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5647" w14:textId="77777777" w:rsidR="005C66D1" w:rsidRPr="00A57241" w:rsidRDefault="005C66D1" w:rsidP="00D76AF0">
      <w:pPr>
        <w:jc w:val="center"/>
        <w:rPr>
          <w:b/>
          <w:sz w:val="24"/>
          <w:szCs w:val="24"/>
        </w:rPr>
      </w:pPr>
      <w:r w:rsidRPr="00A57241">
        <w:rPr>
          <w:b/>
          <w:sz w:val="24"/>
          <w:szCs w:val="24"/>
        </w:rPr>
        <w:t xml:space="preserve">Kentucky’s </w:t>
      </w:r>
      <w:r w:rsidRPr="00A57241">
        <w:rPr>
          <w:noProof/>
          <w:sz w:val="24"/>
          <w:szCs w:val="24"/>
        </w:rPr>
        <w:drawing>
          <wp:inline distT="0" distB="0" distL="0" distR="0" wp14:anchorId="72EE8D6D" wp14:editId="44B48D27">
            <wp:extent cx="9525" cy="9525"/>
            <wp:effectExtent l="0" t="0" r="0" b="0"/>
            <wp:docPr id="1" name="spacer.gif"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r.gif"/>
                    <pic:cNvPicPr/>
                  </pic:nvPicPr>
                  <pic:blipFill>
                    <a:blip r:link="rId5"/>
                    <a:stretch>
                      <a:fillRect/>
                    </a:stretch>
                  </pic:blipFill>
                  <pic:spPr>
                    <a:xfrm>
                      <a:off x="0" y="0"/>
                      <a:ext cx="9525" cy="9525"/>
                    </a:xfrm>
                    <a:prstGeom prst="rect">
                      <a:avLst/>
                    </a:prstGeom>
                  </pic:spPr>
                </pic:pic>
              </a:graphicData>
            </a:graphic>
          </wp:inline>
        </w:drawing>
      </w:r>
      <w:r w:rsidRPr="00A57241">
        <w:rPr>
          <w:b/>
          <w:sz w:val="24"/>
          <w:szCs w:val="24"/>
        </w:rPr>
        <w:t>“LKAR” Designation</w:t>
      </w:r>
    </w:p>
    <w:p w14:paraId="5BA6CFF0" w14:textId="77777777" w:rsidR="005C66D1" w:rsidRPr="00A57241" w:rsidRDefault="005C66D1" w:rsidP="00222713">
      <w:pPr>
        <w:rPr>
          <w:sz w:val="24"/>
          <w:szCs w:val="24"/>
        </w:rPr>
      </w:pPr>
      <w:r w:rsidRPr="00A57241">
        <w:rPr>
          <w:b/>
          <w:sz w:val="24"/>
          <w:szCs w:val="24"/>
        </w:rPr>
        <w:t xml:space="preserve">About </w:t>
      </w:r>
      <w:proofErr w:type="spellStart"/>
      <w:r w:rsidRPr="00A57241">
        <w:rPr>
          <w:b/>
          <w:sz w:val="24"/>
          <w:szCs w:val="24"/>
        </w:rPr>
        <w:t>LeadershipKAR</w:t>
      </w:r>
      <w:proofErr w:type="spellEnd"/>
      <w:r w:rsidRPr="00A57241">
        <w:rPr>
          <w:b/>
          <w:sz w:val="24"/>
          <w:szCs w:val="24"/>
        </w:rPr>
        <w:t>:</w:t>
      </w:r>
      <w:r w:rsidRPr="00A57241">
        <w:rPr>
          <w:sz w:val="24"/>
          <w:szCs w:val="24"/>
        </w:rPr>
        <w:t xml:space="preserve"> </w:t>
      </w:r>
      <w:r w:rsidRPr="00A57241">
        <w:rPr>
          <w:sz w:val="24"/>
          <w:szCs w:val="24"/>
        </w:rPr>
        <w:br/>
        <w:t xml:space="preserve">Since 2002, some of the most successful and involved REALTORS® from around the state have been part of the </w:t>
      </w:r>
      <w:proofErr w:type="spellStart"/>
      <w:r w:rsidRPr="00A57241">
        <w:rPr>
          <w:sz w:val="24"/>
          <w:szCs w:val="24"/>
        </w:rPr>
        <w:t>LeadershipKAR</w:t>
      </w:r>
      <w:proofErr w:type="spellEnd"/>
      <w:r w:rsidRPr="00A57241">
        <w:rPr>
          <w:sz w:val="24"/>
          <w:szCs w:val="24"/>
        </w:rPr>
        <w:t xml:space="preserve"> program, offered by the Kentucky Association of REALTORS®. The Association recognized many years ago that leadership development is an essential element in the process of improving the Association and profession. Through this program, KAR attempts to identify emerging REALTOR® leaders in the state by encouraging them with motivational activities and assisting in sharpening their leadership skills in the hope they will exert a strong positive influence on the future of the Association and profession.</w:t>
      </w:r>
    </w:p>
    <w:p w14:paraId="298404A1" w14:textId="77777777" w:rsidR="005C66D1" w:rsidRPr="00A57241" w:rsidRDefault="005C66D1" w:rsidP="00222713">
      <w:pPr>
        <w:rPr>
          <w:sz w:val="24"/>
          <w:szCs w:val="24"/>
        </w:rPr>
      </w:pPr>
      <w:r w:rsidRPr="00A57241">
        <w:rPr>
          <w:sz w:val="24"/>
          <w:szCs w:val="24"/>
        </w:rPr>
        <w:t>The program allows participants to work together in a training course that combines individual study, group sessions and actual project experience in using leadership skills. Training sessions include identification of leadership skills, team-building exercises, goal setting, personal profile analysis, network building and improving communication skills. Each year, and in total, there are six (6) sessions – three (3) KAR business meetings and three (3) separate retreats.</w:t>
      </w:r>
    </w:p>
    <w:p w14:paraId="48B2512E" w14:textId="77777777" w:rsidR="005C66D1" w:rsidRPr="00A57241" w:rsidRDefault="005C66D1" w:rsidP="00222713">
      <w:pPr>
        <w:rPr>
          <w:sz w:val="24"/>
          <w:szCs w:val="24"/>
        </w:rPr>
      </w:pPr>
      <w:proofErr w:type="spellStart"/>
      <w:r w:rsidRPr="00A57241">
        <w:rPr>
          <w:sz w:val="24"/>
          <w:szCs w:val="24"/>
        </w:rPr>
        <w:t>LeadershipKAR</w:t>
      </w:r>
      <w:proofErr w:type="spellEnd"/>
      <w:r w:rsidRPr="00A57241">
        <w:rPr>
          <w:sz w:val="24"/>
          <w:szCs w:val="24"/>
        </w:rPr>
        <w:t xml:space="preserve"> is open to all REALTOR® members of KAR, however, a maximum of 15 individuals are appointed to participate in the program. Participants will be chosen from a cross-section of the profession and will reflect the diversity of the organization.</w:t>
      </w:r>
    </w:p>
    <w:p w14:paraId="7BE1307E" w14:textId="77777777" w:rsidR="005C66D1" w:rsidRPr="00A57241" w:rsidRDefault="005C66D1" w:rsidP="00222713">
      <w:pPr>
        <w:rPr>
          <w:sz w:val="24"/>
          <w:szCs w:val="24"/>
        </w:rPr>
      </w:pPr>
      <w:r w:rsidRPr="00A57241">
        <w:rPr>
          <w:noProof/>
          <w:sz w:val="24"/>
          <w:szCs w:val="24"/>
        </w:rPr>
        <w:drawing>
          <wp:anchor distT="0" distB="0" distL="114300" distR="114300" simplePos="0" relativeHeight="251659264" behindDoc="0" locked="0" layoutInCell="1" allowOverlap="1" wp14:anchorId="5D97E310" wp14:editId="26EECB1C">
            <wp:simplePos x="0" y="0"/>
            <wp:positionH relativeFrom="margin">
              <wp:posOffset>3892550</wp:posOffset>
            </wp:positionH>
            <wp:positionV relativeFrom="paragraph">
              <wp:posOffset>218440</wp:posOffset>
            </wp:positionV>
            <wp:extent cx="1939925" cy="1066800"/>
            <wp:effectExtent l="0" t="0" r="3175" b="0"/>
            <wp:wrapSquare wrapText="bothSides"/>
            <wp:docPr id="2" name="Picture 2" descr="C:\Users\hunt\Documents\Hunt\OneDrive for Business\KREEF\LEADERSHIPKAR\Program Materials\LKAR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Documents\Hunt\OneDrive for Business\KREEF\LEADERSHIPKAR\Program Materials\LKAR P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241">
        <w:rPr>
          <w:b/>
          <w:sz w:val="24"/>
          <w:szCs w:val="24"/>
        </w:rPr>
        <w:t>The Designation:</w:t>
      </w:r>
      <w:r w:rsidRPr="00A57241">
        <w:rPr>
          <w:sz w:val="24"/>
          <w:szCs w:val="24"/>
        </w:rPr>
        <w:br/>
        <w:t>Until the class of 2015, graduates of the program were known as just that – graduates. The project for the class of 2015 was to get KAR to approve Kentucky’s first and only real estate specific designation for graduates of the program. The Board of Directors, at the September Convention, not only approved the motion but did so to a room full of applause. At that meeting, the 2015 class graduated and received certificates of completion as well as a designation certificate and pin recognizing them for their accomplishment. Immediately after the class ceremony, every graduate of the program, almost 100 graduates in total, was then surprised with the bestowing of the designation and also given a certificate and pin.</w:t>
      </w:r>
    </w:p>
    <w:p w14:paraId="090E495D" w14:textId="77777777" w:rsidR="005C66D1" w:rsidRPr="00A57241" w:rsidRDefault="005C66D1" w:rsidP="00222713">
      <w:pPr>
        <w:rPr>
          <w:sz w:val="24"/>
          <w:szCs w:val="24"/>
        </w:rPr>
      </w:pPr>
      <w:r w:rsidRPr="00A57241">
        <w:rPr>
          <w:sz w:val="24"/>
          <w:szCs w:val="24"/>
        </w:rPr>
        <w:t>Here was a brief statement the 2015 class used in their pursuit of the designation:</w:t>
      </w:r>
    </w:p>
    <w:p w14:paraId="0421245E" w14:textId="77777777" w:rsidR="005C66D1" w:rsidRPr="00A57241" w:rsidRDefault="005C66D1" w:rsidP="00A57241">
      <w:pPr>
        <w:ind w:left="720"/>
        <w:rPr>
          <w:i/>
          <w:sz w:val="24"/>
          <w:szCs w:val="24"/>
        </w:rPr>
      </w:pPr>
      <w:r w:rsidRPr="00A57241">
        <w:rPr>
          <w:i/>
          <w:sz w:val="24"/>
          <w:szCs w:val="24"/>
        </w:rPr>
        <w:t xml:space="preserve">“The purpose of the LKAR designation is to elevate the program to a visible branded level of distinction that will recognize </w:t>
      </w:r>
      <w:proofErr w:type="spellStart"/>
      <w:r w:rsidRPr="00A57241">
        <w:rPr>
          <w:i/>
          <w:sz w:val="24"/>
          <w:szCs w:val="24"/>
        </w:rPr>
        <w:t>LeadershipKAR</w:t>
      </w:r>
      <w:proofErr w:type="spellEnd"/>
      <w:r w:rsidRPr="00A57241">
        <w:rPr>
          <w:i/>
          <w:sz w:val="24"/>
          <w:szCs w:val="24"/>
        </w:rPr>
        <w:t xml:space="preserve"> past, present &amp; future graduates for leadership commitment to the Association.”</w:t>
      </w:r>
    </w:p>
    <w:p w14:paraId="067CEABE" w14:textId="77777777" w:rsidR="005C66D1" w:rsidRPr="00A57241" w:rsidRDefault="005C66D1" w:rsidP="00A57241">
      <w:pPr>
        <w:rPr>
          <w:sz w:val="24"/>
          <w:szCs w:val="24"/>
        </w:rPr>
      </w:pPr>
      <w:r w:rsidRPr="00A57241">
        <w:rPr>
          <w:sz w:val="24"/>
          <w:szCs w:val="24"/>
        </w:rPr>
        <w:t xml:space="preserve">Back in 2011, the program, due to budget considerations, had changed from an annual program to being held every other year. After the designation was created, and through a renewed sense of excitement from graduates, it was just changed back to an </w:t>
      </w:r>
      <w:r>
        <w:rPr>
          <w:sz w:val="24"/>
          <w:szCs w:val="24"/>
        </w:rPr>
        <w:t>annual program starting in 2017 through unanimous Board approval.</w:t>
      </w:r>
    </w:p>
    <w:p w14:paraId="01461E2B" w14:textId="77777777" w:rsidR="00D76AF0" w:rsidRPr="00A57241" w:rsidRDefault="006F7FD7" w:rsidP="00D76AF0">
      <w:pPr>
        <w:jc w:val="center"/>
        <w:rPr>
          <w:b/>
          <w:sz w:val="24"/>
          <w:szCs w:val="24"/>
        </w:rPr>
      </w:pPr>
      <w:r w:rsidRPr="00A57241">
        <w:rPr>
          <w:b/>
          <w:sz w:val="24"/>
          <w:szCs w:val="24"/>
        </w:rPr>
        <w:lastRenderedPageBreak/>
        <w:t xml:space="preserve">Kentucky’s </w:t>
      </w:r>
      <w:r w:rsidR="00DA3817">
        <w:rPr>
          <w:b/>
          <w:sz w:val="24"/>
          <w:szCs w:val="24"/>
        </w:rPr>
        <w:t>Broker Summit</w:t>
      </w:r>
    </w:p>
    <w:p w14:paraId="7A00125D" w14:textId="77777777" w:rsidR="00DA3817" w:rsidRPr="00E51179" w:rsidRDefault="00DA3817" w:rsidP="00DA3817">
      <w:pPr>
        <w:rPr>
          <w:sz w:val="24"/>
          <w:szCs w:val="24"/>
        </w:rPr>
      </w:pPr>
      <w:r w:rsidRPr="00E51179">
        <w:rPr>
          <w:sz w:val="24"/>
          <w:szCs w:val="24"/>
        </w:rPr>
        <w:t>The Broker Summit</w:t>
      </w:r>
      <w:r w:rsidR="00E51179" w:rsidRPr="00E51179">
        <w:rPr>
          <w:sz w:val="24"/>
          <w:szCs w:val="24"/>
        </w:rPr>
        <w:t>, held by the Kentucky Association of REALTORS® and the Kentucky Real Estate Education Foundation, KAR’s educational arm,</w:t>
      </w:r>
      <w:r w:rsidRPr="00E51179">
        <w:rPr>
          <w:sz w:val="24"/>
          <w:szCs w:val="24"/>
        </w:rPr>
        <w:t xml:space="preserve"> is the only statewide broker training event </w:t>
      </w:r>
      <w:r w:rsidR="00E51179" w:rsidRPr="00E51179">
        <w:rPr>
          <w:sz w:val="24"/>
          <w:szCs w:val="24"/>
        </w:rPr>
        <w:t xml:space="preserve">held </w:t>
      </w:r>
      <w:r w:rsidR="00E51179">
        <w:rPr>
          <w:sz w:val="24"/>
          <w:szCs w:val="24"/>
        </w:rPr>
        <w:t>in Kentucky. Even at the local level, broker training is relatively absent in the state.</w:t>
      </w:r>
    </w:p>
    <w:p w14:paraId="6FCD6335" w14:textId="77777777" w:rsidR="00DA3817" w:rsidRPr="00DA3817" w:rsidRDefault="00E51179" w:rsidP="00DA3817">
      <w:pPr>
        <w:rPr>
          <w:sz w:val="24"/>
          <w:szCs w:val="24"/>
        </w:rPr>
      </w:pPr>
      <w:r>
        <w:rPr>
          <w:sz w:val="24"/>
          <w:szCs w:val="24"/>
        </w:rPr>
        <w:t>The event strives to offer</w:t>
      </w:r>
      <w:r w:rsidR="00DA3817" w:rsidRPr="00DA3817">
        <w:rPr>
          <w:sz w:val="24"/>
          <w:szCs w:val="24"/>
        </w:rPr>
        <w:t xml:space="preserve"> the most essential and current information on industry issues and trends to help </w:t>
      </w:r>
      <w:r>
        <w:rPr>
          <w:sz w:val="24"/>
          <w:szCs w:val="24"/>
        </w:rPr>
        <w:t>our members’</w:t>
      </w:r>
      <w:r w:rsidR="00DA3817" w:rsidRPr="00DA3817">
        <w:rPr>
          <w:sz w:val="24"/>
          <w:szCs w:val="24"/>
        </w:rPr>
        <w:t xml:space="preserve"> business</w:t>
      </w:r>
      <w:r>
        <w:rPr>
          <w:sz w:val="24"/>
          <w:szCs w:val="24"/>
        </w:rPr>
        <w:t>es</w:t>
      </w:r>
      <w:r w:rsidR="00DA3817" w:rsidRPr="00DA3817">
        <w:rPr>
          <w:sz w:val="24"/>
          <w:szCs w:val="24"/>
        </w:rPr>
        <w:t xml:space="preserve"> prosper. The </w:t>
      </w:r>
      <w:r>
        <w:rPr>
          <w:sz w:val="24"/>
          <w:szCs w:val="24"/>
        </w:rPr>
        <w:t>event has always</w:t>
      </w:r>
      <w:r w:rsidR="00DA3817" w:rsidRPr="00DA3817">
        <w:rPr>
          <w:sz w:val="24"/>
          <w:szCs w:val="24"/>
        </w:rPr>
        <w:t xml:space="preserve"> offer</w:t>
      </w:r>
      <w:r>
        <w:rPr>
          <w:sz w:val="24"/>
          <w:szCs w:val="24"/>
        </w:rPr>
        <w:t>ed a mix of</w:t>
      </w:r>
      <w:r w:rsidR="00DA3817" w:rsidRPr="00DA3817">
        <w:rPr>
          <w:sz w:val="24"/>
          <w:szCs w:val="24"/>
        </w:rPr>
        <w:t xml:space="preserve"> national speakers and </w:t>
      </w:r>
      <w:r>
        <w:rPr>
          <w:sz w:val="24"/>
          <w:szCs w:val="24"/>
        </w:rPr>
        <w:t xml:space="preserve">local experts with </w:t>
      </w:r>
      <w:r w:rsidR="00DA3817" w:rsidRPr="00DA3817">
        <w:rPr>
          <w:sz w:val="24"/>
          <w:szCs w:val="24"/>
        </w:rPr>
        <w:t xml:space="preserve">discussion sessions to help keep </w:t>
      </w:r>
      <w:r>
        <w:rPr>
          <w:sz w:val="24"/>
          <w:szCs w:val="24"/>
        </w:rPr>
        <w:t>attendees on top of their</w:t>
      </w:r>
      <w:r w:rsidR="00DA3817" w:rsidRPr="00DA3817">
        <w:rPr>
          <w:sz w:val="24"/>
          <w:szCs w:val="24"/>
        </w:rPr>
        <w:t xml:space="preserve"> game.</w:t>
      </w:r>
    </w:p>
    <w:p w14:paraId="3563E383" w14:textId="77777777" w:rsidR="004F0B35" w:rsidRDefault="00E51179" w:rsidP="00DA3817">
      <w:pPr>
        <w:rPr>
          <w:sz w:val="24"/>
          <w:szCs w:val="24"/>
        </w:rPr>
      </w:pPr>
      <w:r>
        <w:rPr>
          <w:sz w:val="24"/>
          <w:szCs w:val="24"/>
        </w:rPr>
        <w:t>For the first 5 years, attendance lagged, but remained consistent, with around 60 attendees on average each year. Then in 2015, t</w:t>
      </w:r>
      <w:r w:rsidR="004F0B35">
        <w:rPr>
          <w:sz w:val="24"/>
          <w:szCs w:val="24"/>
        </w:rPr>
        <w:t xml:space="preserve">hrough increased marketing, </w:t>
      </w:r>
      <w:r>
        <w:rPr>
          <w:sz w:val="24"/>
          <w:szCs w:val="24"/>
        </w:rPr>
        <w:t>creative promotions</w:t>
      </w:r>
      <w:r w:rsidR="004F0B35">
        <w:rPr>
          <w:sz w:val="24"/>
          <w:szCs w:val="24"/>
        </w:rPr>
        <w:t xml:space="preserve"> and a change in scheduling</w:t>
      </w:r>
      <w:r>
        <w:rPr>
          <w:sz w:val="24"/>
          <w:szCs w:val="24"/>
        </w:rPr>
        <w:t>, attendance nearly doubled to 115 attendees. That carried over to 2016 as attendance hit another record high with nearly 135 attendees and nearly no drop off in past attendees. In our surveys, over 96% of attendees say they will attend again.</w:t>
      </w:r>
    </w:p>
    <w:p w14:paraId="541BEAC9" w14:textId="77777777" w:rsidR="004F0B35" w:rsidRDefault="004F0B35" w:rsidP="00DA3817">
      <w:pPr>
        <w:rPr>
          <w:sz w:val="24"/>
          <w:szCs w:val="24"/>
        </w:rPr>
      </w:pPr>
      <w:r>
        <w:rPr>
          <w:sz w:val="24"/>
          <w:szCs w:val="24"/>
        </w:rPr>
        <w:t>We have also submitted and been approved for continuing education for the event and now count the event as GRI elective credit for those looking to pursue a designation.</w:t>
      </w:r>
    </w:p>
    <w:p w14:paraId="4E0B04D3" w14:textId="77777777" w:rsidR="00DA3817" w:rsidRPr="00DA3817" w:rsidRDefault="004F0B35" w:rsidP="00DA3817">
      <w:pPr>
        <w:rPr>
          <w:sz w:val="24"/>
          <w:szCs w:val="24"/>
        </w:rPr>
      </w:pPr>
      <w:r>
        <w:rPr>
          <w:sz w:val="24"/>
          <w:szCs w:val="24"/>
        </w:rPr>
        <w:t>This is nothing short of amazing as educational sessions in general are seeing declines in attendance for any number of reasons. We hope to continue building on the momentum created over the past two years by offering fresh content and listening to the needs of our brokers through evaluations and surveys throughout the year.</w:t>
      </w:r>
    </w:p>
    <w:p w14:paraId="17C4EA65" w14:textId="77777777" w:rsidR="005C66D1" w:rsidRDefault="005C66D1" w:rsidP="00EA5514">
      <w:pPr>
        <w:jc w:val="center"/>
        <w:rPr>
          <w:b/>
          <w:sz w:val="24"/>
          <w:szCs w:val="24"/>
        </w:rPr>
      </w:pPr>
    </w:p>
    <w:p w14:paraId="7860F310" w14:textId="77777777" w:rsidR="005C66D1" w:rsidRDefault="005C66D1" w:rsidP="00EA5514">
      <w:pPr>
        <w:jc w:val="center"/>
        <w:rPr>
          <w:b/>
          <w:sz w:val="24"/>
          <w:szCs w:val="24"/>
        </w:rPr>
      </w:pPr>
    </w:p>
    <w:p w14:paraId="3A59ACDE" w14:textId="77777777" w:rsidR="005C66D1" w:rsidRDefault="005C66D1" w:rsidP="00EA5514">
      <w:pPr>
        <w:jc w:val="center"/>
        <w:rPr>
          <w:b/>
          <w:sz w:val="24"/>
          <w:szCs w:val="24"/>
        </w:rPr>
      </w:pPr>
    </w:p>
    <w:p w14:paraId="1D498476" w14:textId="77777777" w:rsidR="005C66D1" w:rsidRDefault="005C66D1" w:rsidP="00EA5514">
      <w:pPr>
        <w:jc w:val="center"/>
        <w:rPr>
          <w:b/>
          <w:sz w:val="24"/>
          <w:szCs w:val="24"/>
        </w:rPr>
      </w:pPr>
    </w:p>
    <w:p w14:paraId="286B651B" w14:textId="77777777" w:rsidR="005C66D1" w:rsidRDefault="005C66D1" w:rsidP="00EA5514">
      <w:pPr>
        <w:jc w:val="center"/>
        <w:rPr>
          <w:b/>
          <w:sz w:val="24"/>
          <w:szCs w:val="24"/>
        </w:rPr>
      </w:pPr>
    </w:p>
    <w:p w14:paraId="3B12862A" w14:textId="77777777" w:rsidR="005C66D1" w:rsidRDefault="005C66D1" w:rsidP="00EA5514">
      <w:pPr>
        <w:jc w:val="center"/>
        <w:rPr>
          <w:b/>
          <w:sz w:val="24"/>
          <w:szCs w:val="24"/>
        </w:rPr>
      </w:pPr>
    </w:p>
    <w:p w14:paraId="50B1CC6D" w14:textId="77777777" w:rsidR="005C66D1" w:rsidRDefault="005C66D1" w:rsidP="00EA5514">
      <w:pPr>
        <w:jc w:val="center"/>
        <w:rPr>
          <w:b/>
          <w:sz w:val="24"/>
          <w:szCs w:val="24"/>
        </w:rPr>
      </w:pPr>
    </w:p>
    <w:p w14:paraId="4FFC6343" w14:textId="77777777" w:rsidR="005C66D1" w:rsidRDefault="005C66D1" w:rsidP="00EA5514">
      <w:pPr>
        <w:jc w:val="center"/>
        <w:rPr>
          <w:b/>
          <w:sz w:val="24"/>
          <w:szCs w:val="24"/>
        </w:rPr>
      </w:pPr>
    </w:p>
    <w:p w14:paraId="2078F03C" w14:textId="77777777" w:rsidR="005C66D1" w:rsidRDefault="005C66D1" w:rsidP="00EA5514">
      <w:pPr>
        <w:jc w:val="center"/>
        <w:rPr>
          <w:b/>
          <w:sz w:val="24"/>
          <w:szCs w:val="24"/>
        </w:rPr>
      </w:pPr>
    </w:p>
    <w:p w14:paraId="5AA5010A" w14:textId="77777777" w:rsidR="005C66D1" w:rsidRDefault="005C66D1" w:rsidP="00EA5514">
      <w:pPr>
        <w:jc w:val="center"/>
        <w:rPr>
          <w:b/>
          <w:sz w:val="24"/>
          <w:szCs w:val="24"/>
        </w:rPr>
      </w:pPr>
    </w:p>
    <w:p w14:paraId="0725D545" w14:textId="77777777" w:rsidR="005C66D1" w:rsidRDefault="005C66D1" w:rsidP="00EA5514">
      <w:pPr>
        <w:jc w:val="center"/>
        <w:rPr>
          <w:b/>
          <w:sz w:val="24"/>
          <w:szCs w:val="24"/>
        </w:rPr>
      </w:pPr>
    </w:p>
    <w:p w14:paraId="51737C7A" w14:textId="77777777" w:rsidR="005C66D1" w:rsidRDefault="005C66D1" w:rsidP="00EA5514">
      <w:pPr>
        <w:jc w:val="center"/>
        <w:rPr>
          <w:b/>
          <w:sz w:val="24"/>
          <w:szCs w:val="24"/>
        </w:rPr>
      </w:pPr>
    </w:p>
    <w:p w14:paraId="567B27F0" w14:textId="77777777" w:rsidR="005C66D1" w:rsidRDefault="005C66D1" w:rsidP="00EA5514">
      <w:pPr>
        <w:jc w:val="center"/>
        <w:rPr>
          <w:b/>
          <w:sz w:val="24"/>
          <w:szCs w:val="24"/>
        </w:rPr>
      </w:pPr>
      <w:bookmarkStart w:id="0" w:name="_GoBack"/>
      <w:bookmarkEnd w:id="0"/>
      <w:r w:rsidRPr="00A57241">
        <w:rPr>
          <w:b/>
          <w:sz w:val="24"/>
          <w:szCs w:val="24"/>
        </w:rPr>
        <w:lastRenderedPageBreak/>
        <w:t xml:space="preserve">Kentucky’s </w:t>
      </w:r>
      <w:r>
        <w:rPr>
          <w:b/>
          <w:sz w:val="24"/>
          <w:szCs w:val="24"/>
        </w:rPr>
        <w:t xml:space="preserve">RPAC Day at the Races – </w:t>
      </w:r>
      <w:proofErr w:type="spellStart"/>
      <w:r>
        <w:rPr>
          <w:b/>
          <w:sz w:val="24"/>
          <w:szCs w:val="24"/>
        </w:rPr>
        <w:t>Keeneland</w:t>
      </w:r>
      <w:proofErr w:type="spellEnd"/>
    </w:p>
    <w:p w14:paraId="4DB8174D" w14:textId="77777777" w:rsidR="005C66D1" w:rsidRDefault="005C66D1" w:rsidP="00EA5514">
      <w:pPr>
        <w:rPr>
          <w:sz w:val="24"/>
          <w:szCs w:val="24"/>
        </w:rPr>
      </w:pPr>
      <w:r>
        <w:rPr>
          <w:sz w:val="24"/>
          <w:szCs w:val="24"/>
        </w:rPr>
        <w:t xml:space="preserve">RPAC Day at the Races has been held for the past three years in April </w:t>
      </w:r>
      <w:r w:rsidRPr="00EA5514">
        <w:rPr>
          <w:sz w:val="24"/>
          <w:szCs w:val="24"/>
        </w:rPr>
        <w:t xml:space="preserve">at </w:t>
      </w:r>
      <w:r>
        <w:rPr>
          <w:sz w:val="24"/>
          <w:szCs w:val="24"/>
        </w:rPr>
        <w:t xml:space="preserve">the </w:t>
      </w:r>
      <w:proofErr w:type="spellStart"/>
      <w:r w:rsidRPr="00EA5514">
        <w:rPr>
          <w:sz w:val="24"/>
          <w:szCs w:val="24"/>
        </w:rPr>
        <w:t>Keeneland</w:t>
      </w:r>
      <w:proofErr w:type="spellEnd"/>
      <w:r w:rsidRPr="00EA5514">
        <w:rPr>
          <w:sz w:val="24"/>
          <w:szCs w:val="24"/>
        </w:rPr>
        <w:t xml:space="preserve"> </w:t>
      </w:r>
      <w:r>
        <w:rPr>
          <w:sz w:val="24"/>
          <w:szCs w:val="24"/>
        </w:rPr>
        <w:t>r</w:t>
      </w:r>
      <w:r w:rsidRPr="00EA5514">
        <w:rPr>
          <w:sz w:val="24"/>
          <w:szCs w:val="24"/>
        </w:rPr>
        <w:t>ace</w:t>
      </w:r>
      <w:r>
        <w:rPr>
          <w:sz w:val="24"/>
          <w:szCs w:val="24"/>
        </w:rPr>
        <w:t xml:space="preserve"> track in Lexington, Kentucky</w:t>
      </w:r>
      <w:r w:rsidRPr="00EA5514">
        <w:rPr>
          <w:sz w:val="24"/>
          <w:szCs w:val="24"/>
        </w:rPr>
        <w:t xml:space="preserve">. </w:t>
      </w:r>
      <w:r>
        <w:rPr>
          <w:sz w:val="24"/>
          <w:szCs w:val="24"/>
        </w:rPr>
        <w:t>Any KAR member can attend</w:t>
      </w:r>
      <w:r w:rsidRPr="00EA5514">
        <w:rPr>
          <w:sz w:val="24"/>
          <w:szCs w:val="24"/>
        </w:rPr>
        <w:t xml:space="preserve"> </w:t>
      </w:r>
      <w:r>
        <w:rPr>
          <w:sz w:val="24"/>
          <w:szCs w:val="24"/>
        </w:rPr>
        <w:t xml:space="preserve">for a minimum contribution to RPAC </w:t>
      </w:r>
      <w:r w:rsidRPr="00EA5514">
        <w:rPr>
          <w:sz w:val="24"/>
          <w:szCs w:val="24"/>
        </w:rPr>
        <w:t xml:space="preserve">and </w:t>
      </w:r>
      <w:r>
        <w:rPr>
          <w:sz w:val="24"/>
          <w:szCs w:val="24"/>
        </w:rPr>
        <w:t xml:space="preserve">guests can attend </w:t>
      </w:r>
      <w:r w:rsidRPr="00EA5514">
        <w:rPr>
          <w:sz w:val="24"/>
          <w:szCs w:val="24"/>
        </w:rPr>
        <w:t xml:space="preserve">for </w:t>
      </w:r>
      <w:r>
        <w:rPr>
          <w:sz w:val="24"/>
          <w:szCs w:val="24"/>
        </w:rPr>
        <w:t xml:space="preserve">an </w:t>
      </w:r>
      <w:r w:rsidRPr="00EA5514">
        <w:rPr>
          <w:sz w:val="24"/>
          <w:szCs w:val="24"/>
        </w:rPr>
        <w:t>additional</w:t>
      </w:r>
      <w:r>
        <w:rPr>
          <w:sz w:val="24"/>
          <w:szCs w:val="24"/>
        </w:rPr>
        <w:t xml:space="preserve"> contribution</w:t>
      </w:r>
      <w:r w:rsidRPr="00EA5514">
        <w:rPr>
          <w:sz w:val="24"/>
          <w:szCs w:val="24"/>
        </w:rPr>
        <w:t xml:space="preserve">. </w:t>
      </w:r>
    </w:p>
    <w:p w14:paraId="2A62BB24" w14:textId="77777777" w:rsidR="005C66D1" w:rsidRDefault="005C66D1" w:rsidP="00EA5514">
      <w:pPr>
        <w:rPr>
          <w:sz w:val="24"/>
          <w:szCs w:val="24"/>
        </w:rPr>
      </w:pPr>
      <w:r>
        <w:rPr>
          <w:sz w:val="24"/>
          <w:szCs w:val="24"/>
        </w:rPr>
        <w:t xml:space="preserve">At </w:t>
      </w:r>
      <w:proofErr w:type="spellStart"/>
      <w:r>
        <w:rPr>
          <w:sz w:val="24"/>
          <w:szCs w:val="24"/>
        </w:rPr>
        <w:t>Keeneland</w:t>
      </w:r>
      <w:proofErr w:type="spellEnd"/>
      <w:r>
        <w:rPr>
          <w:sz w:val="24"/>
          <w:szCs w:val="24"/>
        </w:rPr>
        <w:t>, members</w:t>
      </w:r>
      <w:r w:rsidRPr="00EA5514">
        <w:rPr>
          <w:sz w:val="24"/>
          <w:szCs w:val="24"/>
        </w:rPr>
        <w:t xml:space="preserve"> celebrate t</w:t>
      </w:r>
      <w:r>
        <w:rPr>
          <w:sz w:val="24"/>
          <w:szCs w:val="24"/>
        </w:rPr>
        <w:t>he pageantry and excitement of thoroughbred horse racing at one of the most admired race tracks in the country during the spring meet.</w:t>
      </w:r>
      <w:r w:rsidRPr="00EA5514">
        <w:rPr>
          <w:sz w:val="24"/>
          <w:szCs w:val="24"/>
        </w:rPr>
        <w:t xml:space="preserve"> Members enjoy a buffet, drinks, programs, a ticket to the prestigious and private </w:t>
      </w:r>
      <w:proofErr w:type="spellStart"/>
      <w:r w:rsidRPr="00EA5514">
        <w:rPr>
          <w:sz w:val="24"/>
          <w:szCs w:val="24"/>
        </w:rPr>
        <w:t>Keeneland</w:t>
      </w:r>
      <w:proofErr w:type="spellEnd"/>
      <w:r w:rsidRPr="00EA5514">
        <w:rPr>
          <w:sz w:val="24"/>
          <w:szCs w:val="24"/>
        </w:rPr>
        <w:t xml:space="preserve"> Room and reserved row parking. </w:t>
      </w:r>
      <w:r>
        <w:rPr>
          <w:sz w:val="24"/>
          <w:szCs w:val="24"/>
        </w:rPr>
        <w:t>Speakers at this event have included US Congressmen as well as state and local officials.</w:t>
      </w:r>
    </w:p>
    <w:p w14:paraId="28B22993" w14:textId="77777777" w:rsidR="005C66D1" w:rsidRPr="00EA5514" w:rsidRDefault="005C66D1" w:rsidP="00EA5514">
      <w:pPr>
        <w:rPr>
          <w:sz w:val="24"/>
          <w:szCs w:val="24"/>
        </w:rPr>
      </w:pPr>
      <w:r w:rsidRPr="00EA5514">
        <w:rPr>
          <w:sz w:val="24"/>
          <w:szCs w:val="24"/>
        </w:rPr>
        <w:t>This event has steadily grown over the past three years: in 2014, 39 tickets sold and in 2015</w:t>
      </w:r>
      <w:r>
        <w:rPr>
          <w:sz w:val="24"/>
          <w:szCs w:val="24"/>
        </w:rPr>
        <w:t xml:space="preserve"> attendance almost doubled to</w:t>
      </w:r>
      <w:r w:rsidRPr="00EA5514">
        <w:rPr>
          <w:sz w:val="24"/>
          <w:szCs w:val="24"/>
        </w:rPr>
        <w:t xml:space="preserve"> 65 tickets sold. This year we sold 80 tickets, </w:t>
      </w:r>
      <w:r>
        <w:rPr>
          <w:sz w:val="24"/>
          <w:szCs w:val="24"/>
        </w:rPr>
        <w:t xml:space="preserve">achieving room capacity, in late March, </w:t>
      </w:r>
      <w:r w:rsidRPr="00EA5514">
        <w:rPr>
          <w:sz w:val="24"/>
          <w:szCs w:val="24"/>
        </w:rPr>
        <w:t>over a month before the event</w:t>
      </w:r>
      <w:r>
        <w:rPr>
          <w:sz w:val="24"/>
          <w:szCs w:val="24"/>
        </w:rPr>
        <w:t xml:space="preserve"> and have maintained a waiting list of members wanting to get into the event</w:t>
      </w:r>
      <w:r w:rsidRPr="00EA5514">
        <w:rPr>
          <w:sz w:val="24"/>
          <w:szCs w:val="24"/>
        </w:rPr>
        <w:t xml:space="preserve">. </w:t>
      </w:r>
      <w:r>
        <w:rPr>
          <w:sz w:val="24"/>
          <w:szCs w:val="24"/>
        </w:rPr>
        <w:t xml:space="preserve">The goal is to raise </w:t>
      </w:r>
      <w:r w:rsidRPr="00EA5514">
        <w:rPr>
          <w:sz w:val="24"/>
          <w:szCs w:val="24"/>
        </w:rPr>
        <w:t xml:space="preserve">$16,450, plus we applied for and </w:t>
      </w:r>
      <w:r>
        <w:rPr>
          <w:sz w:val="24"/>
          <w:szCs w:val="24"/>
        </w:rPr>
        <w:t xml:space="preserve">were </w:t>
      </w:r>
      <w:r w:rsidRPr="00EA5514">
        <w:rPr>
          <w:sz w:val="24"/>
          <w:szCs w:val="24"/>
        </w:rPr>
        <w:t xml:space="preserve">approved for a NAR RPAC grant for $4,000. </w:t>
      </w:r>
    </w:p>
    <w:p w14:paraId="55F1A98B" w14:textId="77777777" w:rsidR="005C66D1" w:rsidRPr="00A57241" w:rsidRDefault="005C66D1" w:rsidP="00D76AF0">
      <w:pPr>
        <w:jc w:val="center"/>
        <w:rPr>
          <w:b/>
          <w:sz w:val="24"/>
          <w:szCs w:val="24"/>
        </w:rPr>
      </w:pPr>
    </w:p>
    <w:p w14:paraId="33021BBA" w14:textId="77777777" w:rsidR="00A57241" w:rsidRPr="00A57241" w:rsidRDefault="00A57241" w:rsidP="00DA3817">
      <w:pPr>
        <w:rPr>
          <w:sz w:val="24"/>
          <w:szCs w:val="24"/>
        </w:rPr>
      </w:pPr>
    </w:p>
    <w:sectPr w:rsidR="00A57241" w:rsidRPr="00A5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52A26AE5"/>
    <w:multiLevelType w:val="hybridMultilevel"/>
    <w:tmpl w:val="2C8C72DE"/>
    <w:lvl w:ilvl="0" w:tplc="CA5004B2">
      <w:numFmt w:val="bullet"/>
      <w:lvlText w:val=""/>
      <w:lvlPicBulletId w:val="0"/>
      <w:lvlJc w:val="left"/>
      <w:pPr>
        <w:tabs>
          <w:tab w:val="num" w:pos="0"/>
        </w:tabs>
        <w:ind w:left="114" w:hanging="360"/>
      </w:pPr>
      <w:rPr>
        <w:rFonts w:ascii="Symbol" w:hAnsi="Symbol" w:hint="default"/>
        <w:b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7"/>
    <w:rsid w:val="00170DAF"/>
    <w:rsid w:val="00222713"/>
    <w:rsid w:val="0036769E"/>
    <w:rsid w:val="00481DC5"/>
    <w:rsid w:val="004F0047"/>
    <w:rsid w:val="004F0B35"/>
    <w:rsid w:val="005C66D1"/>
    <w:rsid w:val="00693002"/>
    <w:rsid w:val="006F7FD7"/>
    <w:rsid w:val="00725566"/>
    <w:rsid w:val="0097540A"/>
    <w:rsid w:val="009A79CF"/>
    <w:rsid w:val="00A57241"/>
    <w:rsid w:val="00C02CE7"/>
    <w:rsid w:val="00D27148"/>
    <w:rsid w:val="00D76AF0"/>
    <w:rsid w:val="00DA3817"/>
    <w:rsid w:val="00DE71EB"/>
    <w:rsid w:val="00E51179"/>
    <w:rsid w:val="00F0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CC37"/>
  <w15:chartTrackingRefBased/>
  <w15:docId w15:val="{0F4B9EF7-8792-4661-9B53-34DEF1E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69E"/>
    <w:rPr>
      <w:rFonts w:ascii="Segoe UI" w:hAnsi="Segoe UI" w:cs="Segoe UI"/>
      <w:sz w:val="18"/>
      <w:szCs w:val="18"/>
    </w:rPr>
  </w:style>
  <w:style w:type="paragraph" w:styleId="NormalWeb">
    <w:name w:val="Normal (Web)"/>
    <w:basedOn w:val="Normal"/>
    <w:uiPriority w:val="99"/>
    <w:semiHidden/>
    <w:unhideWhenUsed/>
    <w:rsid w:val="00DA38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3391">
      <w:bodyDiv w:val="1"/>
      <w:marLeft w:val="0"/>
      <w:marRight w:val="0"/>
      <w:marTop w:val="0"/>
      <w:marBottom w:val="0"/>
      <w:divBdr>
        <w:top w:val="none" w:sz="0" w:space="0" w:color="auto"/>
        <w:left w:val="none" w:sz="0" w:space="0" w:color="auto"/>
        <w:bottom w:val="none" w:sz="0" w:space="0" w:color="auto"/>
        <w:right w:val="none" w:sz="0" w:space="0" w:color="auto"/>
      </w:divBdr>
      <w:divsChild>
        <w:div w:id="218714227">
          <w:marLeft w:val="0"/>
          <w:marRight w:val="0"/>
          <w:marTop w:val="0"/>
          <w:marBottom w:val="0"/>
          <w:divBdr>
            <w:top w:val="none" w:sz="0" w:space="0" w:color="auto"/>
            <w:left w:val="none" w:sz="0" w:space="0" w:color="auto"/>
            <w:bottom w:val="none" w:sz="0" w:space="0" w:color="auto"/>
            <w:right w:val="none" w:sz="0" w:space="0" w:color="auto"/>
          </w:divBdr>
        </w:div>
        <w:div w:id="1961838731">
          <w:marLeft w:val="0"/>
          <w:marRight w:val="0"/>
          <w:marTop w:val="0"/>
          <w:marBottom w:val="0"/>
          <w:divBdr>
            <w:top w:val="none" w:sz="0" w:space="0" w:color="auto"/>
            <w:left w:val="none" w:sz="0" w:space="0" w:color="auto"/>
            <w:bottom w:val="none" w:sz="0" w:space="0" w:color="auto"/>
            <w:right w:val="none" w:sz="0" w:space="0" w:color="auto"/>
          </w:divBdr>
        </w:div>
        <w:div w:id="391316064">
          <w:marLeft w:val="0"/>
          <w:marRight w:val="0"/>
          <w:marTop w:val="0"/>
          <w:marBottom w:val="0"/>
          <w:divBdr>
            <w:top w:val="none" w:sz="0" w:space="0" w:color="auto"/>
            <w:left w:val="none" w:sz="0" w:space="0" w:color="auto"/>
            <w:bottom w:val="none" w:sz="0" w:space="0" w:color="auto"/>
            <w:right w:val="none" w:sz="0" w:space="0" w:color="auto"/>
          </w:divBdr>
        </w:div>
        <w:div w:id="762649707">
          <w:marLeft w:val="0"/>
          <w:marRight w:val="0"/>
          <w:marTop w:val="0"/>
          <w:marBottom w:val="0"/>
          <w:divBdr>
            <w:top w:val="none" w:sz="0" w:space="0" w:color="auto"/>
            <w:left w:val="none" w:sz="0" w:space="0" w:color="auto"/>
            <w:bottom w:val="none" w:sz="0" w:space="0" w:color="auto"/>
            <w:right w:val="none" w:sz="0" w:space="0" w:color="auto"/>
          </w:divBdr>
        </w:div>
        <w:div w:id="1081367814">
          <w:marLeft w:val="0"/>
          <w:marRight w:val="0"/>
          <w:marTop w:val="0"/>
          <w:marBottom w:val="0"/>
          <w:divBdr>
            <w:top w:val="none" w:sz="0" w:space="0" w:color="auto"/>
            <w:left w:val="none" w:sz="0" w:space="0" w:color="auto"/>
            <w:bottom w:val="none" w:sz="0" w:space="0" w:color="auto"/>
            <w:right w:val="none" w:sz="0" w:space="0" w:color="auto"/>
          </w:divBdr>
        </w:div>
        <w:div w:id="1404375986">
          <w:marLeft w:val="0"/>
          <w:marRight w:val="0"/>
          <w:marTop w:val="0"/>
          <w:marBottom w:val="0"/>
          <w:divBdr>
            <w:top w:val="none" w:sz="0" w:space="0" w:color="auto"/>
            <w:left w:val="none" w:sz="0" w:space="0" w:color="auto"/>
            <w:bottom w:val="none" w:sz="0" w:space="0" w:color="auto"/>
            <w:right w:val="none" w:sz="0" w:space="0" w:color="auto"/>
          </w:divBdr>
        </w:div>
        <w:div w:id="769936987">
          <w:marLeft w:val="0"/>
          <w:marRight w:val="0"/>
          <w:marTop w:val="0"/>
          <w:marBottom w:val="0"/>
          <w:divBdr>
            <w:top w:val="none" w:sz="0" w:space="0" w:color="auto"/>
            <w:left w:val="none" w:sz="0" w:space="0" w:color="auto"/>
            <w:bottom w:val="none" w:sz="0" w:space="0" w:color="auto"/>
            <w:right w:val="none" w:sz="0" w:space="0" w:color="auto"/>
          </w:divBdr>
        </w:div>
        <w:div w:id="521943864">
          <w:marLeft w:val="0"/>
          <w:marRight w:val="0"/>
          <w:marTop w:val="0"/>
          <w:marBottom w:val="0"/>
          <w:divBdr>
            <w:top w:val="none" w:sz="0" w:space="0" w:color="auto"/>
            <w:left w:val="none" w:sz="0" w:space="0" w:color="auto"/>
            <w:bottom w:val="none" w:sz="0" w:space="0" w:color="auto"/>
            <w:right w:val="none" w:sz="0" w:space="0" w:color="auto"/>
          </w:divBdr>
        </w:div>
        <w:div w:id="1627202974">
          <w:marLeft w:val="0"/>
          <w:marRight w:val="0"/>
          <w:marTop w:val="0"/>
          <w:marBottom w:val="0"/>
          <w:divBdr>
            <w:top w:val="none" w:sz="0" w:space="0" w:color="auto"/>
            <w:left w:val="none" w:sz="0" w:space="0" w:color="auto"/>
            <w:bottom w:val="none" w:sz="0" w:space="0" w:color="auto"/>
            <w:right w:val="none" w:sz="0" w:space="0" w:color="auto"/>
          </w:divBdr>
        </w:div>
        <w:div w:id="606548787">
          <w:marLeft w:val="0"/>
          <w:marRight w:val="0"/>
          <w:marTop w:val="0"/>
          <w:marBottom w:val="0"/>
          <w:divBdr>
            <w:top w:val="none" w:sz="0" w:space="0" w:color="auto"/>
            <w:left w:val="none" w:sz="0" w:space="0" w:color="auto"/>
            <w:bottom w:val="none" w:sz="0" w:space="0" w:color="auto"/>
            <w:right w:val="none" w:sz="0" w:space="0" w:color="auto"/>
          </w:divBdr>
        </w:div>
        <w:div w:id="949555453">
          <w:marLeft w:val="0"/>
          <w:marRight w:val="0"/>
          <w:marTop w:val="0"/>
          <w:marBottom w:val="0"/>
          <w:divBdr>
            <w:top w:val="none" w:sz="0" w:space="0" w:color="auto"/>
            <w:left w:val="none" w:sz="0" w:space="0" w:color="auto"/>
            <w:bottom w:val="none" w:sz="0" w:space="0" w:color="auto"/>
            <w:right w:val="none" w:sz="0" w:space="0" w:color="auto"/>
          </w:divBdr>
        </w:div>
        <w:div w:id="1038973474">
          <w:marLeft w:val="0"/>
          <w:marRight w:val="0"/>
          <w:marTop w:val="0"/>
          <w:marBottom w:val="0"/>
          <w:divBdr>
            <w:top w:val="none" w:sz="0" w:space="0" w:color="auto"/>
            <w:left w:val="none" w:sz="0" w:space="0" w:color="auto"/>
            <w:bottom w:val="none" w:sz="0" w:space="0" w:color="auto"/>
            <w:right w:val="none" w:sz="0" w:space="0" w:color="auto"/>
          </w:divBdr>
        </w:div>
        <w:div w:id="691299454">
          <w:marLeft w:val="0"/>
          <w:marRight w:val="0"/>
          <w:marTop w:val="0"/>
          <w:marBottom w:val="0"/>
          <w:divBdr>
            <w:top w:val="none" w:sz="0" w:space="0" w:color="auto"/>
            <w:left w:val="none" w:sz="0" w:space="0" w:color="auto"/>
            <w:bottom w:val="none" w:sz="0" w:space="0" w:color="auto"/>
            <w:right w:val="none" w:sz="0" w:space="0" w:color="auto"/>
          </w:divBdr>
        </w:div>
        <w:div w:id="1254167885">
          <w:marLeft w:val="0"/>
          <w:marRight w:val="0"/>
          <w:marTop w:val="0"/>
          <w:marBottom w:val="0"/>
          <w:divBdr>
            <w:top w:val="none" w:sz="0" w:space="0" w:color="auto"/>
            <w:left w:val="none" w:sz="0" w:space="0" w:color="auto"/>
            <w:bottom w:val="none" w:sz="0" w:space="0" w:color="auto"/>
            <w:right w:val="none" w:sz="0" w:space="0" w:color="auto"/>
          </w:divBdr>
        </w:div>
        <w:div w:id="820081763">
          <w:marLeft w:val="0"/>
          <w:marRight w:val="0"/>
          <w:marTop w:val="0"/>
          <w:marBottom w:val="0"/>
          <w:divBdr>
            <w:top w:val="none" w:sz="0" w:space="0" w:color="auto"/>
            <w:left w:val="none" w:sz="0" w:space="0" w:color="auto"/>
            <w:bottom w:val="none" w:sz="0" w:space="0" w:color="auto"/>
            <w:right w:val="none" w:sz="0" w:space="0" w:color="auto"/>
          </w:divBdr>
        </w:div>
        <w:div w:id="718750202">
          <w:marLeft w:val="0"/>
          <w:marRight w:val="0"/>
          <w:marTop w:val="0"/>
          <w:marBottom w:val="0"/>
          <w:divBdr>
            <w:top w:val="none" w:sz="0" w:space="0" w:color="auto"/>
            <w:left w:val="none" w:sz="0" w:space="0" w:color="auto"/>
            <w:bottom w:val="none" w:sz="0" w:space="0" w:color="auto"/>
            <w:right w:val="none" w:sz="0" w:space="0" w:color="auto"/>
          </w:divBdr>
        </w:div>
        <w:div w:id="520044938">
          <w:marLeft w:val="0"/>
          <w:marRight w:val="0"/>
          <w:marTop w:val="0"/>
          <w:marBottom w:val="0"/>
          <w:divBdr>
            <w:top w:val="none" w:sz="0" w:space="0" w:color="auto"/>
            <w:left w:val="none" w:sz="0" w:space="0" w:color="auto"/>
            <w:bottom w:val="none" w:sz="0" w:space="0" w:color="auto"/>
            <w:right w:val="none" w:sz="0" w:space="0" w:color="auto"/>
          </w:divBdr>
        </w:div>
        <w:div w:id="1868517507">
          <w:marLeft w:val="0"/>
          <w:marRight w:val="0"/>
          <w:marTop w:val="0"/>
          <w:marBottom w:val="0"/>
          <w:divBdr>
            <w:top w:val="none" w:sz="0" w:space="0" w:color="auto"/>
            <w:left w:val="none" w:sz="0" w:space="0" w:color="auto"/>
            <w:bottom w:val="none" w:sz="0" w:space="0" w:color="auto"/>
            <w:right w:val="none" w:sz="0" w:space="0" w:color="auto"/>
          </w:divBdr>
        </w:div>
        <w:div w:id="1118112060">
          <w:marLeft w:val="0"/>
          <w:marRight w:val="0"/>
          <w:marTop w:val="0"/>
          <w:marBottom w:val="0"/>
          <w:divBdr>
            <w:top w:val="none" w:sz="0" w:space="0" w:color="auto"/>
            <w:left w:val="none" w:sz="0" w:space="0" w:color="auto"/>
            <w:bottom w:val="none" w:sz="0" w:space="0" w:color="auto"/>
            <w:right w:val="none" w:sz="0" w:space="0" w:color="auto"/>
          </w:divBdr>
        </w:div>
        <w:div w:id="1455096861">
          <w:marLeft w:val="0"/>
          <w:marRight w:val="0"/>
          <w:marTop w:val="0"/>
          <w:marBottom w:val="0"/>
          <w:divBdr>
            <w:top w:val="none" w:sz="0" w:space="0" w:color="auto"/>
            <w:left w:val="none" w:sz="0" w:space="0" w:color="auto"/>
            <w:bottom w:val="none" w:sz="0" w:space="0" w:color="auto"/>
            <w:right w:val="none" w:sz="0" w:space="0" w:color="auto"/>
          </w:divBdr>
        </w:div>
        <w:div w:id="1387683488">
          <w:marLeft w:val="0"/>
          <w:marRight w:val="0"/>
          <w:marTop w:val="0"/>
          <w:marBottom w:val="0"/>
          <w:divBdr>
            <w:top w:val="none" w:sz="0" w:space="0" w:color="auto"/>
            <w:left w:val="none" w:sz="0" w:space="0" w:color="auto"/>
            <w:bottom w:val="none" w:sz="0" w:space="0" w:color="auto"/>
            <w:right w:val="none" w:sz="0" w:space="0" w:color="auto"/>
          </w:divBdr>
        </w:div>
        <w:div w:id="1325282195">
          <w:marLeft w:val="0"/>
          <w:marRight w:val="0"/>
          <w:marTop w:val="0"/>
          <w:marBottom w:val="0"/>
          <w:divBdr>
            <w:top w:val="none" w:sz="0" w:space="0" w:color="auto"/>
            <w:left w:val="none" w:sz="0" w:space="0" w:color="auto"/>
            <w:bottom w:val="none" w:sz="0" w:space="0" w:color="auto"/>
            <w:right w:val="none" w:sz="0" w:space="0" w:color="auto"/>
          </w:divBdr>
        </w:div>
      </w:divsChild>
    </w:div>
    <w:div w:id="1007825522">
      <w:bodyDiv w:val="1"/>
      <w:marLeft w:val="0"/>
      <w:marRight w:val="0"/>
      <w:marTop w:val="0"/>
      <w:marBottom w:val="0"/>
      <w:divBdr>
        <w:top w:val="none" w:sz="0" w:space="0" w:color="auto"/>
        <w:left w:val="none" w:sz="0" w:space="0" w:color="auto"/>
        <w:bottom w:val="none" w:sz="0" w:space="0" w:color="auto"/>
        <w:right w:val="none" w:sz="0" w:space="0" w:color="auto"/>
      </w:divBdr>
    </w:div>
    <w:div w:id="1158421530">
      <w:bodyDiv w:val="1"/>
      <w:marLeft w:val="0"/>
      <w:marRight w:val="0"/>
      <w:marTop w:val="0"/>
      <w:marBottom w:val="0"/>
      <w:divBdr>
        <w:top w:val="none" w:sz="0" w:space="0" w:color="auto"/>
        <w:left w:val="none" w:sz="0" w:space="0" w:color="auto"/>
        <w:bottom w:val="none" w:sz="0" w:space="0" w:color="auto"/>
        <w:right w:val="none" w:sz="0" w:space="0" w:color="auto"/>
      </w:divBdr>
    </w:div>
    <w:div w:id="1275017959">
      <w:bodyDiv w:val="1"/>
      <w:marLeft w:val="0"/>
      <w:marRight w:val="0"/>
      <w:marTop w:val="0"/>
      <w:marBottom w:val="0"/>
      <w:divBdr>
        <w:top w:val="none" w:sz="0" w:space="0" w:color="auto"/>
        <w:left w:val="none" w:sz="0" w:space="0" w:color="auto"/>
        <w:bottom w:val="none" w:sz="0" w:space="0" w:color="auto"/>
        <w:right w:val="none" w:sz="0" w:space="0" w:color="auto"/>
      </w:divBdr>
    </w:div>
    <w:div w:id="1524396510">
      <w:bodyDiv w:val="1"/>
      <w:marLeft w:val="0"/>
      <w:marRight w:val="0"/>
      <w:marTop w:val="0"/>
      <w:marBottom w:val="0"/>
      <w:divBdr>
        <w:top w:val="none" w:sz="0" w:space="0" w:color="auto"/>
        <w:left w:val="none" w:sz="0" w:space="0" w:color="auto"/>
        <w:bottom w:val="none" w:sz="0" w:space="0" w:color="auto"/>
        <w:right w:val="none" w:sz="0" w:space="0" w:color="auto"/>
      </w:divBdr>
      <w:divsChild>
        <w:div w:id="1313756361">
          <w:marLeft w:val="0"/>
          <w:marRight w:val="0"/>
          <w:marTop w:val="0"/>
          <w:marBottom w:val="0"/>
          <w:divBdr>
            <w:top w:val="none" w:sz="0" w:space="0" w:color="auto"/>
            <w:left w:val="none" w:sz="0" w:space="0" w:color="auto"/>
            <w:bottom w:val="none" w:sz="0" w:space="0" w:color="auto"/>
            <w:right w:val="none" w:sz="0" w:space="0" w:color="auto"/>
          </w:divBdr>
        </w:div>
        <w:div w:id="1247299200">
          <w:marLeft w:val="0"/>
          <w:marRight w:val="0"/>
          <w:marTop w:val="0"/>
          <w:marBottom w:val="0"/>
          <w:divBdr>
            <w:top w:val="none" w:sz="0" w:space="0" w:color="auto"/>
            <w:left w:val="none" w:sz="0" w:space="0" w:color="auto"/>
            <w:bottom w:val="none" w:sz="0" w:space="0" w:color="auto"/>
            <w:right w:val="none" w:sz="0" w:space="0" w:color="auto"/>
          </w:divBdr>
        </w:div>
        <w:div w:id="1101923432">
          <w:marLeft w:val="0"/>
          <w:marRight w:val="0"/>
          <w:marTop w:val="0"/>
          <w:marBottom w:val="0"/>
          <w:divBdr>
            <w:top w:val="none" w:sz="0" w:space="0" w:color="auto"/>
            <w:left w:val="none" w:sz="0" w:space="0" w:color="auto"/>
            <w:bottom w:val="none" w:sz="0" w:space="0" w:color="auto"/>
            <w:right w:val="none" w:sz="0" w:space="0" w:color="auto"/>
          </w:divBdr>
        </w:div>
        <w:div w:id="78061148">
          <w:marLeft w:val="0"/>
          <w:marRight w:val="0"/>
          <w:marTop w:val="0"/>
          <w:marBottom w:val="0"/>
          <w:divBdr>
            <w:top w:val="none" w:sz="0" w:space="0" w:color="auto"/>
            <w:left w:val="none" w:sz="0" w:space="0" w:color="auto"/>
            <w:bottom w:val="none" w:sz="0" w:space="0" w:color="auto"/>
            <w:right w:val="none" w:sz="0" w:space="0" w:color="auto"/>
          </w:divBdr>
        </w:div>
        <w:div w:id="830147064">
          <w:marLeft w:val="0"/>
          <w:marRight w:val="0"/>
          <w:marTop w:val="0"/>
          <w:marBottom w:val="0"/>
          <w:divBdr>
            <w:top w:val="none" w:sz="0" w:space="0" w:color="auto"/>
            <w:left w:val="none" w:sz="0" w:space="0" w:color="auto"/>
            <w:bottom w:val="none" w:sz="0" w:space="0" w:color="auto"/>
            <w:right w:val="none" w:sz="0" w:space="0" w:color="auto"/>
          </w:divBdr>
        </w:div>
        <w:div w:id="1899827805">
          <w:marLeft w:val="0"/>
          <w:marRight w:val="0"/>
          <w:marTop w:val="0"/>
          <w:marBottom w:val="0"/>
          <w:divBdr>
            <w:top w:val="none" w:sz="0" w:space="0" w:color="auto"/>
            <w:left w:val="none" w:sz="0" w:space="0" w:color="auto"/>
            <w:bottom w:val="none" w:sz="0" w:space="0" w:color="auto"/>
            <w:right w:val="none" w:sz="0" w:space="0" w:color="auto"/>
          </w:divBdr>
        </w:div>
        <w:div w:id="2032223136">
          <w:marLeft w:val="0"/>
          <w:marRight w:val="0"/>
          <w:marTop w:val="0"/>
          <w:marBottom w:val="0"/>
          <w:divBdr>
            <w:top w:val="none" w:sz="0" w:space="0" w:color="auto"/>
            <w:left w:val="none" w:sz="0" w:space="0" w:color="auto"/>
            <w:bottom w:val="none" w:sz="0" w:space="0" w:color="auto"/>
            <w:right w:val="none" w:sz="0" w:space="0" w:color="auto"/>
          </w:divBdr>
        </w:div>
        <w:div w:id="1587610508">
          <w:marLeft w:val="0"/>
          <w:marRight w:val="0"/>
          <w:marTop w:val="0"/>
          <w:marBottom w:val="0"/>
          <w:divBdr>
            <w:top w:val="none" w:sz="0" w:space="0" w:color="auto"/>
            <w:left w:val="none" w:sz="0" w:space="0" w:color="auto"/>
            <w:bottom w:val="none" w:sz="0" w:space="0" w:color="auto"/>
            <w:right w:val="none" w:sz="0" w:space="0" w:color="auto"/>
          </w:divBdr>
        </w:div>
        <w:div w:id="646980618">
          <w:marLeft w:val="0"/>
          <w:marRight w:val="0"/>
          <w:marTop w:val="0"/>
          <w:marBottom w:val="0"/>
          <w:divBdr>
            <w:top w:val="none" w:sz="0" w:space="0" w:color="auto"/>
            <w:left w:val="none" w:sz="0" w:space="0" w:color="auto"/>
            <w:bottom w:val="none" w:sz="0" w:space="0" w:color="auto"/>
            <w:right w:val="none" w:sz="0" w:space="0" w:color="auto"/>
          </w:divBdr>
        </w:div>
        <w:div w:id="374701167">
          <w:marLeft w:val="0"/>
          <w:marRight w:val="0"/>
          <w:marTop w:val="0"/>
          <w:marBottom w:val="0"/>
          <w:divBdr>
            <w:top w:val="none" w:sz="0" w:space="0" w:color="auto"/>
            <w:left w:val="none" w:sz="0" w:space="0" w:color="auto"/>
            <w:bottom w:val="none" w:sz="0" w:space="0" w:color="auto"/>
            <w:right w:val="none" w:sz="0" w:space="0" w:color="auto"/>
          </w:divBdr>
        </w:div>
        <w:div w:id="1382439932">
          <w:marLeft w:val="0"/>
          <w:marRight w:val="0"/>
          <w:marTop w:val="0"/>
          <w:marBottom w:val="0"/>
          <w:divBdr>
            <w:top w:val="none" w:sz="0" w:space="0" w:color="auto"/>
            <w:left w:val="none" w:sz="0" w:space="0" w:color="auto"/>
            <w:bottom w:val="none" w:sz="0" w:space="0" w:color="auto"/>
            <w:right w:val="none" w:sz="0" w:space="0" w:color="auto"/>
          </w:divBdr>
        </w:div>
        <w:div w:id="1677726881">
          <w:marLeft w:val="0"/>
          <w:marRight w:val="0"/>
          <w:marTop w:val="0"/>
          <w:marBottom w:val="0"/>
          <w:divBdr>
            <w:top w:val="none" w:sz="0" w:space="0" w:color="auto"/>
            <w:left w:val="none" w:sz="0" w:space="0" w:color="auto"/>
            <w:bottom w:val="none" w:sz="0" w:space="0" w:color="auto"/>
            <w:right w:val="none" w:sz="0" w:space="0" w:color="auto"/>
          </w:divBdr>
        </w:div>
        <w:div w:id="35786941">
          <w:marLeft w:val="0"/>
          <w:marRight w:val="0"/>
          <w:marTop w:val="0"/>
          <w:marBottom w:val="0"/>
          <w:divBdr>
            <w:top w:val="none" w:sz="0" w:space="0" w:color="auto"/>
            <w:left w:val="none" w:sz="0" w:space="0" w:color="auto"/>
            <w:bottom w:val="none" w:sz="0" w:space="0" w:color="auto"/>
            <w:right w:val="none" w:sz="0" w:space="0" w:color="auto"/>
          </w:divBdr>
        </w:div>
        <w:div w:id="1091395302">
          <w:marLeft w:val="0"/>
          <w:marRight w:val="0"/>
          <w:marTop w:val="0"/>
          <w:marBottom w:val="0"/>
          <w:divBdr>
            <w:top w:val="none" w:sz="0" w:space="0" w:color="auto"/>
            <w:left w:val="none" w:sz="0" w:space="0" w:color="auto"/>
            <w:bottom w:val="none" w:sz="0" w:space="0" w:color="auto"/>
            <w:right w:val="none" w:sz="0" w:space="0" w:color="auto"/>
          </w:divBdr>
        </w:div>
        <w:div w:id="1275669117">
          <w:marLeft w:val="0"/>
          <w:marRight w:val="0"/>
          <w:marTop w:val="0"/>
          <w:marBottom w:val="0"/>
          <w:divBdr>
            <w:top w:val="none" w:sz="0" w:space="0" w:color="auto"/>
            <w:left w:val="none" w:sz="0" w:space="0" w:color="auto"/>
            <w:bottom w:val="none" w:sz="0" w:space="0" w:color="auto"/>
            <w:right w:val="none" w:sz="0" w:space="0" w:color="auto"/>
          </w:divBdr>
        </w:div>
        <w:div w:id="465003988">
          <w:marLeft w:val="0"/>
          <w:marRight w:val="0"/>
          <w:marTop w:val="0"/>
          <w:marBottom w:val="0"/>
          <w:divBdr>
            <w:top w:val="none" w:sz="0" w:space="0" w:color="auto"/>
            <w:left w:val="none" w:sz="0" w:space="0" w:color="auto"/>
            <w:bottom w:val="none" w:sz="0" w:space="0" w:color="auto"/>
            <w:right w:val="none" w:sz="0" w:space="0" w:color="auto"/>
          </w:divBdr>
        </w:div>
        <w:div w:id="717820528">
          <w:marLeft w:val="0"/>
          <w:marRight w:val="0"/>
          <w:marTop w:val="0"/>
          <w:marBottom w:val="0"/>
          <w:divBdr>
            <w:top w:val="none" w:sz="0" w:space="0" w:color="auto"/>
            <w:left w:val="none" w:sz="0" w:space="0" w:color="auto"/>
            <w:bottom w:val="none" w:sz="0" w:space="0" w:color="auto"/>
            <w:right w:val="none" w:sz="0" w:space="0" w:color="auto"/>
          </w:divBdr>
        </w:div>
        <w:div w:id="1778870062">
          <w:marLeft w:val="0"/>
          <w:marRight w:val="0"/>
          <w:marTop w:val="0"/>
          <w:marBottom w:val="0"/>
          <w:divBdr>
            <w:top w:val="none" w:sz="0" w:space="0" w:color="auto"/>
            <w:left w:val="none" w:sz="0" w:space="0" w:color="auto"/>
            <w:bottom w:val="none" w:sz="0" w:space="0" w:color="auto"/>
            <w:right w:val="none" w:sz="0" w:space="0" w:color="auto"/>
          </w:divBdr>
        </w:div>
        <w:div w:id="2137094126">
          <w:marLeft w:val="0"/>
          <w:marRight w:val="0"/>
          <w:marTop w:val="0"/>
          <w:marBottom w:val="0"/>
          <w:divBdr>
            <w:top w:val="none" w:sz="0" w:space="0" w:color="auto"/>
            <w:left w:val="none" w:sz="0" w:space="0" w:color="auto"/>
            <w:bottom w:val="none" w:sz="0" w:space="0" w:color="auto"/>
            <w:right w:val="none" w:sz="0" w:space="0" w:color="auto"/>
          </w:divBdr>
        </w:div>
        <w:div w:id="247464072">
          <w:marLeft w:val="0"/>
          <w:marRight w:val="0"/>
          <w:marTop w:val="0"/>
          <w:marBottom w:val="0"/>
          <w:divBdr>
            <w:top w:val="none" w:sz="0" w:space="0" w:color="auto"/>
            <w:left w:val="none" w:sz="0" w:space="0" w:color="auto"/>
            <w:bottom w:val="none" w:sz="0" w:space="0" w:color="auto"/>
            <w:right w:val="none" w:sz="0" w:space="0" w:color="auto"/>
          </w:divBdr>
        </w:div>
        <w:div w:id="1716346711">
          <w:marLeft w:val="0"/>
          <w:marRight w:val="0"/>
          <w:marTop w:val="0"/>
          <w:marBottom w:val="0"/>
          <w:divBdr>
            <w:top w:val="none" w:sz="0" w:space="0" w:color="auto"/>
            <w:left w:val="none" w:sz="0" w:space="0" w:color="auto"/>
            <w:bottom w:val="none" w:sz="0" w:space="0" w:color="auto"/>
            <w:right w:val="none" w:sz="0" w:space="0" w:color="auto"/>
          </w:divBdr>
        </w:div>
        <w:div w:id="72287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http://dt.vmicp7i2hyusg0.readnotify.com/ms.asp/vmicp7i2hyusgA/auto/1/spacer.gif"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Disney</dc:creator>
  <cp:keywords/>
  <dc:description/>
  <cp:lastModifiedBy>Marty Gabel</cp:lastModifiedBy>
  <cp:revision>2</cp:revision>
  <cp:lastPrinted>2015-06-20T01:09:00Z</cp:lastPrinted>
  <dcterms:created xsi:type="dcterms:W3CDTF">2016-04-22T13:43:00Z</dcterms:created>
  <dcterms:modified xsi:type="dcterms:W3CDTF">2016-04-22T13:43:00Z</dcterms:modified>
</cp:coreProperties>
</file>