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1" w:rsidRDefault="00EA2581" w:rsidP="00370B0D">
      <w:pPr>
        <w:spacing w:after="0" w:line="240" w:lineRule="auto"/>
        <w:rPr>
          <w:b/>
        </w:rPr>
      </w:pPr>
      <w:r>
        <w:rPr>
          <w:b/>
        </w:rPr>
        <w:t>Montana Association of REALTORS®</w:t>
      </w:r>
      <w:bookmarkStart w:id="0" w:name="_GoBack"/>
      <w:bookmarkEnd w:id="0"/>
    </w:p>
    <w:p w:rsidR="00D27470" w:rsidRPr="00370B0D" w:rsidRDefault="00002F15" w:rsidP="00370B0D">
      <w:pPr>
        <w:spacing w:after="0" w:line="240" w:lineRule="auto"/>
        <w:rPr>
          <w:b/>
        </w:rPr>
      </w:pPr>
      <w:r w:rsidRPr="00370B0D">
        <w:rPr>
          <w:b/>
        </w:rPr>
        <w:t>State Leadership Idea Exchange Council</w:t>
      </w:r>
    </w:p>
    <w:p w:rsidR="00002F15" w:rsidRPr="00370B0D" w:rsidRDefault="00002F15" w:rsidP="00370B0D">
      <w:pPr>
        <w:spacing w:after="0" w:line="240" w:lineRule="auto"/>
        <w:rPr>
          <w:b/>
        </w:rPr>
      </w:pPr>
      <w:r w:rsidRPr="00370B0D">
        <w:rPr>
          <w:b/>
        </w:rPr>
        <w:t>Small State Idea Exchange Council:</w:t>
      </w:r>
    </w:p>
    <w:p w:rsidR="00002F15" w:rsidRDefault="00002F15"/>
    <w:p w:rsidR="00002F15" w:rsidRDefault="00002F15">
      <w:pPr>
        <w:rPr>
          <w:u w:val="single"/>
        </w:rPr>
      </w:pPr>
      <w:r w:rsidRPr="00002F15">
        <w:rPr>
          <w:u w:val="single"/>
        </w:rPr>
        <w:t xml:space="preserve">Project/Idea:  Montana Association of REALTORS® </w:t>
      </w:r>
      <w:proofErr w:type="spellStart"/>
      <w:r w:rsidRPr="00002F15">
        <w:rPr>
          <w:u w:val="single"/>
        </w:rPr>
        <w:t>Gamechangers</w:t>
      </w:r>
      <w:proofErr w:type="spellEnd"/>
      <w:r w:rsidRPr="00002F15">
        <w:rPr>
          <w:u w:val="single"/>
        </w:rPr>
        <w:t xml:space="preserve"> Shared Landscapes Communications Initiative</w:t>
      </w:r>
      <w:r w:rsidR="00710A4E">
        <w:rPr>
          <w:u w:val="single"/>
        </w:rPr>
        <w:t xml:space="preserve"> Still</w:t>
      </w:r>
      <w:r w:rsidRPr="00002F15">
        <w:rPr>
          <w:u w:val="single"/>
        </w:rPr>
        <w:t xml:space="preserve"> On the Move</w:t>
      </w:r>
    </w:p>
    <w:p w:rsidR="00710A4E" w:rsidRDefault="00002F15">
      <w:r>
        <w:tab/>
        <w:t xml:space="preserve">The Montana Association of REALTORS® was one of the winners of the original NAR </w:t>
      </w:r>
      <w:proofErr w:type="spellStart"/>
      <w:r>
        <w:t>Gamechangers</w:t>
      </w:r>
      <w:proofErr w:type="spellEnd"/>
      <w:r>
        <w:t xml:space="preserve"> Grants awarded in 200</w:t>
      </w:r>
      <w:r w:rsidR="00C50E1C">
        <w:t>9</w:t>
      </w:r>
      <w:r>
        <w:t>.  Our goal was to utilize the best available communications strategies and technologies to build a statewide “community of REALTOR® members”</w:t>
      </w:r>
      <w:r w:rsidR="00001330">
        <w:t>.  We also wanted to better inform members about</w:t>
      </w:r>
      <w:r>
        <w:t xml:space="preserve"> the activities of the </w:t>
      </w:r>
      <w:r w:rsidR="00001330">
        <w:t>state association and encourage them to get involved without having to travel long distances to attend meetings.</w:t>
      </w:r>
      <w:r>
        <w:t xml:space="preserve">   Using the funds and professional expertise provided by NAR through </w:t>
      </w:r>
      <w:r w:rsidR="00001330">
        <w:t>our</w:t>
      </w:r>
      <w:r>
        <w:t xml:space="preserve"> </w:t>
      </w:r>
      <w:proofErr w:type="spellStart"/>
      <w:r>
        <w:t>Gamechangers</w:t>
      </w:r>
      <w:proofErr w:type="spellEnd"/>
      <w:r>
        <w:t xml:space="preserve"> grant, we created a more robust and interactive website, upgraded to a new membership database, and created a communications center for different groups of members</w:t>
      </w:r>
      <w:r w:rsidR="00CE59C8">
        <w:t xml:space="preserve"> to share information.  We have also provided </w:t>
      </w:r>
      <w:r w:rsidR="00DE1B74">
        <w:t xml:space="preserve">more </w:t>
      </w:r>
      <w:r w:rsidR="00CE59C8">
        <w:t xml:space="preserve">opportunities for members to participate in key meetings electronically through </w:t>
      </w:r>
      <w:r w:rsidR="00DE1B74">
        <w:t>webinars and/or teleconferences.</w:t>
      </w:r>
    </w:p>
    <w:p w:rsidR="00710A4E" w:rsidRDefault="00001330">
      <w:r>
        <w:tab/>
        <w:t xml:space="preserve">Earlier this </w:t>
      </w:r>
      <w:proofErr w:type="gramStart"/>
      <w:r>
        <w:t>Fall</w:t>
      </w:r>
      <w:proofErr w:type="gramEnd"/>
      <w:r>
        <w:t xml:space="preserve">, </w:t>
      </w:r>
      <w:r w:rsidR="00710A4E">
        <w:t>we took our communication</w:t>
      </w:r>
      <w:r w:rsidR="009D6B0C">
        <w:t xml:space="preserve"> efforts</w:t>
      </w:r>
      <w:r w:rsidR="00710A4E">
        <w:t xml:space="preserve"> to a new level by purchasing a S</w:t>
      </w:r>
      <w:r w:rsidR="00DE1B74">
        <w:t>MART</w:t>
      </w:r>
      <w:r w:rsidR="00710A4E">
        <w:t xml:space="preserve"> Board </w:t>
      </w:r>
      <w:r w:rsidR="00DE1B74">
        <w:t xml:space="preserve">and new </w:t>
      </w:r>
      <w:r w:rsidR="00710A4E">
        <w:t xml:space="preserve">conferencing </w:t>
      </w:r>
      <w:r w:rsidR="00DE1B74">
        <w:t>software.  Ordinary conference calls are transformed into visual collaboration of individuals working together.</w:t>
      </w:r>
      <w:r>
        <w:t xml:space="preserve"> Members, legislators and others can now </w:t>
      </w:r>
      <w:r w:rsidR="00DE1B74">
        <w:t xml:space="preserve">use their personal computer, Smartphone, or </w:t>
      </w:r>
      <w:proofErr w:type="spellStart"/>
      <w:r w:rsidR="00DE1B74">
        <w:t>iPad</w:t>
      </w:r>
      <w:proofErr w:type="spellEnd"/>
      <w:r w:rsidR="00DE1B74">
        <w:t xml:space="preserve"> to call in and interact with each other and the host of the meeting. This has special appeal to our newer, more tech-savvy members who can play a more active role in our committees.  The SMART Board is portable and can be used at off-site meetings</w:t>
      </w:r>
      <w:r w:rsidR="00CC6C0E">
        <w:t xml:space="preserve"> and conferences.   We look forward to putting this new technology to use in a variety of ways, including engaging more members in our political affairs and advocacy activities.</w:t>
      </w:r>
      <w:r>
        <w:t xml:space="preserve">  </w:t>
      </w:r>
    </w:p>
    <w:p w:rsidR="009D6B0C" w:rsidRDefault="009D6B0C"/>
    <w:p w:rsidR="009D6B0C" w:rsidRDefault="009D6B0C">
      <w:r>
        <w:t>Submitted by the Montana Association of REALTORS®</w:t>
      </w:r>
    </w:p>
    <w:p w:rsidR="009D6B0C" w:rsidRDefault="009D6B0C">
      <w:r>
        <w:t xml:space="preserve">Contact:  Peggy Trenk, </w:t>
      </w:r>
      <w:proofErr w:type="gramStart"/>
      <w:r>
        <w:t xml:space="preserve">CEO  </w:t>
      </w:r>
      <w:proofErr w:type="gramEnd"/>
      <w:r>
        <w:fldChar w:fldCharType="begin"/>
      </w:r>
      <w:r>
        <w:instrText xml:space="preserve"> HYPERLINK "mailto:ptrenk@montanarealtors.org" </w:instrText>
      </w:r>
      <w:r>
        <w:fldChar w:fldCharType="separate"/>
      </w:r>
      <w:r w:rsidRPr="00354FE9">
        <w:rPr>
          <w:rStyle w:val="Hyperlink"/>
        </w:rPr>
        <w:t>ptrenk@montanarealtors.org</w:t>
      </w:r>
      <w:r>
        <w:fldChar w:fldCharType="end"/>
      </w:r>
    </w:p>
    <w:p w:rsidR="009D6B0C" w:rsidRDefault="009D6B0C">
      <w:r>
        <w:t xml:space="preserve">State President: Pam </w:t>
      </w:r>
      <w:proofErr w:type="gramStart"/>
      <w:r>
        <w:t xml:space="preserve">Wood  </w:t>
      </w:r>
      <w:proofErr w:type="gramEnd"/>
      <w:hyperlink r:id="rId5" w:history="1">
        <w:r w:rsidRPr="00354FE9">
          <w:rPr>
            <w:rStyle w:val="Hyperlink"/>
          </w:rPr>
          <w:t>pam@pamwood.com</w:t>
        </w:r>
      </w:hyperlink>
    </w:p>
    <w:p w:rsidR="009D6B0C" w:rsidRDefault="009D6B0C"/>
    <w:p w:rsidR="00002F15" w:rsidRPr="00002F15" w:rsidRDefault="00710A4E">
      <w:r>
        <w:tab/>
      </w:r>
      <w:r w:rsidR="00002F15">
        <w:t xml:space="preserve"> </w:t>
      </w:r>
    </w:p>
    <w:sectPr w:rsidR="00002F15" w:rsidRPr="00002F15" w:rsidSect="00D2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F15"/>
    <w:rsid w:val="00001330"/>
    <w:rsid w:val="00002F15"/>
    <w:rsid w:val="00370B0D"/>
    <w:rsid w:val="00710A4E"/>
    <w:rsid w:val="009D6B0C"/>
    <w:rsid w:val="00C50E1C"/>
    <w:rsid w:val="00CC6C0E"/>
    <w:rsid w:val="00CE59C8"/>
    <w:rsid w:val="00D27470"/>
    <w:rsid w:val="00DE1B74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@pamw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Trenk</dc:creator>
  <cp:lastModifiedBy>Bernice Barajas</cp:lastModifiedBy>
  <cp:revision>3</cp:revision>
  <cp:lastPrinted>2013-10-25T14:50:00Z</cp:lastPrinted>
  <dcterms:created xsi:type="dcterms:W3CDTF">2013-10-25T14:50:00Z</dcterms:created>
  <dcterms:modified xsi:type="dcterms:W3CDTF">2013-10-25T14:51:00Z</dcterms:modified>
</cp:coreProperties>
</file>