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7CFAA" w14:textId="77777777" w:rsidR="003E3B11" w:rsidRPr="0015081A" w:rsidRDefault="00D81E6A" w:rsidP="00D81E6A">
      <w:pPr>
        <w:pStyle w:val="Heading1"/>
        <w:rPr>
          <w:rFonts w:asciiTheme="minorHAnsi" w:hAnsiTheme="minorHAnsi"/>
        </w:rPr>
      </w:pPr>
      <w:r w:rsidRPr="0015081A">
        <w:rPr>
          <w:rFonts w:asciiTheme="minorHAnsi" w:hAnsiTheme="minorHAnsi"/>
        </w:rPr>
        <w:t>Checklist for New AEs – By Category</w:t>
      </w:r>
    </w:p>
    <w:p w14:paraId="1A67438C" w14:textId="0BE26042" w:rsidR="007D5B4C" w:rsidRPr="007D5B4C" w:rsidRDefault="007D5B4C" w:rsidP="007D5B4C">
      <w:pPr>
        <w:pStyle w:val="Heading1"/>
        <w:rPr>
          <w:rFonts w:asciiTheme="minorHAnsi" w:hAnsiTheme="minorHAnsi"/>
        </w:rPr>
      </w:pPr>
      <w:r w:rsidRPr="007D5B4C">
        <w:rPr>
          <w:rFonts w:asciiTheme="minorHAnsi" w:eastAsia="Times New Roman" w:hAnsiTheme="minorHAnsi" w:cs="Times New Roman"/>
          <w:sz w:val="24"/>
          <w:szCs w:val="24"/>
        </w:rPr>
        <w:t>This checklist includes general job functions and guidelines listed by category but not necessarily in priority order. Please note that the time of year, the length of time the position was previously vacant, and specific expectations communicated at hiring may significantly impact the timing and order of these functions and duties.</w:t>
      </w:r>
    </w:p>
    <w:p w14:paraId="47F6A9D0" w14:textId="77777777" w:rsidR="00D81E6A" w:rsidRPr="0015081A" w:rsidRDefault="00D81E6A" w:rsidP="00D81E6A">
      <w:pPr>
        <w:pStyle w:val="Heading1"/>
        <w:rPr>
          <w:rFonts w:asciiTheme="minorHAnsi" w:hAnsiTheme="minorHAnsi"/>
        </w:rPr>
      </w:pPr>
      <w:r w:rsidRPr="0015081A">
        <w:rPr>
          <w:rFonts w:asciiTheme="minorHAnsi" w:hAnsiTheme="minorHAnsi"/>
        </w:rPr>
        <w:t>Orientation</w:t>
      </w:r>
    </w:p>
    <w:p w14:paraId="5CDD708B" w14:textId="15B149FA" w:rsidR="007F5CAB" w:rsidRPr="0015081A" w:rsidRDefault="007F5CAB" w:rsidP="007F5CAB">
      <w:pPr>
        <w:tabs>
          <w:tab w:val="left" w:pos="450"/>
        </w:tabs>
        <w:spacing w:before="100" w:beforeAutospacing="1" w:after="100" w:afterAutospacing="1"/>
        <w:ind w:left="450" w:hanging="450"/>
        <w:rPr>
          <w:rFonts w:eastAsia="Times New Roman"/>
          <w:strike/>
          <w:color w:val="FF0000"/>
        </w:rPr>
      </w:pPr>
      <w:r w:rsidRPr="0015081A">
        <w:rPr>
          <w:rFonts w:eastAsia="Times New Roman"/>
        </w:rPr>
        <w:t xml:space="preserve">___ </w:t>
      </w:r>
      <w:r w:rsidRPr="0015081A">
        <w:rPr>
          <w:rFonts w:eastAsia="Times New Roman"/>
        </w:rPr>
        <w:tab/>
        <w:t xml:space="preserve">Contact the NATIONAL ASSOCIATION OF REALTORS® by completing and returning </w:t>
      </w:r>
      <w:hyperlink r:id="rId7" w:history="1">
        <w:r w:rsidRPr="0015081A">
          <w:rPr>
            <w:rFonts w:eastAsia="Times New Roman"/>
            <w:color w:val="0000FF"/>
            <w:u w:val="single"/>
          </w:rPr>
          <w:t>a form that provides your contact information</w:t>
        </w:r>
      </w:hyperlink>
      <w:r w:rsidR="001B5612">
        <w:rPr>
          <w:rFonts w:eastAsia="Times New Roman"/>
        </w:rPr>
        <w:t xml:space="preserve"> (MS Word; 25 KB) </w:t>
      </w:r>
      <w:r w:rsidR="006077A9">
        <w:rPr>
          <w:rFonts w:eastAsia="Times New Roman"/>
        </w:rPr>
        <w:t>to</w:t>
      </w:r>
      <w:r w:rsidR="001B5612">
        <w:rPr>
          <w:rFonts w:eastAsia="Times New Roman"/>
        </w:rPr>
        <w:t xml:space="preserve"> be added to the New AE list and receive </w:t>
      </w:r>
      <w:r w:rsidR="006077A9">
        <w:rPr>
          <w:rFonts w:eastAsia="Times New Roman"/>
        </w:rPr>
        <w:t xml:space="preserve">important New AE communications and resources. You will also receive </w:t>
      </w:r>
      <w:r w:rsidR="001B5612">
        <w:rPr>
          <w:rFonts w:eastAsia="Times New Roman"/>
        </w:rPr>
        <w:t>an invitation to the New AE Orientation in Chicago.</w:t>
      </w:r>
    </w:p>
    <w:p w14:paraId="3633787C" w14:textId="0B295E2F" w:rsidR="003B4C3E" w:rsidRPr="0015081A" w:rsidRDefault="003B4C3E" w:rsidP="003B4C3E">
      <w:pPr>
        <w:tabs>
          <w:tab w:val="left" w:pos="450"/>
        </w:tabs>
        <w:spacing w:before="100" w:beforeAutospacing="1" w:after="100" w:afterAutospacing="1"/>
        <w:ind w:left="450" w:hanging="450"/>
        <w:rPr>
          <w:rFonts w:eastAsia="Times New Roman"/>
          <w:color w:val="FF0000"/>
        </w:rPr>
      </w:pPr>
      <w:r w:rsidRPr="0015081A">
        <w:rPr>
          <w:rFonts w:eastAsia="Times New Roman"/>
        </w:rPr>
        <w:t xml:space="preserve">___ </w:t>
      </w:r>
      <w:r w:rsidRPr="0015081A">
        <w:rPr>
          <w:rFonts w:eastAsia="Times New Roman"/>
        </w:rPr>
        <w:tab/>
      </w:r>
      <w:r w:rsidR="005E48B6">
        <w:rPr>
          <w:rFonts w:eastAsia="Times New Roman"/>
        </w:rPr>
        <w:t>Add yourself to NRDS as a new member (member type – staff). NRDS</w:t>
      </w:r>
      <w:r w:rsidRPr="0015081A">
        <w:rPr>
          <w:rFonts w:eastAsia="Times New Roman"/>
        </w:rPr>
        <w:t xml:space="preserve"> </w:t>
      </w:r>
      <w:r w:rsidR="005E48B6">
        <w:rPr>
          <w:rFonts w:eastAsia="Times New Roman"/>
        </w:rPr>
        <w:t>(</w:t>
      </w:r>
      <w:r w:rsidRPr="0015081A">
        <w:rPr>
          <w:rFonts w:eastAsia="Times New Roman"/>
        </w:rPr>
        <w:t>National REALTORS® Database System</w:t>
      </w:r>
      <w:r w:rsidR="005E48B6">
        <w:rPr>
          <w:rFonts w:eastAsia="Times New Roman"/>
        </w:rPr>
        <w:t>)</w:t>
      </w:r>
      <w:r w:rsidRPr="0015081A">
        <w:rPr>
          <w:rFonts w:eastAsia="Times New Roman"/>
        </w:rPr>
        <w:t xml:space="preserve"> is a single internet database that stores the member and office records for the entire REALTOR</w:t>
      </w:r>
      <w:r w:rsidR="00060401">
        <w:rPr>
          <w:rFonts w:eastAsia="Times New Roman"/>
        </w:rPr>
        <w:t>®</w:t>
      </w:r>
      <w:r w:rsidRPr="0015081A">
        <w:rPr>
          <w:rFonts w:eastAsia="Times New Roman"/>
        </w:rPr>
        <w:t xml:space="preserve"> organization. (call 800-868</w:t>
      </w:r>
      <w:r w:rsidRPr="0015081A">
        <w:rPr>
          <w:rFonts w:eastAsia="Times New Roman"/>
          <w:color w:val="000000"/>
        </w:rPr>
        <w:t>-3225 for assistance). You'll be automatically added to the mailing list for all AE information</w:t>
      </w:r>
      <w:r w:rsidRPr="0015081A">
        <w:rPr>
          <w:rFonts w:eastAsia="Times New Roman"/>
        </w:rPr>
        <w:t xml:space="preserve"> and materials. The data is maintained by Points of Entry (POEs) - who are most often staff at local associations and in some cases, the state association acting for the local association. Access the </w:t>
      </w:r>
      <w:hyperlink r:id="rId8" w:history="1">
        <w:r w:rsidRPr="0015081A">
          <w:rPr>
            <w:rFonts w:eastAsia="Times New Roman"/>
            <w:color w:val="0000FF"/>
            <w:u w:val="single"/>
          </w:rPr>
          <w:t>NRDS monthly news</w:t>
        </w:r>
      </w:hyperlink>
      <w:r w:rsidRPr="0015081A">
        <w:rPr>
          <w:rFonts w:eastAsia="Times New Roman"/>
        </w:rPr>
        <w:t xml:space="preserve">. </w:t>
      </w:r>
    </w:p>
    <w:p w14:paraId="6FA20DC7" w14:textId="7B5A8BFA" w:rsidR="003B4C3E" w:rsidRPr="0015081A" w:rsidRDefault="003B4C3E" w:rsidP="003B4C3E">
      <w:pPr>
        <w:tabs>
          <w:tab w:val="left" w:pos="450"/>
        </w:tabs>
        <w:spacing w:before="100" w:beforeAutospacing="1" w:after="100" w:afterAutospacing="1"/>
        <w:ind w:left="450" w:hanging="450"/>
        <w:rPr>
          <w:rFonts w:eastAsia="Times New Roman"/>
          <w:color w:val="000000"/>
        </w:rPr>
      </w:pPr>
      <w:r w:rsidRPr="0015081A">
        <w:rPr>
          <w:rFonts w:eastAsia="Times New Roman"/>
        </w:rPr>
        <w:t>___</w:t>
      </w:r>
      <w:r w:rsidRPr="0015081A">
        <w:rPr>
          <w:rFonts w:eastAsia="Times New Roman"/>
        </w:rPr>
        <w:tab/>
      </w:r>
      <w:hyperlink r:id="rId9" w:history="1">
        <w:r w:rsidRPr="0015081A">
          <w:rPr>
            <w:rStyle w:val="Hyperlink"/>
            <w:rFonts w:eastAsia="Times New Roman"/>
            <w:color w:val="000000"/>
          </w:rPr>
          <w:t>View and access the Core Standards for Local and State Associations</w:t>
        </w:r>
      </w:hyperlink>
      <w:r w:rsidRPr="0015081A">
        <w:rPr>
          <w:rFonts w:eastAsia="Times New Roman"/>
          <w:color w:val="000000"/>
        </w:rPr>
        <w:t xml:space="preserve"> (links to RO Core Standards)</w:t>
      </w:r>
    </w:p>
    <w:p w14:paraId="36F7783D" w14:textId="2D6A9155" w:rsidR="003B4C3E" w:rsidRPr="0015081A" w:rsidRDefault="003B4C3E" w:rsidP="003B4C3E">
      <w:pPr>
        <w:numPr>
          <w:ilvl w:val="0"/>
          <w:numId w:val="2"/>
        </w:numPr>
        <w:tabs>
          <w:tab w:val="left" w:pos="450"/>
        </w:tabs>
        <w:spacing w:before="100" w:beforeAutospacing="1" w:after="100" w:afterAutospacing="1"/>
        <w:rPr>
          <w:rFonts w:eastAsia="Times New Roman"/>
          <w:color w:val="000000"/>
        </w:rPr>
      </w:pPr>
      <w:r w:rsidRPr="0015081A">
        <w:rPr>
          <w:rFonts w:eastAsia="Times New Roman"/>
          <w:color w:val="000000"/>
        </w:rPr>
        <w:t xml:space="preserve">Contact </w:t>
      </w:r>
      <w:r w:rsidR="001B5612">
        <w:rPr>
          <w:rFonts w:eastAsia="Times New Roman"/>
          <w:color w:val="000000"/>
        </w:rPr>
        <w:t>s</w:t>
      </w:r>
      <w:r w:rsidRPr="0015081A">
        <w:rPr>
          <w:rFonts w:eastAsia="Times New Roman"/>
          <w:color w:val="000000"/>
        </w:rPr>
        <w:t>tate association for Core Standards deadlines for local associations</w:t>
      </w:r>
    </w:p>
    <w:p w14:paraId="4ECC9A32" w14:textId="77777777" w:rsidR="003B4C3E" w:rsidRPr="0015081A" w:rsidRDefault="003B4C3E" w:rsidP="003B4C3E">
      <w:pPr>
        <w:numPr>
          <w:ilvl w:val="0"/>
          <w:numId w:val="2"/>
        </w:numPr>
        <w:tabs>
          <w:tab w:val="left" w:pos="450"/>
        </w:tabs>
        <w:spacing w:before="100" w:beforeAutospacing="1" w:after="100" w:afterAutospacing="1"/>
        <w:rPr>
          <w:rFonts w:eastAsia="Times New Roman"/>
          <w:color w:val="000000"/>
        </w:rPr>
      </w:pPr>
      <w:r w:rsidRPr="0015081A">
        <w:rPr>
          <w:rFonts w:eastAsia="Times New Roman"/>
          <w:color w:val="000000"/>
        </w:rPr>
        <w:t>Review association’s previous year Core Standards submission</w:t>
      </w:r>
    </w:p>
    <w:p w14:paraId="1A44486F" w14:textId="77777777" w:rsidR="003B4C3E" w:rsidRPr="0015081A" w:rsidRDefault="003B4C3E" w:rsidP="003B4C3E">
      <w:pPr>
        <w:tabs>
          <w:tab w:val="left" w:pos="450"/>
        </w:tabs>
        <w:spacing w:before="100" w:beforeAutospacing="1" w:after="100" w:afterAutospacing="1"/>
        <w:ind w:left="360" w:hanging="360"/>
        <w:rPr>
          <w:rFonts w:eastAsia="Times New Roman"/>
        </w:rPr>
      </w:pPr>
      <w:r w:rsidRPr="0015081A">
        <w:rPr>
          <w:rFonts w:eastAsia="Times New Roman"/>
        </w:rPr>
        <w:t xml:space="preserve">___ </w:t>
      </w:r>
      <w:r w:rsidRPr="0015081A">
        <w:rPr>
          <w:rFonts w:eastAsia="Times New Roman"/>
        </w:rPr>
        <w:tab/>
        <w:t xml:space="preserve">Review the </w:t>
      </w:r>
      <w:hyperlink r:id="rId10" w:history="1">
        <w:r w:rsidRPr="0015081A">
          <w:rPr>
            <w:rFonts w:eastAsia="Times New Roman"/>
            <w:color w:val="0000FF"/>
            <w:u w:val="single"/>
          </w:rPr>
          <w:t>Local Operational Procedures At-A-Glance Checklist</w:t>
        </w:r>
      </w:hyperlink>
      <w:r w:rsidRPr="0015081A">
        <w:rPr>
          <w:rFonts w:eastAsia="Times New Roman"/>
        </w:rPr>
        <w:t xml:space="preserve"> for guidance on how to  address certain association activities.</w:t>
      </w:r>
    </w:p>
    <w:p w14:paraId="489B7CC0" w14:textId="77777777" w:rsidR="001529D0" w:rsidRPr="0015081A" w:rsidRDefault="001529D0" w:rsidP="001529D0">
      <w:pPr>
        <w:tabs>
          <w:tab w:val="left" w:pos="450"/>
        </w:tabs>
        <w:spacing w:before="100" w:beforeAutospacing="1" w:after="100" w:afterAutospacing="1"/>
        <w:ind w:left="450" w:hanging="450"/>
        <w:rPr>
          <w:rFonts w:eastAsia="Times New Roman"/>
          <w:strike/>
          <w:color w:val="FF0000"/>
        </w:rPr>
      </w:pPr>
      <w:r w:rsidRPr="0015081A">
        <w:rPr>
          <w:rFonts w:eastAsia="Times New Roman"/>
        </w:rPr>
        <w:t xml:space="preserve">___ </w:t>
      </w:r>
      <w:r w:rsidRPr="0015081A">
        <w:rPr>
          <w:rFonts w:eastAsia="Times New Roman"/>
        </w:rPr>
        <w:tab/>
        <w:t xml:space="preserve">Review the exit interview with your predecessor (if one exists); checklists you can reference, passwords, specific issues you should be aware of, etc. </w:t>
      </w:r>
    </w:p>
    <w:p w14:paraId="100DB4F5" w14:textId="77777777" w:rsidR="001529D0" w:rsidRPr="0015081A" w:rsidRDefault="001529D0" w:rsidP="001529D0">
      <w:pPr>
        <w:tabs>
          <w:tab w:val="left" w:pos="450"/>
        </w:tabs>
        <w:spacing w:before="100" w:beforeAutospacing="1" w:after="100" w:afterAutospacing="1"/>
        <w:ind w:left="450" w:hanging="450"/>
        <w:rPr>
          <w:rFonts w:eastAsia="Times New Roman"/>
        </w:rPr>
      </w:pPr>
      <w:r w:rsidRPr="0015081A">
        <w:rPr>
          <w:rFonts w:eastAsia="Times New Roman"/>
        </w:rPr>
        <w:t xml:space="preserve">___ </w:t>
      </w:r>
      <w:r w:rsidRPr="0015081A">
        <w:rPr>
          <w:rFonts w:eastAsia="Times New Roman"/>
        </w:rPr>
        <w:tab/>
        <w:t>Address computer security issues:</w:t>
      </w:r>
    </w:p>
    <w:p w14:paraId="78E3E15C" w14:textId="77777777" w:rsidR="001529D0" w:rsidRPr="0015081A" w:rsidRDefault="001529D0" w:rsidP="001529D0">
      <w:pPr>
        <w:numPr>
          <w:ilvl w:val="0"/>
          <w:numId w:val="3"/>
        </w:numPr>
        <w:spacing w:before="100" w:beforeAutospacing="1" w:after="100" w:afterAutospacing="1"/>
        <w:rPr>
          <w:rFonts w:eastAsia="Times New Roman"/>
        </w:rPr>
      </w:pPr>
      <w:r w:rsidRPr="0015081A">
        <w:rPr>
          <w:rFonts w:eastAsia="Times New Roman"/>
        </w:rPr>
        <w:t>Change computer passwords.</w:t>
      </w:r>
    </w:p>
    <w:p w14:paraId="594975C4" w14:textId="77777777" w:rsidR="001529D0" w:rsidRPr="0015081A" w:rsidRDefault="001529D0" w:rsidP="001529D0">
      <w:pPr>
        <w:numPr>
          <w:ilvl w:val="0"/>
          <w:numId w:val="3"/>
        </w:numPr>
        <w:spacing w:before="100" w:beforeAutospacing="1" w:after="100" w:afterAutospacing="1"/>
        <w:rPr>
          <w:rFonts w:eastAsia="Times New Roman"/>
          <w:color w:val="000000"/>
        </w:rPr>
      </w:pPr>
      <w:r w:rsidRPr="0015081A">
        <w:rPr>
          <w:rFonts w:eastAsia="Times New Roman"/>
          <w:color w:val="000000"/>
        </w:rPr>
        <w:t>Back up of all files for storage (do not overwrite existing files/tapes); back-up data as necessary</w:t>
      </w:r>
    </w:p>
    <w:p w14:paraId="7237B70B" w14:textId="77777777" w:rsidR="001529D0" w:rsidRPr="0015081A" w:rsidRDefault="001529D0" w:rsidP="001529D0">
      <w:pPr>
        <w:spacing w:before="100" w:beforeAutospacing="1" w:after="100" w:afterAutospacing="1"/>
        <w:ind w:left="450" w:hanging="450"/>
        <w:rPr>
          <w:rFonts w:eastAsia="Times New Roman"/>
        </w:rPr>
      </w:pPr>
      <w:r w:rsidRPr="0015081A">
        <w:rPr>
          <w:rFonts w:eastAsia="Times New Roman"/>
        </w:rPr>
        <w:t xml:space="preserve">___ </w:t>
      </w:r>
      <w:r w:rsidRPr="0015081A">
        <w:rPr>
          <w:rFonts w:eastAsia="Times New Roman"/>
        </w:rPr>
        <w:tab/>
        <w:t>Meet with staff, if applicable, to review job descriptions and responsibilities. Express your leadership and management style.</w:t>
      </w:r>
    </w:p>
    <w:p w14:paraId="5E760ED7" w14:textId="77777777" w:rsidR="001529D0" w:rsidRPr="0015081A" w:rsidRDefault="001529D0" w:rsidP="001529D0">
      <w:pPr>
        <w:numPr>
          <w:ilvl w:val="0"/>
          <w:numId w:val="4"/>
        </w:numPr>
        <w:spacing w:before="100" w:beforeAutospacing="1" w:after="100" w:afterAutospacing="1"/>
        <w:rPr>
          <w:rFonts w:eastAsia="Times New Roman"/>
        </w:rPr>
      </w:pPr>
      <w:r w:rsidRPr="0015081A">
        <w:rPr>
          <w:rFonts w:eastAsia="Times New Roman"/>
        </w:rPr>
        <w:t xml:space="preserve">Review your key goals. </w:t>
      </w:r>
    </w:p>
    <w:p w14:paraId="72243308" w14:textId="77777777" w:rsidR="001529D0" w:rsidRPr="0015081A" w:rsidRDefault="001529D0" w:rsidP="001529D0">
      <w:pPr>
        <w:numPr>
          <w:ilvl w:val="0"/>
          <w:numId w:val="4"/>
        </w:numPr>
        <w:spacing w:before="100" w:beforeAutospacing="1" w:after="100" w:afterAutospacing="1"/>
        <w:rPr>
          <w:rFonts w:eastAsia="Times New Roman"/>
        </w:rPr>
      </w:pPr>
      <w:r w:rsidRPr="0015081A">
        <w:rPr>
          <w:rFonts w:eastAsia="Times New Roman"/>
        </w:rPr>
        <w:t xml:space="preserve">Meet </w:t>
      </w:r>
      <w:r w:rsidRPr="0015081A">
        <w:rPr>
          <w:rFonts w:eastAsia="Times New Roman"/>
          <w:color w:val="000000"/>
        </w:rPr>
        <w:t>individually with each staff member.</w:t>
      </w:r>
      <w:r w:rsidRPr="0015081A">
        <w:rPr>
          <w:rFonts w:eastAsia="Times New Roman"/>
        </w:rPr>
        <w:t xml:space="preserve"> </w:t>
      </w:r>
    </w:p>
    <w:p w14:paraId="7CB13126" w14:textId="77777777" w:rsidR="001529D0" w:rsidRPr="0015081A" w:rsidRDefault="001529D0" w:rsidP="001529D0">
      <w:pPr>
        <w:tabs>
          <w:tab w:val="left" w:pos="450"/>
        </w:tabs>
        <w:spacing w:before="100" w:beforeAutospacing="1" w:after="100" w:afterAutospacing="1"/>
        <w:ind w:left="450" w:hanging="450"/>
        <w:rPr>
          <w:rFonts w:eastAsia="Times New Roman"/>
        </w:rPr>
      </w:pPr>
      <w:r w:rsidRPr="0015081A">
        <w:rPr>
          <w:rFonts w:eastAsia="Times New Roman"/>
        </w:rPr>
        <w:t xml:space="preserve">___ </w:t>
      </w:r>
      <w:r w:rsidRPr="0015081A">
        <w:rPr>
          <w:rFonts w:eastAsia="Times New Roman"/>
        </w:rPr>
        <w:tab/>
        <w:t>Meet with your volunteer leadership.</w:t>
      </w:r>
    </w:p>
    <w:p w14:paraId="34B77F9C" w14:textId="28CC539E" w:rsidR="001529D0" w:rsidRPr="0015081A" w:rsidRDefault="001529D0" w:rsidP="001529D0">
      <w:pPr>
        <w:numPr>
          <w:ilvl w:val="0"/>
          <w:numId w:val="5"/>
        </w:numPr>
        <w:spacing w:before="100" w:beforeAutospacing="1" w:after="100" w:afterAutospacing="1"/>
        <w:rPr>
          <w:rFonts w:eastAsia="Times New Roman"/>
          <w:color w:val="000000"/>
        </w:rPr>
      </w:pPr>
      <w:r w:rsidRPr="0015081A">
        <w:rPr>
          <w:rFonts w:eastAsia="Times New Roman"/>
          <w:color w:val="000000"/>
        </w:rPr>
        <w:t xml:space="preserve">Download and </w:t>
      </w:r>
      <w:r w:rsidR="001B5612">
        <w:rPr>
          <w:rFonts w:eastAsia="Times New Roman"/>
          <w:color w:val="000000"/>
        </w:rPr>
        <w:t>re</w:t>
      </w:r>
      <w:r w:rsidRPr="0015081A">
        <w:rPr>
          <w:rFonts w:eastAsia="Times New Roman"/>
          <w:color w:val="000000"/>
        </w:rPr>
        <w:t xml:space="preserve">view the </w:t>
      </w:r>
      <w:hyperlink r:id="rId11" w:history="1">
        <w:r w:rsidRPr="0015081A">
          <w:rPr>
            <w:rStyle w:val="Hyperlink"/>
            <w:rFonts w:eastAsia="Times New Roman"/>
            <w:color w:val="000000"/>
          </w:rPr>
          <w:t xml:space="preserve">President/Chief Staff Executive </w:t>
        </w:r>
        <w:r w:rsidR="001B5612">
          <w:rPr>
            <w:rStyle w:val="Hyperlink"/>
            <w:rFonts w:eastAsia="Times New Roman"/>
            <w:color w:val="000000"/>
          </w:rPr>
          <w:t>Checkl</w:t>
        </w:r>
        <w:r w:rsidRPr="0015081A">
          <w:rPr>
            <w:rStyle w:val="Hyperlink"/>
            <w:rFonts w:eastAsia="Times New Roman"/>
            <w:color w:val="000000"/>
          </w:rPr>
          <w:t>ist</w:t>
        </w:r>
      </w:hyperlink>
      <w:r w:rsidRPr="0015081A">
        <w:rPr>
          <w:rFonts w:eastAsia="Times New Roman"/>
          <w:color w:val="000000"/>
        </w:rPr>
        <w:t xml:space="preserve"> with your president </w:t>
      </w:r>
      <w:r w:rsidR="001B5612">
        <w:rPr>
          <w:rFonts w:eastAsia="Times New Roman"/>
          <w:color w:val="000000"/>
        </w:rPr>
        <w:t>to discuss</w:t>
      </w:r>
      <w:r w:rsidRPr="0015081A">
        <w:rPr>
          <w:rFonts w:eastAsia="Times New Roman"/>
          <w:color w:val="000000"/>
        </w:rPr>
        <w:t xml:space="preserve"> the roles and duties of the chief staff executive and assoc</w:t>
      </w:r>
      <w:r w:rsidR="001B5612">
        <w:rPr>
          <w:rFonts w:eastAsia="Times New Roman"/>
          <w:color w:val="000000"/>
        </w:rPr>
        <w:t>iation president</w:t>
      </w:r>
      <w:r w:rsidRPr="0015081A">
        <w:rPr>
          <w:rFonts w:eastAsia="Times New Roman"/>
          <w:color w:val="000000"/>
        </w:rPr>
        <w:t>.</w:t>
      </w:r>
    </w:p>
    <w:p w14:paraId="7EA7406F" w14:textId="43BDC904" w:rsidR="001529D0" w:rsidRPr="0015081A" w:rsidRDefault="001529D0" w:rsidP="001529D0">
      <w:pPr>
        <w:numPr>
          <w:ilvl w:val="0"/>
          <w:numId w:val="5"/>
        </w:numPr>
        <w:spacing w:before="100" w:beforeAutospacing="1" w:after="100" w:afterAutospacing="1"/>
        <w:rPr>
          <w:rFonts w:eastAsia="Times New Roman"/>
          <w:color w:val="000000"/>
        </w:rPr>
      </w:pPr>
      <w:r w:rsidRPr="0015081A">
        <w:rPr>
          <w:rFonts w:eastAsia="Times New Roman"/>
          <w:color w:val="000000"/>
        </w:rPr>
        <w:t xml:space="preserve">View the </w:t>
      </w:r>
      <w:hyperlink r:id="rId12" w:history="1">
        <w:r w:rsidRPr="00800832">
          <w:rPr>
            <w:rStyle w:val="Hyperlink"/>
            <w:rFonts w:eastAsia="Times New Roman"/>
          </w:rPr>
          <w:t>State &amp; Local Leadership section</w:t>
        </w:r>
      </w:hyperlink>
      <w:r w:rsidRPr="0015081A">
        <w:rPr>
          <w:rFonts w:eastAsia="Times New Roman"/>
          <w:color w:val="000000"/>
        </w:rPr>
        <w:t xml:space="preserve"> on Realtor.org for information and resources for your volunteer leaders.</w:t>
      </w:r>
    </w:p>
    <w:p w14:paraId="715FEE70" w14:textId="77777777" w:rsidR="001529D0" w:rsidRPr="0015081A" w:rsidRDefault="001529D0" w:rsidP="001529D0">
      <w:pPr>
        <w:numPr>
          <w:ilvl w:val="0"/>
          <w:numId w:val="5"/>
        </w:numPr>
        <w:spacing w:before="100" w:beforeAutospacing="1" w:after="100" w:afterAutospacing="1"/>
        <w:rPr>
          <w:rFonts w:eastAsia="Times New Roman"/>
          <w:color w:val="000000"/>
        </w:rPr>
      </w:pPr>
      <w:r w:rsidRPr="0015081A">
        <w:rPr>
          <w:rFonts w:eastAsia="Times New Roman"/>
          <w:color w:val="000000"/>
        </w:rPr>
        <w:t>Meet with your treasurer to review budget and accounts. (if applicable)</w:t>
      </w:r>
    </w:p>
    <w:p w14:paraId="084B324E" w14:textId="77777777" w:rsidR="001529D0" w:rsidRPr="0015081A" w:rsidRDefault="001529D0" w:rsidP="001529D0">
      <w:pPr>
        <w:spacing w:before="100" w:beforeAutospacing="1" w:after="100" w:afterAutospacing="1"/>
        <w:ind w:left="450" w:hanging="450"/>
        <w:rPr>
          <w:rFonts w:eastAsia="Times New Roman"/>
          <w:color w:val="000000"/>
        </w:rPr>
      </w:pPr>
      <w:r w:rsidRPr="0015081A">
        <w:rPr>
          <w:rFonts w:eastAsia="Times New Roman"/>
          <w:color w:val="000000"/>
        </w:rPr>
        <w:t xml:space="preserve">___ </w:t>
      </w:r>
      <w:r w:rsidRPr="0015081A">
        <w:rPr>
          <w:rFonts w:eastAsia="Times New Roman"/>
          <w:color w:val="000000"/>
        </w:rPr>
        <w:tab/>
        <w:t>Contact your state association:</w:t>
      </w:r>
    </w:p>
    <w:p w14:paraId="47D5984D" w14:textId="77777777" w:rsidR="001529D0" w:rsidRPr="0015081A" w:rsidRDefault="001529D0" w:rsidP="001529D0">
      <w:pPr>
        <w:numPr>
          <w:ilvl w:val="0"/>
          <w:numId w:val="10"/>
        </w:numPr>
        <w:spacing w:before="100" w:beforeAutospacing="1" w:after="100" w:afterAutospacing="1"/>
        <w:rPr>
          <w:rFonts w:eastAsia="Times New Roman"/>
          <w:color w:val="000000"/>
        </w:rPr>
      </w:pPr>
      <w:r w:rsidRPr="0015081A">
        <w:rPr>
          <w:rFonts w:eastAsia="Times New Roman"/>
          <w:color w:val="000000"/>
        </w:rPr>
        <w:t>Introduce yourself (they may not know your association has a new AE) and have them change their records to list you as the AE.</w:t>
      </w:r>
    </w:p>
    <w:p w14:paraId="6840A420" w14:textId="77777777" w:rsidR="001529D0" w:rsidRPr="0015081A" w:rsidRDefault="001529D0" w:rsidP="001529D0">
      <w:pPr>
        <w:numPr>
          <w:ilvl w:val="0"/>
          <w:numId w:val="10"/>
        </w:numPr>
        <w:spacing w:before="100" w:beforeAutospacing="1" w:after="100" w:afterAutospacing="1"/>
        <w:rPr>
          <w:rFonts w:eastAsia="Times New Roman"/>
          <w:color w:val="000000"/>
        </w:rPr>
      </w:pPr>
      <w:r w:rsidRPr="0015081A">
        <w:rPr>
          <w:rFonts w:eastAsia="Times New Roman"/>
          <w:color w:val="000000"/>
        </w:rPr>
        <w:t>Ask about available resources and publications that you should be receiving from the state association.</w:t>
      </w:r>
    </w:p>
    <w:p w14:paraId="12E55DE2" w14:textId="77777777" w:rsidR="001529D0" w:rsidRPr="0015081A" w:rsidRDefault="001529D0" w:rsidP="001529D0">
      <w:pPr>
        <w:numPr>
          <w:ilvl w:val="0"/>
          <w:numId w:val="10"/>
        </w:numPr>
        <w:spacing w:before="100" w:beforeAutospacing="1" w:after="100" w:afterAutospacing="1"/>
        <w:rPr>
          <w:rFonts w:eastAsia="Times New Roman"/>
          <w:color w:val="000000"/>
        </w:rPr>
      </w:pPr>
      <w:r w:rsidRPr="0015081A">
        <w:rPr>
          <w:rFonts w:eastAsia="Times New Roman"/>
          <w:color w:val="000000"/>
        </w:rPr>
        <w:t>Ask about involvement at the state level on committees and task forces</w:t>
      </w:r>
    </w:p>
    <w:p w14:paraId="044F5D0E" w14:textId="77777777" w:rsidR="001529D0" w:rsidRPr="0015081A" w:rsidRDefault="001529D0" w:rsidP="001529D0">
      <w:pPr>
        <w:numPr>
          <w:ilvl w:val="0"/>
          <w:numId w:val="10"/>
        </w:numPr>
        <w:spacing w:before="100" w:beforeAutospacing="1" w:after="100" w:afterAutospacing="1"/>
        <w:rPr>
          <w:rFonts w:eastAsia="Times New Roman"/>
          <w:strike/>
          <w:color w:val="000000"/>
        </w:rPr>
      </w:pPr>
      <w:r w:rsidRPr="0015081A">
        <w:rPr>
          <w:rFonts w:eastAsia="Times New Roman"/>
          <w:color w:val="000000"/>
        </w:rPr>
        <w:t xml:space="preserve">Confirm state meeting schedule </w:t>
      </w:r>
    </w:p>
    <w:p w14:paraId="73B18D2B" w14:textId="77777777" w:rsidR="001529D0" w:rsidRPr="0015081A" w:rsidRDefault="001529D0" w:rsidP="001529D0">
      <w:pPr>
        <w:numPr>
          <w:ilvl w:val="0"/>
          <w:numId w:val="10"/>
        </w:numPr>
        <w:spacing w:before="100" w:beforeAutospacing="1" w:after="100" w:afterAutospacing="1"/>
        <w:rPr>
          <w:rFonts w:eastAsia="Times New Roman"/>
          <w:strike/>
          <w:color w:val="000000"/>
        </w:rPr>
      </w:pPr>
      <w:r w:rsidRPr="0015081A">
        <w:rPr>
          <w:rFonts w:eastAsia="Times New Roman"/>
          <w:color w:val="000000"/>
        </w:rPr>
        <w:t>Inquire whether the state association has a mentor program</w:t>
      </w:r>
      <w:r w:rsidRPr="0015081A">
        <w:rPr>
          <w:rFonts w:eastAsia="Times New Roman"/>
          <w:strike/>
          <w:color w:val="000000"/>
        </w:rPr>
        <w:t xml:space="preserve"> </w:t>
      </w:r>
    </w:p>
    <w:p w14:paraId="7D819577" w14:textId="77777777" w:rsidR="001529D0" w:rsidRPr="0015081A" w:rsidRDefault="001529D0" w:rsidP="001529D0">
      <w:pPr>
        <w:numPr>
          <w:ilvl w:val="0"/>
          <w:numId w:val="10"/>
        </w:numPr>
        <w:spacing w:before="100" w:beforeAutospacing="1" w:after="100" w:afterAutospacing="1"/>
        <w:rPr>
          <w:rFonts w:eastAsia="Times New Roman"/>
          <w:color w:val="000000"/>
        </w:rPr>
      </w:pPr>
      <w:r w:rsidRPr="0015081A">
        <w:rPr>
          <w:rFonts w:eastAsia="Times New Roman"/>
          <w:color w:val="000000"/>
        </w:rPr>
        <w:t>Begin a state staff contact list</w:t>
      </w:r>
    </w:p>
    <w:p w14:paraId="6F4FF754" w14:textId="77777777" w:rsidR="001529D0" w:rsidRPr="0015081A" w:rsidRDefault="001529D0" w:rsidP="001529D0">
      <w:pPr>
        <w:spacing w:before="100" w:beforeAutospacing="1" w:after="100" w:afterAutospacing="1"/>
        <w:ind w:left="450" w:hanging="450"/>
        <w:rPr>
          <w:rFonts w:eastAsia="Times New Roman"/>
          <w:color w:val="000000"/>
        </w:rPr>
      </w:pPr>
      <w:r w:rsidRPr="0015081A">
        <w:rPr>
          <w:rFonts w:eastAsia="Times New Roman"/>
          <w:color w:val="000000"/>
        </w:rPr>
        <w:t xml:space="preserve">___ </w:t>
      </w:r>
      <w:r w:rsidRPr="0015081A">
        <w:rPr>
          <w:rFonts w:eastAsia="Times New Roman"/>
          <w:color w:val="000000"/>
        </w:rPr>
        <w:tab/>
        <w:t xml:space="preserve">Learn about </w:t>
      </w:r>
      <w:hyperlink r:id="rId13" w:history="1">
        <w:r w:rsidRPr="0015081A">
          <w:rPr>
            <w:rStyle w:val="Hyperlink"/>
            <w:rFonts w:eastAsia="Times New Roman"/>
            <w:color w:val="000000"/>
          </w:rPr>
          <w:t>NAR’s AE Mentor Program</w:t>
        </w:r>
      </w:hyperlink>
    </w:p>
    <w:p w14:paraId="69D05084" w14:textId="77777777" w:rsidR="001529D0" w:rsidRPr="0015081A" w:rsidRDefault="001529D0" w:rsidP="001529D0">
      <w:pPr>
        <w:tabs>
          <w:tab w:val="left" w:pos="450"/>
        </w:tabs>
        <w:spacing w:before="100" w:beforeAutospacing="1" w:after="100" w:afterAutospacing="1"/>
        <w:ind w:left="450" w:hanging="450"/>
        <w:rPr>
          <w:rFonts w:eastAsia="Times New Roman"/>
          <w:color w:val="00B050"/>
        </w:rPr>
      </w:pPr>
      <w:r w:rsidRPr="0015081A">
        <w:rPr>
          <w:rFonts w:eastAsia="Times New Roman"/>
          <w:color w:val="00B050"/>
        </w:rPr>
        <w:t xml:space="preserve">___ </w:t>
      </w:r>
      <w:r w:rsidRPr="0015081A">
        <w:rPr>
          <w:rFonts w:eastAsia="Times New Roman"/>
          <w:color w:val="00B050"/>
        </w:rPr>
        <w:tab/>
      </w:r>
      <w:r w:rsidRPr="0015081A">
        <w:rPr>
          <w:rFonts w:eastAsia="Times New Roman"/>
          <w:color w:val="000000"/>
        </w:rPr>
        <w:t xml:space="preserve">Plan to attend a day and a half New AE Orientation held twice a year at NAR in Chicago where you will learn about NAR programs, resources, and </w:t>
      </w:r>
      <w:hyperlink r:id="rId14" w:history="1">
        <w:r w:rsidRPr="0015081A">
          <w:rPr>
            <w:rStyle w:val="Hyperlink"/>
            <w:rFonts w:eastAsia="Times New Roman"/>
            <w:color w:val="000000"/>
          </w:rPr>
          <w:t>NAR staff</w:t>
        </w:r>
      </w:hyperlink>
      <w:r w:rsidRPr="0015081A">
        <w:rPr>
          <w:rFonts w:eastAsia="Times New Roman"/>
          <w:color w:val="000000"/>
        </w:rPr>
        <w:t xml:space="preserve"> (link to staff directory) essential to your new role. Questions?  Contact </w:t>
      </w:r>
      <w:hyperlink r:id="rId15" w:history="1">
        <w:r w:rsidRPr="0015081A">
          <w:rPr>
            <w:rStyle w:val="Hyperlink"/>
            <w:rFonts w:eastAsia="Times New Roman"/>
            <w:color w:val="000000"/>
          </w:rPr>
          <w:t>Krystal Allen</w:t>
        </w:r>
      </w:hyperlink>
    </w:p>
    <w:p w14:paraId="77ADD3A8" w14:textId="77777777" w:rsidR="00541E0B" w:rsidRPr="0015081A" w:rsidRDefault="00541E0B" w:rsidP="00541E0B">
      <w:pPr>
        <w:spacing w:before="100" w:beforeAutospacing="1" w:after="100" w:afterAutospacing="1"/>
        <w:ind w:left="450" w:hanging="450"/>
        <w:rPr>
          <w:rFonts w:eastAsia="Times New Roman"/>
          <w:color w:val="000000"/>
        </w:rPr>
      </w:pPr>
      <w:r w:rsidRPr="0015081A">
        <w:rPr>
          <w:rFonts w:eastAsia="Times New Roman"/>
          <w:color w:val="000000"/>
        </w:rPr>
        <w:t xml:space="preserve">___ Review your MLS's rules, regulations, and bylaws. Access NAR's </w:t>
      </w:r>
      <w:hyperlink r:id="rId16" w:history="1">
        <w:r w:rsidRPr="0015081A">
          <w:rPr>
            <w:rFonts w:eastAsia="Times New Roman"/>
            <w:color w:val="000000"/>
            <w:u w:val="single"/>
          </w:rPr>
          <w:t>model MLS governing documents</w:t>
        </w:r>
      </w:hyperlink>
      <w:r w:rsidRPr="0015081A">
        <w:rPr>
          <w:rFonts w:eastAsia="Times New Roman"/>
          <w:color w:val="000000"/>
        </w:rPr>
        <w:t xml:space="preserve">. </w:t>
      </w:r>
    </w:p>
    <w:p w14:paraId="629DCFF6" w14:textId="77777777" w:rsidR="00541E0B" w:rsidRPr="0015081A" w:rsidRDefault="00541E0B" w:rsidP="00541E0B">
      <w:pPr>
        <w:numPr>
          <w:ilvl w:val="0"/>
          <w:numId w:val="20"/>
        </w:numPr>
        <w:tabs>
          <w:tab w:val="left" w:pos="450"/>
        </w:tabs>
        <w:spacing w:before="100" w:beforeAutospacing="1" w:after="100" w:afterAutospacing="1"/>
        <w:rPr>
          <w:rFonts w:eastAsia="Times New Roman"/>
          <w:color w:val="000000"/>
        </w:rPr>
      </w:pPr>
      <w:r w:rsidRPr="0015081A">
        <w:rPr>
          <w:rFonts w:eastAsia="Times New Roman"/>
          <w:color w:val="000000"/>
        </w:rPr>
        <w:t xml:space="preserve">What are your MLS enforcement policies and fines (Review </w:t>
      </w:r>
      <w:hyperlink r:id="rId17" w:history="1">
        <w:r w:rsidRPr="0015081A">
          <w:rPr>
            <w:rFonts w:eastAsia="Times New Roman"/>
            <w:color w:val="000000"/>
            <w:u w:val="single"/>
          </w:rPr>
          <w:t>MLS Policy Statements</w:t>
        </w:r>
      </w:hyperlink>
      <w:r w:rsidRPr="0015081A">
        <w:rPr>
          <w:rFonts w:eastAsia="Times New Roman"/>
          <w:color w:val="000000"/>
        </w:rPr>
        <w:t>)?</w:t>
      </w:r>
    </w:p>
    <w:p w14:paraId="5B3FFAFD" w14:textId="77777777" w:rsidR="00541E0B" w:rsidRPr="0015081A" w:rsidRDefault="00541E0B" w:rsidP="00541E0B">
      <w:pPr>
        <w:tabs>
          <w:tab w:val="left" w:pos="450"/>
        </w:tabs>
        <w:spacing w:before="100" w:beforeAutospacing="1" w:after="100" w:afterAutospacing="1"/>
        <w:ind w:left="450" w:hanging="450"/>
        <w:rPr>
          <w:rFonts w:eastAsia="Times New Roman"/>
        </w:rPr>
      </w:pPr>
      <w:r w:rsidRPr="0015081A">
        <w:rPr>
          <w:rFonts w:eastAsia="Times New Roman"/>
        </w:rPr>
        <w:t xml:space="preserve">___ </w:t>
      </w:r>
      <w:r w:rsidRPr="0015081A">
        <w:rPr>
          <w:rFonts w:eastAsia="Times New Roman"/>
        </w:rPr>
        <w:tab/>
        <w:t>Identify other Web sites and other online resources you should reference:</w:t>
      </w:r>
    </w:p>
    <w:p w14:paraId="408CA7F5" w14:textId="77777777" w:rsidR="00541E0B" w:rsidRPr="0015081A" w:rsidRDefault="00541E0B" w:rsidP="00541E0B">
      <w:pPr>
        <w:numPr>
          <w:ilvl w:val="0"/>
          <w:numId w:val="25"/>
        </w:numPr>
        <w:spacing w:before="100" w:beforeAutospacing="1" w:after="100" w:afterAutospacing="1"/>
        <w:rPr>
          <w:rFonts w:eastAsia="Times New Roman"/>
        </w:rPr>
      </w:pPr>
      <w:r w:rsidRPr="0015081A">
        <w:rPr>
          <w:rFonts w:eastAsia="Times New Roman"/>
        </w:rPr>
        <w:t>Local association Web site</w:t>
      </w:r>
    </w:p>
    <w:p w14:paraId="6F1438FE" w14:textId="17082B71" w:rsidR="00541E0B" w:rsidRPr="0015081A" w:rsidRDefault="002B5D59" w:rsidP="00541E0B">
      <w:pPr>
        <w:numPr>
          <w:ilvl w:val="0"/>
          <w:numId w:val="25"/>
        </w:numPr>
        <w:spacing w:before="100" w:beforeAutospacing="1" w:after="100" w:afterAutospacing="1"/>
        <w:rPr>
          <w:rFonts w:eastAsia="Times New Roman"/>
          <w:color w:val="000000"/>
        </w:rPr>
      </w:pPr>
      <w:r>
        <w:rPr>
          <w:rFonts w:eastAsia="Times New Roman"/>
          <w:color w:val="000000"/>
        </w:rPr>
        <w:t>Realtor</w:t>
      </w:r>
      <w:r w:rsidR="00541E0B" w:rsidRPr="0015081A">
        <w:rPr>
          <w:rFonts w:eastAsia="Times New Roman"/>
          <w:color w:val="000000"/>
        </w:rPr>
        <w:t>.org</w:t>
      </w:r>
    </w:p>
    <w:p w14:paraId="75DB640D" w14:textId="77777777" w:rsidR="00541E0B" w:rsidRPr="0015081A" w:rsidRDefault="00541E0B" w:rsidP="00541E0B">
      <w:pPr>
        <w:numPr>
          <w:ilvl w:val="0"/>
          <w:numId w:val="25"/>
        </w:numPr>
        <w:spacing w:before="100" w:beforeAutospacing="1" w:after="100" w:afterAutospacing="1"/>
        <w:rPr>
          <w:rFonts w:eastAsia="Times New Roman"/>
          <w:color w:val="000000"/>
        </w:rPr>
      </w:pPr>
      <w:r w:rsidRPr="0015081A">
        <w:rPr>
          <w:rFonts w:eastAsia="Times New Roman"/>
          <w:color w:val="000000"/>
        </w:rPr>
        <w:t>Your MLS vendor site</w:t>
      </w:r>
    </w:p>
    <w:p w14:paraId="7C9A499E" w14:textId="4D0EF914" w:rsidR="00541E0B" w:rsidRPr="0015081A" w:rsidRDefault="00541E0B" w:rsidP="00541E0B">
      <w:pPr>
        <w:widowControl w:val="0"/>
        <w:autoSpaceDE w:val="0"/>
        <w:autoSpaceDN w:val="0"/>
        <w:adjustRightInd w:val="0"/>
        <w:rPr>
          <w:color w:val="221918"/>
        </w:rPr>
      </w:pPr>
      <w:r w:rsidRPr="0015081A">
        <w:rPr>
          <w:color w:val="221918"/>
        </w:rPr>
        <w:t xml:space="preserve">___ Learn and understand the </w:t>
      </w:r>
      <w:hyperlink r:id="rId18" w:history="1">
        <w:r w:rsidRPr="0015081A">
          <w:rPr>
            <w:color w:val="0A5597"/>
            <w:u w:val="single"/>
          </w:rPr>
          <w:t>three-way agreement</w:t>
        </w:r>
      </w:hyperlink>
      <w:r w:rsidRPr="0015081A">
        <w:rPr>
          <w:color w:val="221918"/>
        </w:rPr>
        <w:t xml:space="preserve"> between the local, state, and national REALTOR</w:t>
      </w:r>
      <w:r w:rsidR="00060401">
        <w:rPr>
          <w:color w:val="221918"/>
        </w:rPr>
        <w:t>®</w:t>
      </w:r>
      <w:r w:rsidRPr="0015081A">
        <w:rPr>
          <w:color w:val="221918"/>
        </w:rPr>
        <w:t xml:space="preserve"> organizations.</w:t>
      </w:r>
    </w:p>
    <w:p w14:paraId="46073F30" w14:textId="77777777" w:rsidR="0015081A" w:rsidRPr="0015081A" w:rsidRDefault="0015081A" w:rsidP="00541E0B">
      <w:pPr>
        <w:widowControl w:val="0"/>
        <w:autoSpaceDE w:val="0"/>
        <w:autoSpaceDN w:val="0"/>
        <w:adjustRightInd w:val="0"/>
        <w:rPr>
          <w:color w:val="221918"/>
        </w:rPr>
      </w:pPr>
    </w:p>
    <w:p w14:paraId="1F0FF9F8" w14:textId="77777777" w:rsidR="0015081A" w:rsidRPr="0015081A" w:rsidRDefault="0015081A" w:rsidP="0015081A">
      <w:pPr>
        <w:widowControl w:val="0"/>
        <w:autoSpaceDE w:val="0"/>
        <w:autoSpaceDN w:val="0"/>
        <w:adjustRightInd w:val="0"/>
        <w:rPr>
          <w:color w:val="000000"/>
        </w:rPr>
      </w:pPr>
      <w:r w:rsidRPr="0015081A">
        <w:rPr>
          <w:color w:val="000000"/>
        </w:rPr>
        <w:t xml:space="preserve">___ Explore professional development opportunities for association executives (chief staff and staff specialists) on the </w:t>
      </w:r>
      <w:hyperlink r:id="rId19" w:history="1">
        <w:r w:rsidRPr="0015081A">
          <w:rPr>
            <w:rStyle w:val="Hyperlink"/>
            <w:color w:val="000000"/>
          </w:rPr>
          <w:t>AE Professional Development page</w:t>
        </w:r>
      </w:hyperlink>
      <w:r w:rsidRPr="0015081A">
        <w:rPr>
          <w:color w:val="000000"/>
        </w:rPr>
        <w:t>, including:</w:t>
      </w:r>
    </w:p>
    <w:p w14:paraId="42F5574A" w14:textId="6D60773A" w:rsidR="0015081A" w:rsidRPr="0015081A" w:rsidRDefault="0015081A" w:rsidP="0015081A">
      <w:pPr>
        <w:widowControl w:val="0"/>
        <w:numPr>
          <w:ilvl w:val="0"/>
          <w:numId w:val="9"/>
        </w:numPr>
        <w:autoSpaceDE w:val="0"/>
        <w:autoSpaceDN w:val="0"/>
        <w:adjustRightInd w:val="0"/>
        <w:rPr>
          <w:rStyle w:val="Hyperlink"/>
          <w:color w:val="000000"/>
        </w:rPr>
      </w:pPr>
      <w:r w:rsidRPr="0015081A">
        <w:rPr>
          <w:color w:val="000000"/>
        </w:rPr>
        <w:fldChar w:fldCharType="begin"/>
      </w:r>
      <w:r w:rsidRPr="0015081A">
        <w:rPr>
          <w:color w:val="000000"/>
        </w:rPr>
        <w:instrText xml:space="preserve"> HYPERLINK "http://www.realtor.org/designations-and-certifications/rce-designation" </w:instrText>
      </w:r>
      <w:r w:rsidRPr="0015081A">
        <w:rPr>
          <w:color w:val="000000"/>
        </w:rPr>
        <w:fldChar w:fldCharType="separate"/>
      </w:r>
      <w:r w:rsidRPr="0015081A">
        <w:rPr>
          <w:rStyle w:val="Hyperlink"/>
          <w:color w:val="000000"/>
        </w:rPr>
        <w:t>REALTOR</w:t>
      </w:r>
      <w:r w:rsidR="00060401">
        <w:rPr>
          <w:rStyle w:val="Hyperlink"/>
          <w:color w:val="000000"/>
        </w:rPr>
        <w:t>®</w:t>
      </w:r>
      <w:r w:rsidRPr="0015081A">
        <w:rPr>
          <w:rStyle w:val="Hyperlink"/>
          <w:color w:val="000000"/>
        </w:rPr>
        <w:t xml:space="preserve"> Certified </w:t>
      </w:r>
      <w:r w:rsidR="009044F7">
        <w:rPr>
          <w:rStyle w:val="Hyperlink"/>
          <w:color w:val="000000"/>
        </w:rPr>
        <w:t>a</w:t>
      </w:r>
      <w:r w:rsidRPr="0015081A">
        <w:rPr>
          <w:rStyle w:val="Hyperlink"/>
          <w:color w:val="000000"/>
        </w:rPr>
        <w:t>ssociation Executive (RCE) designation</w:t>
      </w:r>
    </w:p>
    <w:p w14:paraId="59229490" w14:textId="77777777" w:rsidR="0015081A" w:rsidRPr="0015081A" w:rsidRDefault="0015081A" w:rsidP="0015081A">
      <w:pPr>
        <w:widowControl w:val="0"/>
        <w:numPr>
          <w:ilvl w:val="0"/>
          <w:numId w:val="9"/>
        </w:numPr>
        <w:tabs>
          <w:tab w:val="left" w:pos="220"/>
          <w:tab w:val="left" w:pos="720"/>
        </w:tabs>
        <w:autoSpaceDE w:val="0"/>
        <w:autoSpaceDN w:val="0"/>
        <w:adjustRightInd w:val="0"/>
        <w:rPr>
          <w:color w:val="000000"/>
        </w:rPr>
      </w:pPr>
      <w:r w:rsidRPr="0015081A">
        <w:rPr>
          <w:color w:val="000000"/>
        </w:rPr>
        <w:fldChar w:fldCharType="end"/>
      </w:r>
      <w:r w:rsidRPr="0015081A">
        <w:rPr>
          <w:color w:val="000000"/>
          <w:kern w:val="1"/>
        </w:rPr>
        <w:fldChar w:fldCharType="begin"/>
      </w:r>
      <w:r w:rsidRPr="0015081A">
        <w:rPr>
          <w:color w:val="000000"/>
          <w:kern w:val="1"/>
        </w:rPr>
        <w:instrText>HYPERLINK "http://www.epronar.com/"</w:instrText>
      </w:r>
      <w:r w:rsidRPr="0015081A">
        <w:rPr>
          <w:color w:val="000000"/>
          <w:kern w:val="1"/>
        </w:rPr>
        <w:fldChar w:fldCharType="separate"/>
      </w:r>
      <w:r w:rsidRPr="0015081A">
        <w:rPr>
          <w:color w:val="000000"/>
        </w:rPr>
        <w:t xml:space="preserve">e-Pro Course </w:t>
      </w:r>
    </w:p>
    <w:p w14:paraId="1EAA3A9F" w14:textId="77777777" w:rsidR="0015081A" w:rsidRPr="0015081A" w:rsidRDefault="0015081A" w:rsidP="0015081A">
      <w:pPr>
        <w:widowControl w:val="0"/>
        <w:numPr>
          <w:ilvl w:val="0"/>
          <w:numId w:val="9"/>
        </w:numPr>
        <w:autoSpaceDE w:val="0"/>
        <w:autoSpaceDN w:val="0"/>
        <w:adjustRightInd w:val="0"/>
        <w:rPr>
          <w:color w:val="000000"/>
        </w:rPr>
      </w:pPr>
      <w:r w:rsidRPr="0015081A">
        <w:rPr>
          <w:color w:val="000000"/>
          <w:kern w:val="1"/>
        </w:rPr>
        <w:fldChar w:fldCharType="end"/>
      </w:r>
      <w:r w:rsidRPr="0015081A">
        <w:rPr>
          <w:color w:val="000000"/>
        </w:rPr>
        <w:t>More online self-study courses</w:t>
      </w:r>
    </w:p>
    <w:p w14:paraId="0397A53B" w14:textId="77777777" w:rsidR="0015081A" w:rsidRPr="0015081A" w:rsidRDefault="0015081A" w:rsidP="0015081A">
      <w:pPr>
        <w:widowControl w:val="0"/>
        <w:tabs>
          <w:tab w:val="left" w:pos="220"/>
          <w:tab w:val="left" w:pos="720"/>
        </w:tabs>
        <w:autoSpaceDE w:val="0"/>
        <w:autoSpaceDN w:val="0"/>
        <w:adjustRightInd w:val="0"/>
        <w:ind w:left="720"/>
        <w:rPr>
          <w:color w:val="221918"/>
        </w:rPr>
      </w:pPr>
    </w:p>
    <w:p w14:paraId="6BAA7623" w14:textId="77777777" w:rsidR="0015081A" w:rsidRPr="0015081A" w:rsidRDefault="0015081A" w:rsidP="0015081A">
      <w:pPr>
        <w:widowControl w:val="0"/>
        <w:autoSpaceDE w:val="0"/>
        <w:autoSpaceDN w:val="0"/>
        <w:adjustRightInd w:val="0"/>
        <w:rPr>
          <w:color w:val="221918"/>
        </w:rPr>
      </w:pPr>
    </w:p>
    <w:p w14:paraId="05831547" w14:textId="77777777" w:rsidR="0015081A" w:rsidRPr="0015081A" w:rsidRDefault="0015081A" w:rsidP="0015081A">
      <w:pPr>
        <w:widowControl w:val="0"/>
        <w:autoSpaceDE w:val="0"/>
        <w:autoSpaceDN w:val="0"/>
        <w:adjustRightInd w:val="0"/>
        <w:rPr>
          <w:color w:val="221918"/>
        </w:rPr>
      </w:pPr>
      <w:r w:rsidRPr="0015081A">
        <w:rPr>
          <w:color w:val="221918"/>
        </w:rPr>
        <w:t xml:space="preserve">___ Enroll in NAR's FREE </w:t>
      </w:r>
      <w:hyperlink r:id="rId20" w:history="1">
        <w:r w:rsidRPr="0015081A">
          <w:rPr>
            <w:color w:val="0A5597"/>
            <w:u w:val="single"/>
          </w:rPr>
          <w:t>REALTOR® Association Management Self-Study Courses</w:t>
        </w:r>
      </w:hyperlink>
      <w:r w:rsidRPr="0015081A">
        <w:rPr>
          <w:color w:val="221918"/>
        </w:rPr>
        <w:t xml:space="preserve"> to help you increase your awareness and understanding of REALTOR® association management. This course is only available online. Students review or download the questions and submit their answer electronically, receiving instant results.</w:t>
      </w:r>
    </w:p>
    <w:p w14:paraId="7261B713" w14:textId="77777777" w:rsidR="001D0DBE" w:rsidRDefault="001D0DBE">
      <w:pPr>
        <w:rPr>
          <w:rFonts w:eastAsiaTheme="majorEastAsia" w:cstheme="majorBidi"/>
          <w:color w:val="2E74B5" w:themeColor="accent1" w:themeShade="BF"/>
          <w:sz w:val="32"/>
          <w:szCs w:val="32"/>
        </w:rPr>
      </w:pPr>
      <w:r>
        <w:br w:type="page"/>
      </w:r>
    </w:p>
    <w:p w14:paraId="57E3D966" w14:textId="55CB46A3" w:rsidR="00D81E6A" w:rsidRPr="0015081A" w:rsidRDefault="00D81E6A" w:rsidP="00D81E6A">
      <w:pPr>
        <w:pStyle w:val="Heading1"/>
        <w:rPr>
          <w:rFonts w:asciiTheme="minorHAnsi" w:hAnsiTheme="minorHAnsi"/>
        </w:rPr>
      </w:pPr>
      <w:r w:rsidRPr="0015081A">
        <w:rPr>
          <w:rFonts w:asciiTheme="minorHAnsi" w:hAnsiTheme="minorHAnsi"/>
        </w:rPr>
        <w:t>Advocacy</w:t>
      </w:r>
    </w:p>
    <w:p w14:paraId="5B17F81E" w14:textId="77777777" w:rsidR="001529D0" w:rsidRPr="0015081A" w:rsidRDefault="001529D0" w:rsidP="001529D0">
      <w:pPr>
        <w:tabs>
          <w:tab w:val="left" w:pos="450"/>
        </w:tabs>
        <w:spacing w:before="100" w:beforeAutospacing="1" w:after="100" w:afterAutospacing="1"/>
        <w:ind w:left="450" w:hanging="450"/>
        <w:rPr>
          <w:rFonts w:eastAsia="Times New Roman"/>
          <w:color w:val="FF0000"/>
        </w:rPr>
      </w:pPr>
      <w:r w:rsidRPr="0015081A">
        <w:rPr>
          <w:rFonts w:eastAsia="Times New Roman"/>
        </w:rPr>
        <w:t xml:space="preserve">___ </w:t>
      </w:r>
      <w:r w:rsidRPr="0015081A">
        <w:rPr>
          <w:rFonts w:eastAsia="Times New Roman"/>
        </w:rPr>
        <w:tab/>
        <w:t xml:space="preserve">Know and understand </w:t>
      </w:r>
      <w:hyperlink r:id="rId21" w:history="1">
        <w:r w:rsidRPr="0015081A">
          <w:rPr>
            <w:rFonts w:eastAsia="Times New Roman"/>
            <w:color w:val="0000FF"/>
            <w:u w:val="single"/>
          </w:rPr>
          <w:t>RPAC – the REALTORS® Political Action Committee</w:t>
        </w:r>
      </w:hyperlink>
      <w:r w:rsidRPr="0015081A">
        <w:rPr>
          <w:rFonts w:eastAsia="Times New Roman"/>
        </w:rPr>
        <w:t xml:space="preserve">. (For more information call, 202-383-1072) </w:t>
      </w:r>
    </w:p>
    <w:p w14:paraId="41967D7A" w14:textId="77777777" w:rsidR="001529D0" w:rsidRPr="0015081A" w:rsidRDefault="00086427" w:rsidP="001529D0">
      <w:pPr>
        <w:numPr>
          <w:ilvl w:val="0"/>
          <w:numId w:val="14"/>
        </w:numPr>
        <w:spacing w:before="100" w:beforeAutospacing="1" w:after="100" w:afterAutospacing="1"/>
        <w:rPr>
          <w:rFonts w:eastAsia="Times New Roman"/>
        </w:rPr>
      </w:pPr>
      <w:hyperlink r:id="rId22" w:history="1">
        <w:r w:rsidR="001529D0" w:rsidRPr="0015081A">
          <w:rPr>
            <w:rStyle w:val="Hyperlink"/>
            <w:rFonts w:eastAsia="Times New Roman"/>
          </w:rPr>
          <w:t>View RPAC FAQs</w:t>
        </w:r>
      </w:hyperlink>
    </w:p>
    <w:p w14:paraId="45587E59" w14:textId="77777777" w:rsidR="001529D0" w:rsidRPr="0015081A" w:rsidRDefault="001529D0" w:rsidP="001529D0">
      <w:pPr>
        <w:numPr>
          <w:ilvl w:val="0"/>
          <w:numId w:val="14"/>
        </w:numPr>
        <w:spacing w:before="100" w:beforeAutospacing="1" w:after="100" w:afterAutospacing="1"/>
        <w:rPr>
          <w:rFonts w:eastAsia="Times New Roman"/>
        </w:rPr>
      </w:pPr>
      <w:r w:rsidRPr="0015081A">
        <w:rPr>
          <w:rFonts w:eastAsia="Times New Roman"/>
        </w:rPr>
        <w:t>Learn and adhere to required legal deadlines for processing PAC and PAF contributions and submitting them to the state association</w:t>
      </w:r>
    </w:p>
    <w:p w14:paraId="6EF3EBAE" w14:textId="74CD66C7" w:rsidR="001529D0" w:rsidRPr="0015081A" w:rsidRDefault="001529D0" w:rsidP="001529D0">
      <w:pPr>
        <w:tabs>
          <w:tab w:val="left" w:pos="450"/>
        </w:tabs>
        <w:spacing w:before="100" w:beforeAutospacing="1" w:after="100" w:afterAutospacing="1"/>
        <w:ind w:left="450" w:hanging="450"/>
        <w:rPr>
          <w:rFonts w:eastAsia="Times New Roman"/>
          <w:color w:val="000000"/>
        </w:rPr>
      </w:pPr>
      <w:r w:rsidRPr="0015081A">
        <w:rPr>
          <w:rFonts w:eastAsia="Times New Roman"/>
        </w:rPr>
        <w:t xml:space="preserve">___ </w:t>
      </w:r>
      <w:r w:rsidRPr="0015081A">
        <w:rPr>
          <w:rFonts w:eastAsia="Times New Roman"/>
        </w:rPr>
        <w:tab/>
      </w:r>
      <w:r w:rsidRPr="0015081A">
        <w:rPr>
          <w:rFonts w:eastAsia="Times New Roman"/>
          <w:color w:val="000000"/>
        </w:rPr>
        <w:t xml:space="preserve">Review </w:t>
      </w:r>
      <w:hyperlink r:id="rId23" w:history="1">
        <w:r w:rsidRPr="00803EA0">
          <w:rPr>
            <w:rStyle w:val="Hyperlink"/>
            <w:rFonts w:eastAsia="Times New Roman"/>
          </w:rPr>
          <w:t>RPAC fundraising resources</w:t>
        </w:r>
      </w:hyperlink>
      <w:r w:rsidRPr="0015081A">
        <w:rPr>
          <w:rFonts w:eastAsia="Times New Roman"/>
          <w:color w:val="000000"/>
        </w:rPr>
        <w:t xml:space="preserve"> and develop a plan for your association</w:t>
      </w:r>
      <w:r w:rsidRPr="0015081A">
        <w:rPr>
          <w:rFonts w:eastAsia="Times New Roman"/>
          <w:i/>
          <w:iCs/>
          <w:color w:val="000000"/>
        </w:rPr>
        <w:t xml:space="preserve"> </w:t>
      </w:r>
    </w:p>
    <w:p w14:paraId="1EA559C4" w14:textId="77777777" w:rsidR="0015081A" w:rsidRPr="0015081A" w:rsidRDefault="0015081A" w:rsidP="0015081A">
      <w:pPr>
        <w:widowControl w:val="0"/>
        <w:autoSpaceDE w:val="0"/>
        <w:autoSpaceDN w:val="0"/>
        <w:adjustRightInd w:val="0"/>
        <w:rPr>
          <w:strike/>
          <w:color w:val="00B050"/>
        </w:rPr>
      </w:pPr>
      <w:r w:rsidRPr="0015081A">
        <w:rPr>
          <w:color w:val="221918"/>
        </w:rPr>
        <w:t xml:space="preserve">___ Know and understand legislative issues; determine your associations role in the local legislative and political arena. Get started by visiting the </w:t>
      </w:r>
      <w:hyperlink r:id="rId24" w:history="1">
        <w:r w:rsidRPr="0015081A">
          <w:rPr>
            <w:rStyle w:val="Hyperlink"/>
          </w:rPr>
          <w:t>REALTOR® Action Center.</w:t>
        </w:r>
      </w:hyperlink>
    </w:p>
    <w:p w14:paraId="49BFC51B" w14:textId="20EA5009" w:rsidR="00B87653" w:rsidRDefault="00B87653" w:rsidP="00B87653">
      <w:pPr>
        <w:pStyle w:val="Heading1"/>
        <w:rPr>
          <w:rFonts w:asciiTheme="minorHAnsi" w:hAnsiTheme="minorHAnsi"/>
        </w:rPr>
      </w:pPr>
      <w:r>
        <w:rPr>
          <w:rFonts w:asciiTheme="minorHAnsi" w:hAnsiTheme="minorHAnsi"/>
        </w:rPr>
        <w:t>Communications</w:t>
      </w:r>
    </w:p>
    <w:p w14:paraId="50D95494" w14:textId="77777777" w:rsidR="00B87653" w:rsidRPr="00B87653" w:rsidRDefault="00B87653" w:rsidP="00B87653">
      <w:pPr>
        <w:tabs>
          <w:tab w:val="left" w:pos="450"/>
        </w:tabs>
        <w:spacing w:before="100" w:beforeAutospacing="1" w:after="100" w:afterAutospacing="1"/>
        <w:ind w:left="450" w:hanging="450"/>
        <w:rPr>
          <w:rFonts w:eastAsia="Times New Roman"/>
          <w:color w:val="000000" w:themeColor="text1"/>
        </w:rPr>
      </w:pPr>
      <w:r w:rsidRPr="00B87653">
        <w:rPr>
          <w:rFonts w:eastAsia="Times New Roman"/>
          <w:color w:val="000000" w:themeColor="text1"/>
        </w:rPr>
        <w:t xml:space="preserve">___ </w:t>
      </w:r>
      <w:r w:rsidRPr="00B87653">
        <w:rPr>
          <w:rFonts w:eastAsia="Times New Roman"/>
          <w:color w:val="000000" w:themeColor="text1"/>
        </w:rPr>
        <w:tab/>
        <w:t>Identify means of communicating with members and leadership (Web site, newsletter, message board, e-mail, snail mail, listserv, social media)</w:t>
      </w:r>
    </w:p>
    <w:p w14:paraId="487168E1" w14:textId="44E1BBB8" w:rsidR="00D81E6A" w:rsidRPr="00B87653" w:rsidRDefault="00B87653" w:rsidP="00B87653">
      <w:pPr>
        <w:tabs>
          <w:tab w:val="left" w:pos="450"/>
        </w:tabs>
        <w:spacing w:before="100" w:beforeAutospacing="1" w:after="100" w:afterAutospacing="1"/>
        <w:ind w:left="450" w:hanging="450"/>
        <w:rPr>
          <w:rFonts w:eastAsia="Times New Roman"/>
          <w:color w:val="000000" w:themeColor="text1"/>
        </w:rPr>
      </w:pPr>
      <w:r w:rsidRPr="00B87653">
        <w:rPr>
          <w:rFonts w:eastAsia="Times New Roman"/>
          <w:color w:val="000000" w:themeColor="text1"/>
        </w:rPr>
        <w:t xml:space="preserve">___ </w:t>
      </w:r>
      <w:r w:rsidRPr="00B87653">
        <w:rPr>
          <w:rFonts w:eastAsia="Times New Roman"/>
          <w:color w:val="000000" w:themeColor="text1"/>
        </w:rPr>
        <w:tab/>
        <w:t xml:space="preserve">Review the </w:t>
      </w:r>
      <w:hyperlink r:id="rId25" w:history="1">
        <w:r w:rsidRPr="00B87653">
          <w:rPr>
            <w:rFonts w:eastAsia="Times New Roman"/>
            <w:color w:val="000000" w:themeColor="text1"/>
            <w:u w:val="single"/>
          </w:rPr>
          <w:t>Value Positioning Toolkit</w:t>
        </w:r>
      </w:hyperlink>
      <w:r w:rsidRPr="00B87653">
        <w:rPr>
          <w:rFonts w:eastAsia="Times New Roman"/>
          <w:color w:val="000000" w:themeColor="text1"/>
        </w:rPr>
        <w:t xml:space="preserve"> to learn how to talk to members about the value of association membership and develop your association’s value proposition.</w:t>
      </w:r>
    </w:p>
    <w:p w14:paraId="41D14DD0" w14:textId="77777777" w:rsidR="00D81E6A" w:rsidRPr="0015081A" w:rsidRDefault="00D81E6A" w:rsidP="00D81E6A">
      <w:pPr>
        <w:pStyle w:val="Heading1"/>
        <w:rPr>
          <w:rFonts w:asciiTheme="minorHAnsi" w:hAnsiTheme="minorHAnsi"/>
        </w:rPr>
      </w:pPr>
      <w:r w:rsidRPr="0015081A">
        <w:rPr>
          <w:rFonts w:asciiTheme="minorHAnsi" w:hAnsiTheme="minorHAnsi"/>
        </w:rPr>
        <w:t>Finance</w:t>
      </w:r>
    </w:p>
    <w:p w14:paraId="15A308BF" w14:textId="2C4FC972" w:rsidR="003B4C3E" w:rsidRPr="0015081A" w:rsidRDefault="003B4C3E" w:rsidP="003B4C3E">
      <w:pPr>
        <w:tabs>
          <w:tab w:val="left" w:pos="450"/>
        </w:tabs>
        <w:spacing w:before="100" w:beforeAutospacing="1" w:after="100" w:afterAutospacing="1"/>
        <w:ind w:left="450" w:hanging="450"/>
        <w:rPr>
          <w:rFonts w:eastAsia="Times New Roman"/>
        </w:rPr>
      </w:pPr>
      <w:r w:rsidRPr="0015081A">
        <w:rPr>
          <w:rFonts w:eastAsia="Times New Roman"/>
        </w:rPr>
        <w:t xml:space="preserve">___ </w:t>
      </w:r>
      <w:r w:rsidRPr="0015081A">
        <w:rPr>
          <w:rFonts w:eastAsia="Times New Roman"/>
        </w:rPr>
        <w:tab/>
        <w:t>H</w:t>
      </w:r>
      <w:r w:rsidR="007D5B4C">
        <w:rPr>
          <w:rFonts w:eastAsia="Times New Roman"/>
        </w:rPr>
        <w:t>ave a financial audit conducted</w:t>
      </w:r>
      <w:r w:rsidRPr="0015081A">
        <w:rPr>
          <w:rFonts w:eastAsia="Times New Roman"/>
        </w:rPr>
        <w:t>.</w:t>
      </w:r>
    </w:p>
    <w:p w14:paraId="2A93353F" w14:textId="77777777" w:rsidR="001529D0" w:rsidRPr="0015081A" w:rsidRDefault="001529D0" w:rsidP="001529D0">
      <w:pPr>
        <w:tabs>
          <w:tab w:val="left" w:pos="450"/>
        </w:tabs>
        <w:spacing w:before="100" w:beforeAutospacing="1" w:after="100" w:afterAutospacing="1"/>
        <w:ind w:left="450" w:hanging="450"/>
        <w:rPr>
          <w:rFonts w:eastAsia="Times New Roman"/>
          <w:strike/>
          <w:color w:val="FF0000"/>
        </w:rPr>
      </w:pPr>
      <w:r w:rsidRPr="0015081A">
        <w:rPr>
          <w:rFonts w:eastAsia="Times New Roman"/>
        </w:rPr>
        <w:t xml:space="preserve">___ </w:t>
      </w:r>
      <w:r w:rsidRPr="0015081A">
        <w:rPr>
          <w:rFonts w:eastAsia="Times New Roman"/>
        </w:rPr>
        <w:tab/>
        <w:t xml:space="preserve">Review </w:t>
      </w:r>
      <w:r w:rsidRPr="0015081A">
        <w:rPr>
          <w:rFonts w:eastAsia="Times New Roman"/>
          <w:color w:val="000000"/>
        </w:rPr>
        <w:t>and secure association</w:t>
      </w:r>
      <w:r w:rsidRPr="0015081A">
        <w:rPr>
          <w:rFonts w:eastAsia="Times New Roman"/>
        </w:rPr>
        <w:t xml:space="preserve"> </w:t>
      </w:r>
      <w:r w:rsidRPr="0015081A">
        <w:rPr>
          <w:rFonts w:eastAsia="Times New Roman"/>
          <w:color w:val="000000"/>
        </w:rPr>
        <w:t>financial records, documents and past audits.</w:t>
      </w:r>
      <w:r w:rsidRPr="0015081A">
        <w:rPr>
          <w:rFonts w:eastAsia="Times New Roman"/>
        </w:rPr>
        <w:t xml:space="preserve"> </w:t>
      </w:r>
    </w:p>
    <w:p w14:paraId="6C6E6BA7" w14:textId="77777777" w:rsidR="001529D0" w:rsidRPr="0015081A" w:rsidRDefault="001529D0" w:rsidP="001529D0">
      <w:pPr>
        <w:spacing w:before="100" w:beforeAutospacing="1" w:after="100" w:afterAutospacing="1"/>
        <w:ind w:left="450" w:hanging="450"/>
        <w:rPr>
          <w:rFonts w:eastAsia="Times New Roman"/>
          <w:strike/>
          <w:color w:val="FF0000"/>
        </w:rPr>
      </w:pPr>
      <w:r w:rsidRPr="0015081A">
        <w:rPr>
          <w:rFonts w:eastAsia="Times New Roman"/>
          <w:color w:val="000000"/>
        </w:rPr>
        <w:t xml:space="preserve">___ </w:t>
      </w:r>
      <w:r w:rsidRPr="0015081A">
        <w:rPr>
          <w:rFonts w:eastAsia="Times New Roman"/>
          <w:color w:val="000000"/>
        </w:rPr>
        <w:tab/>
        <w:t>Meet with the association’s accountant/bookkeeper (if applicable) to</w:t>
      </w:r>
      <w:r w:rsidRPr="0015081A">
        <w:rPr>
          <w:rFonts w:eastAsia="Times New Roman"/>
        </w:rPr>
        <w:t xml:space="preserve"> address the following</w:t>
      </w:r>
      <w:r w:rsidRPr="0015081A">
        <w:rPr>
          <w:rFonts w:eastAsia="Times New Roman"/>
          <w:color w:val="FF0000"/>
        </w:rPr>
        <w:t xml:space="preserve">: </w:t>
      </w:r>
    </w:p>
    <w:p w14:paraId="6324E798" w14:textId="77777777" w:rsidR="001529D0" w:rsidRPr="0015081A" w:rsidRDefault="001529D0" w:rsidP="001529D0">
      <w:pPr>
        <w:numPr>
          <w:ilvl w:val="0"/>
          <w:numId w:val="6"/>
        </w:numPr>
        <w:spacing w:before="100" w:beforeAutospacing="1" w:after="100" w:afterAutospacing="1"/>
        <w:rPr>
          <w:rFonts w:eastAsia="Times New Roman"/>
        </w:rPr>
      </w:pPr>
      <w:r w:rsidRPr="0015081A">
        <w:rPr>
          <w:rFonts w:eastAsia="Times New Roman"/>
        </w:rPr>
        <w:t>Accountant's responsibilities and fees</w:t>
      </w:r>
    </w:p>
    <w:p w14:paraId="19D58ADD" w14:textId="77777777" w:rsidR="001529D0" w:rsidRPr="0015081A" w:rsidRDefault="001529D0" w:rsidP="001529D0">
      <w:pPr>
        <w:numPr>
          <w:ilvl w:val="0"/>
          <w:numId w:val="6"/>
        </w:numPr>
        <w:spacing w:before="100" w:beforeAutospacing="1" w:after="100" w:afterAutospacing="1"/>
        <w:rPr>
          <w:rFonts w:eastAsia="Times New Roman"/>
        </w:rPr>
      </w:pPr>
      <w:r w:rsidRPr="0015081A">
        <w:rPr>
          <w:rFonts w:eastAsia="Times New Roman"/>
        </w:rPr>
        <w:t>Sales tax and tax deposits</w:t>
      </w:r>
    </w:p>
    <w:p w14:paraId="303CEF31" w14:textId="77777777" w:rsidR="001529D0" w:rsidRPr="0015081A" w:rsidRDefault="001529D0" w:rsidP="001529D0">
      <w:pPr>
        <w:numPr>
          <w:ilvl w:val="0"/>
          <w:numId w:val="6"/>
        </w:numPr>
        <w:spacing w:before="100" w:beforeAutospacing="1" w:after="100" w:afterAutospacing="1"/>
        <w:rPr>
          <w:rFonts w:eastAsia="Times New Roman"/>
        </w:rPr>
      </w:pPr>
      <w:r w:rsidRPr="0015081A">
        <w:rPr>
          <w:rFonts w:eastAsia="Times New Roman"/>
        </w:rPr>
        <w:t>Property taxes (review)</w:t>
      </w:r>
    </w:p>
    <w:p w14:paraId="2CB0F967" w14:textId="77777777" w:rsidR="001529D0" w:rsidRPr="0015081A" w:rsidRDefault="001529D0" w:rsidP="001529D0">
      <w:pPr>
        <w:numPr>
          <w:ilvl w:val="0"/>
          <w:numId w:val="6"/>
        </w:numPr>
        <w:spacing w:before="100" w:beforeAutospacing="1" w:after="100" w:afterAutospacing="1"/>
        <w:rPr>
          <w:rFonts w:eastAsia="Times New Roman"/>
        </w:rPr>
      </w:pPr>
      <w:r w:rsidRPr="0015081A">
        <w:rPr>
          <w:rFonts w:eastAsia="Times New Roman"/>
        </w:rPr>
        <w:t>Tax returns (review the last one) and filing requirements</w:t>
      </w:r>
    </w:p>
    <w:p w14:paraId="1C5CACA7" w14:textId="77777777" w:rsidR="001529D0" w:rsidRPr="0015081A" w:rsidRDefault="001529D0" w:rsidP="001529D0">
      <w:pPr>
        <w:numPr>
          <w:ilvl w:val="0"/>
          <w:numId w:val="6"/>
        </w:numPr>
        <w:spacing w:before="100" w:beforeAutospacing="1" w:after="100" w:afterAutospacing="1"/>
        <w:rPr>
          <w:rFonts w:eastAsia="Times New Roman"/>
        </w:rPr>
      </w:pPr>
      <w:r w:rsidRPr="0015081A">
        <w:rPr>
          <w:rFonts w:eastAsia="Times New Roman"/>
        </w:rPr>
        <w:t>Location of checkbook, CDs, safe deposit box, etc.</w:t>
      </w:r>
    </w:p>
    <w:p w14:paraId="2A583A0B" w14:textId="77777777" w:rsidR="001529D0" w:rsidRPr="0015081A" w:rsidRDefault="001529D0" w:rsidP="001529D0">
      <w:pPr>
        <w:spacing w:before="100" w:beforeAutospacing="1" w:after="100" w:afterAutospacing="1"/>
        <w:ind w:left="450" w:hanging="450"/>
        <w:rPr>
          <w:rFonts w:eastAsia="Times New Roman"/>
          <w:color w:val="FF0000"/>
        </w:rPr>
      </w:pPr>
      <w:r w:rsidRPr="0015081A">
        <w:rPr>
          <w:rFonts w:eastAsia="Times New Roman"/>
        </w:rPr>
        <w:t xml:space="preserve">___ </w:t>
      </w:r>
      <w:r w:rsidRPr="0015081A">
        <w:rPr>
          <w:rFonts w:eastAsia="Times New Roman"/>
        </w:rPr>
        <w:tab/>
        <w:t xml:space="preserve">Identify authorized check signers and </w:t>
      </w:r>
      <w:r w:rsidRPr="0015081A">
        <w:rPr>
          <w:rFonts w:eastAsia="Times New Roman"/>
          <w:color w:val="000000"/>
        </w:rPr>
        <w:t>their amount limits.</w:t>
      </w:r>
    </w:p>
    <w:p w14:paraId="15B77464" w14:textId="77777777" w:rsidR="001529D0" w:rsidRPr="0015081A" w:rsidRDefault="001529D0" w:rsidP="001529D0">
      <w:pPr>
        <w:spacing w:before="100" w:beforeAutospacing="1" w:after="100" w:afterAutospacing="1"/>
        <w:ind w:left="450" w:hanging="450"/>
        <w:rPr>
          <w:rFonts w:eastAsia="Times New Roman"/>
        </w:rPr>
      </w:pPr>
      <w:r w:rsidRPr="0015081A">
        <w:rPr>
          <w:rFonts w:eastAsia="Times New Roman"/>
        </w:rPr>
        <w:t xml:space="preserve">___ </w:t>
      </w:r>
      <w:r w:rsidRPr="0015081A">
        <w:rPr>
          <w:rFonts w:eastAsia="Times New Roman"/>
        </w:rPr>
        <w:tab/>
        <w:t>Document all association’s fiscal and physical assets (have leadership sign-off):</w:t>
      </w:r>
    </w:p>
    <w:p w14:paraId="39F8E33D" w14:textId="77777777" w:rsidR="001529D0" w:rsidRPr="0015081A" w:rsidRDefault="001529D0" w:rsidP="001529D0">
      <w:pPr>
        <w:numPr>
          <w:ilvl w:val="0"/>
          <w:numId w:val="7"/>
        </w:numPr>
        <w:spacing w:before="100" w:beforeAutospacing="1" w:after="100" w:afterAutospacing="1"/>
        <w:rPr>
          <w:rFonts w:eastAsia="Times New Roman"/>
        </w:rPr>
      </w:pPr>
      <w:r w:rsidRPr="0015081A">
        <w:rPr>
          <w:rFonts w:eastAsia="Times New Roman"/>
        </w:rPr>
        <w:t>Do you own a building?</w:t>
      </w:r>
    </w:p>
    <w:p w14:paraId="1C327CDF" w14:textId="77777777" w:rsidR="001529D0" w:rsidRPr="0015081A" w:rsidRDefault="001529D0" w:rsidP="001529D0">
      <w:pPr>
        <w:numPr>
          <w:ilvl w:val="0"/>
          <w:numId w:val="7"/>
        </w:numPr>
        <w:spacing w:before="100" w:beforeAutospacing="1" w:after="100" w:afterAutospacing="1"/>
        <w:rPr>
          <w:rFonts w:eastAsia="Times New Roman"/>
        </w:rPr>
      </w:pPr>
      <w:r w:rsidRPr="0015081A">
        <w:rPr>
          <w:rFonts w:eastAsia="Times New Roman"/>
        </w:rPr>
        <w:t>What equipment do you own?</w:t>
      </w:r>
    </w:p>
    <w:p w14:paraId="57ED2517" w14:textId="77777777" w:rsidR="001529D0" w:rsidRPr="0015081A" w:rsidRDefault="001529D0" w:rsidP="001529D0">
      <w:pPr>
        <w:numPr>
          <w:ilvl w:val="0"/>
          <w:numId w:val="7"/>
        </w:numPr>
        <w:spacing w:before="100" w:beforeAutospacing="1" w:after="100" w:afterAutospacing="1"/>
        <w:rPr>
          <w:rFonts w:eastAsia="Times New Roman"/>
        </w:rPr>
      </w:pPr>
      <w:r w:rsidRPr="0015081A">
        <w:rPr>
          <w:rFonts w:eastAsia="Times New Roman"/>
        </w:rPr>
        <w:t>What savings accounts, investments, and bank accounts do you have?</w:t>
      </w:r>
    </w:p>
    <w:p w14:paraId="3FB4D865" w14:textId="77777777" w:rsidR="00541E0B" w:rsidRPr="0015081A" w:rsidRDefault="00541E0B" w:rsidP="00541E0B">
      <w:pPr>
        <w:tabs>
          <w:tab w:val="left" w:pos="450"/>
        </w:tabs>
        <w:spacing w:before="100" w:beforeAutospacing="1" w:after="100" w:afterAutospacing="1"/>
        <w:ind w:left="450" w:hanging="450"/>
        <w:rPr>
          <w:rFonts w:eastAsia="Times New Roman"/>
        </w:rPr>
      </w:pPr>
      <w:r w:rsidRPr="0015081A">
        <w:rPr>
          <w:rFonts w:eastAsia="Times New Roman"/>
        </w:rPr>
        <w:t xml:space="preserve">___ </w:t>
      </w:r>
      <w:r w:rsidRPr="0015081A">
        <w:rPr>
          <w:rFonts w:eastAsia="Times New Roman"/>
        </w:rPr>
        <w:tab/>
        <w:t xml:space="preserve">Understand </w:t>
      </w:r>
      <w:hyperlink r:id="rId26" w:history="1">
        <w:r w:rsidRPr="0015081A">
          <w:rPr>
            <w:rFonts w:eastAsia="Times New Roman"/>
            <w:color w:val="0000FF"/>
            <w:u w:val="single"/>
          </w:rPr>
          <w:t>dues collection policies and procedures</w:t>
        </w:r>
      </w:hyperlink>
    </w:p>
    <w:p w14:paraId="17DE69E5" w14:textId="77777777" w:rsidR="00541E0B" w:rsidRPr="0015081A" w:rsidRDefault="00541E0B" w:rsidP="00541E0B">
      <w:pPr>
        <w:numPr>
          <w:ilvl w:val="0"/>
          <w:numId w:val="18"/>
        </w:numPr>
        <w:spacing w:before="100" w:beforeAutospacing="1" w:after="100" w:afterAutospacing="1"/>
        <w:rPr>
          <w:rFonts w:eastAsia="Times New Roman"/>
        </w:rPr>
      </w:pPr>
      <w:r w:rsidRPr="0015081A">
        <w:rPr>
          <w:rFonts w:eastAsia="Times New Roman"/>
        </w:rPr>
        <w:t>Determine when dues are collected. Develop a schedule so invoices are sent far enough in advance to meet deadlines.</w:t>
      </w:r>
    </w:p>
    <w:p w14:paraId="4A912971" w14:textId="77777777" w:rsidR="00541E0B" w:rsidRPr="0015081A" w:rsidRDefault="00541E0B" w:rsidP="00541E0B">
      <w:pPr>
        <w:numPr>
          <w:ilvl w:val="0"/>
          <w:numId w:val="18"/>
        </w:numPr>
        <w:spacing w:before="100" w:beforeAutospacing="1" w:after="100" w:afterAutospacing="1"/>
        <w:rPr>
          <w:rFonts w:eastAsia="Times New Roman"/>
        </w:rPr>
      </w:pPr>
      <w:r w:rsidRPr="0015081A">
        <w:rPr>
          <w:rFonts w:eastAsia="Times New Roman"/>
        </w:rPr>
        <w:t>Contact your state association for dues disclosures.</w:t>
      </w:r>
    </w:p>
    <w:p w14:paraId="3DEFB72E" w14:textId="77777777" w:rsidR="00541E0B" w:rsidRPr="0015081A" w:rsidRDefault="00541E0B" w:rsidP="00541E0B">
      <w:pPr>
        <w:numPr>
          <w:ilvl w:val="0"/>
          <w:numId w:val="18"/>
        </w:numPr>
        <w:spacing w:before="100" w:beforeAutospacing="1" w:after="100" w:afterAutospacing="1"/>
        <w:rPr>
          <w:rFonts w:eastAsia="Times New Roman"/>
        </w:rPr>
      </w:pPr>
      <w:r w:rsidRPr="0015081A">
        <w:rPr>
          <w:rFonts w:eastAsia="Times New Roman"/>
        </w:rPr>
        <w:t>Work with the state association to make sure you collect state and NAR dues and transmit them properly.</w:t>
      </w:r>
    </w:p>
    <w:p w14:paraId="30534577" w14:textId="77777777" w:rsidR="00541E0B" w:rsidRPr="0015081A" w:rsidRDefault="00541E0B" w:rsidP="00541E0B">
      <w:pPr>
        <w:numPr>
          <w:ilvl w:val="0"/>
          <w:numId w:val="18"/>
        </w:numPr>
        <w:spacing w:before="100" w:beforeAutospacing="1" w:after="100" w:afterAutospacing="1"/>
        <w:rPr>
          <w:rFonts w:eastAsia="Times New Roman"/>
        </w:rPr>
      </w:pPr>
      <w:r w:rsidRPr="0015081A">
        <w:rPr>
          <w:rFonts w:eastAsia="Times New Roman"/>
        </w:rPr>
        <w:t>Know member and nonmember dues policies.</w:t>
      </w:r>
    </w:p>
    <w:p w14:paraId="059CB356" w14:textId="77777777" w:rsidR="00541E0B" w:rsidRPr="0015081A" w:rsidRDefault="00541E0B" w:rsidP="00541E0B">
      <w:pPr>
        <w:numPr>
          <w:ilvl w:val="0"/>
          <w:numId w:val="18"/>
        </w:numPr>
        <w:spacing w:before="100" w:beforeAutospacing="1" w:after="100" w:afterAutospacing="1"/>
        <w:rPr>
          <w:rFonts w:eastAsia="Times New Roman"/>
        </w:rPr>
      </w:pPr>
      <w:r w:rsidRPr="0015081A">
        <w:rPr>
          <w:rFonts w:eastAsia="Times New Roman"/>
        </w:rPr>
        <w:t>Collect new member dues throughout the year.</w:t>
      </w:r>
    </w:p>
    <w:p w14:paraId="67989A32" w14:textId="77777777" w:rsidR="00541E0B" w:rsidRPr="0015081A" w:rsidRDefault="00541E0B" w:rsidP="00541E0B">
      <w:pPr>
        <w:numPr>
          <w:ilvl w:val="0"/>
          <w:numId w:val="18"/>
        </w:numPr>
        <w:spacing w:before="100" w:beforeAutospacing="1" w:after="100" w:afterAutospacing="1"/>
        <w:rPr>
          <w:rFonts w:eastAsia="Times New Roman"/>
        </w:rPr>
      </w:pPr>
      <w:r w:rsidRPr="0015081A">
        <w:rPr>
          <w:rFonts w:eastAsia="Times New Roman"/>
        </w:rPr>
        <w:t>Outline procedures so you can be consistent year to year.</w:t>
      </w:r>
    </w:p>
    <w:p w14:paraId="64605398" w14:textId="2DFB8732" w:rsidR="00541E0B" w:rsidRPr="0015081A" w:rsidRDefault="00541E0B" w:rsidP="00541E0B">
      <w:pPr>
        <w:numPr>
          <w:ilvl w:val="0"/>
          <w:numId w:val="18"/>
        </w:numPr>
        <w:spacing w:before="100" w:beforeAutospacing="1" w:after="100" w:afterAutospacing="1"/>
        <w:rPr>
          <w:rFonts w:eastAsia="Times New Roman"/>
        </w:rPr>
      </w:pPr>
      <w:r w:rsidRPr="0015081A">
        <w:rPr>
          <w:rFonts w:eastAsia="Times New Roman"/>
        </w:rPr>
        <w:t xml:space="preserve">Determine whether your association uses the </w:t>
      </w:r>
      <w:hyperlink r:id="rId27" w:history="1">
        <w:r w:rsidRPr="0015081A">
          <w:rPr>
            <w:rFonts w:eastAsia="Times New Roman"/>
            <w:color w:val="0000FF"/>
            <w:u w:val="single"/>
          </w:rPr>
          <w:t>REALTOR</w:t>
        </w:r>
        <w:r w:rsidR="00060401">
          <w:rPr>
            <w:rFonts w:eastAsia="Times New Roman"/>
            <w:color w:val="0000FF"/>
            <w:u w:val="single"/>
          </w:rPr>
          <w:t>®</w:t>
        </w:r>
        <w:r w:rsidRPr="0015081A">
          <w:rPr>
            <w:rFonts w:eastAsia="Times New Roman"/>
            <w:color w:val="0000FF"/>
            <w:u w:val="single"/>
          </w:rPr>
          <w:t xml:space="preserve"> Ecommerce Network</w:t>
        </w:r>
      </w:hyperlink>
      <w:r w:rsidRPr="0015081A">
        <w:rPr>
          <w:rFonts w:eastAsia="Times New Roman"/>
        </w:rPr>
        <w:t>.</w:t>
      </w:r>
    </w:p>
    <w:p w14:paraId="5E73C97B" w14:textId="77777777" w:rsidR="00541E0B" w:rsidRPr="0015081A" w:rsidRDefault="00541E0B" w:rsidP="0015081A">
      <w:pPr>
        <w:tabs>
          <w:tab w:val="left" w:pos="450"/>
        </w:tabs>
        <w:spacing w:before="100" w:beforeAutospacing="1" w:after="100" w:afterAutospacing="1"/>
        <w:ind w:left="450" w:hanging="450"/>
        <w:rPr>
          <w:rFonts w:eastAsia="Times New Roman"/>
        </w:rPr>
      </w:pPr>
      <w:r w:rsidRPr="0015081A">
        <w:rPr>
          <w:rFonts w:eastAsia="Times New Roman"/>
        </w:rPr>
        <w:t xml:space="preserve">___ </w:t>
      </w:r>
      <w:r w:rsidRPr="0015081A">
        <w:rPr>
          <w:rFonts w:eastAsia="Times New Roman"/>
        </w:rPr>
        <w:tab/>
        <w:t>Know the association’s revenue sources, such as dues, product sales, classes, or marketing alliances.</w:t>
      </w:r>
    </w:p>
    <w:p w14:paraId="1B0556AB" w14:textId="52766375" w:rsidR="001529D0" w:rsidRPr="0015081A" w:rsidRDefault="00541E0B" w:rsidP="003B4C3E">
      <w:pPr>
        <w:tabs>
          <w:tab w:val="left" w:pos="450"/>
        </w:tabs>
        <w:spacing w:before="100" w:beforeAutospacing="1" w:after="100" w:afterAutospacing="1"/>
        <w:ind w:left="450" w:hanging="450"/>
        <w:rPr>
          <w:rFonts w:eastAsia="Times New Roman"/>
        </w:rPr>
      </w:pPr>
      <w:r w:rsidRPr="0015081A">
        <w:rPr>
          <w:rFonts w:eastAsia="Times New Roman"/>
        </w:rPr>
        <w:t xml:space="preserve">___ </w:t>
      </w:r>
      <w:r w:rsidRPr="0015081A">
        <w:rPr>
          <w:rFonts w:eastAsia="Times New Roman"/>
        </w:rPr>
        <w:tab/>
        <w:t xml:space="preserve">Locate the letter of tax determination status from the IRS. Read this article from </w:t>
      </w:r>
      <w:r w:rsidRPr="0015081A">
        <w:rPr>
          <w:rFonts w:eastAsia="Times New Roman"/>
          <w:i/>
          <w:iCs/>
        </w:rPr>
        <w:t>REALTOR</w:t>
      </w:r>
      <w:r w:rsidR="00060401">
        <w:rPr>
          <w:rFonts w:eastAsia="Times New Roman"/>
          <w:i/>
          <w:iCs/>
        </w:rPr>
        <w:t>®</w:t>
      </w:r>
      <w:r w:rsidRPr="0015081A">
        <w:rPr>
          <w:rFonts w:eastAsia="Times New Roman"/>
          <w:i/>
          <w:iCs/>
        </w:rPr>
        <w:t xml:space="preserve"> AE Magazine</w:t>
      </w:r>
      <w:r w:rsidRPr="0015081A">
        <w:rPr>
          <w:rFonts w:eastAsia="Times New Roman"/>
        </w:rPr>
        <w:t xml:space="preserve">: </w:t>
      </w:r>
      <w:hyperlink r:id="rId28" w:history="1">
        <w:r w:rsidRPr="0015081A">
          <w:rPr>
            <w:rFonts w:eastAsia="Times New Roman"/>
            <w:color w:val="0000FF"/>
            <w:u w:val="single"/>
          </w:rPr>
          <w:t>To Profit or Not to Profit? Is the REALTOR® association tax status a help or a hurdle in today's business model?</w:t>
        </w:r>
      </w:hyperlink>
    </w:p>
    <w:p w14:paraId="36DA8F93" w14:textId="77777777" w:rsidR="00541E0B" w:rsidRPr="0015081A" w:rsidRDefault="00541E0B" w:rsidP="00541E0B">
      <w:pPr>
        <w:tabs>
          <w:tab w:val="left" w:pos="450"/>
        </w:tabs>
        <w:spacing w:before="100" w:beforeAutospacing="1" w:after="100" w:afterAutospacing="1"/>
        <w:ind w:left="450" w:hanging="450"/>
        <w:rPr>
          <w:rFonts w:eastAsia="Times New Roman"/>
        </w:rPr>
      </w:pPr>
      <w:r w:rsidRPr="0015081A">
        <w:rPr>
          <w:rFonts w:eastAsia="Times New Roman"/>
        </w:rPr>
        <w:t xml:space="preserve">___ </w:t>
      </w:r>
      <w:r w:rsidRPr="0015081A">
        <w:rPr>
          <w:rFonts w:eastAsia="Times New Roman"/>
        </w:rPr>
        <w:tab/>
        <w:t xml:space="preserve">Know the </w:t>
      </w:r>
      <w:r w:rsidRPr="0015081A">
        <w:rPr>
          <w:rFonts w:eastAsia="Times New Roman"/>
          <w:color w:val="000000"/>
        </w:rPr>
        <w:t>association’s travel</w:t>
      </w:r>
      <w:r w:rsidRPr="0015081A">
        <w:rPr>
          <w:rFonts w:eastAsia="Times New Roman"/>
        </w:rPr>
        <w:t xml:space="preserve"> policy (possible sources of information: written financial policies, bylaws, budget, treasurer, bookkeeper/accountant, office manager)</w:t>
      </w:r>
    </w:p>
    <w:p w14:paraId="79C2CFBE" w14:textId="77777777" w:rsidR="00541E0B" w:rsidRPr="0015081A" w:rsidRDefault="00541E0B" w:rsidP="00541E0B">
      <w:pPr>
        <w:numPr>
          <w:ilvl w:val="0"/>
          <w:numId w:val="22"/>
        </w:numPr>
        <w:spacing w:before="100" w:beforeAutospacing="1" w:after="100" w:afterAutospacing="1"/>
        <w:rPr>
          <w:rFonts w:eastAsia="Times New Roman"/>
        </w:rPr>
      </w:pPr>
      <w:r w:rsidRPr="0015081A">
        <w:rPr>
          <w:rFonts w:eastAsia="Times New Roman"/>
        </w:rPr>
        <w:t>Who is covered in the budget to travel to which state and national meetings?</w:t>
      </w:r>
    </w:p>
    <w:p w14:paraId="41A8A7F4" w14:textId="77777777" w:rsidR="00541E0B" w:rsidRPr="0015081A" w:rsidRDefault="00541E0B" w:rsidP="00541E0B">
      <w:pPr>
        <w:numPr>
          <w:ilvl w:val="0"/>
          <w:numId w:val="22"/>
        </w:numPr>
        <w:spacing w:before="100" w:beforeAutospacing="1" w:after="100" w:afterAutospacing="1"/>
        <w:rPr>
          <w:rFonts w:eastAsia="Times New Roman"/>
        </w:rPr>
      </w:pPr>
      <w:r w:rsidRPr="0015081A">
        <w:rPr>
          <w:rFonts w:eastAsia="Times New Roman"/>
        </w:rPr>
        <w:t>What travel expenses are covered in the budget; what are the IRS travel requirements?</w:t>
      </w:r>
    </w:p>
    <w:p w14:paraId="7E402643" w14:textId="77777777" w:rsidR="00541E0B" w:rsidRPr="0015081A" w:rsidRDefault="00541E0B" w:rsidP="00541E0B">
      <w:pPr>
        <w:numPr>
          <w:ilvl w:val="0"/>
          <w:numId w:val="22"/>
        </w:numPr>
        <w:spacing w:before="100" w:beforeAutospacing="1" w:after="100" w:afterAutospacing="1"/>
        <w:rPr>
          <w:rFonts w:eastAsia="Times New Roman"/>
        </w:rPr>
      </w:pPr>
      <w:r w:rsidRPr="0015081A">
        <w:rPr>
          <w:rFonts w:eastAsia="Times New Roman"/>
        </w:rPr>
        <w:t>What are the mileage reimbursement rates?</w:t>
      </w:r>
    </w:p>
    <w:p w14:paraId="7E08C462" w14:textId="77777777" w:rsidR="00541E0B" w:rsidRPr="0015081A" w:rsidRDefault="00541E0B" w:rsidP="00541E0B">
      <w:pPr>
        <w:numPr>
          <w:ilvl w:val="0"/>
          <w:numId w:val="22"/>
        </w:numPr>
        <w:spacing w:before="100" w:beforeAutospacing="1" w:after="100" w:afterAutospacing="1"/>
        <w:rPr>
          <w:rFonts w:eastAsia="Times New Roman"/>
        </w:rPr>
      </w:pPr>
      <w:r w:rsidRPr="0015081A">
        <w:rPr>
          <w:rFonts w:eastAsia="Times New Roman"/>
        </w:rPr>
        <w:t>Is there a policy about sharing hotel rooms?</w:t>
      </w:r>
    </w:p>
    <w:p w14:paraId="3162E11C" w14:textId="77777777" w:rsidR="00541E0B" w:rsidRPr="0015081A" w:rsidRDefault="00541E0B" w:rsidP="00541E0B">
      <w:pPr>
        <w:numPr>
          <w:ilvl w:val="0"/>
          <w:numId w:val="22"/>
        </w:numPr>
        <w:spacing w:before="100" w:beforeAutospacing="1" w:after="100" w:afterAutospacing="1"/>
        <w:rPr>
          <w:rFonts w:eastAsia="Times New Roman"/>
        </w:rPr>
      </w:pPr>
      <w:r w:rsidRPr="0015081A">
        <w:rPr>
          <w:rFonts w:eastAsia="Times New Roman"/>
        </w:rPr>
        <w:t>Does the president get a credit card?</w:t>
      </w:r>
    </w:p>
    <w:p w14:paraId="3962AC3D" w14:textId="77777777" w:rsidR="00541E0B" w:rsidRPr="0015081A" w:rsidRDefault="00541E0B" w:rsidP="00541E0B">
      <w:pPr>
        <w:numPr>
          <w:ilvl w:val="0"/>
          <w:numId w:val="22"/>
        </w:numPr>
        <w:spacing w:before="100" w:beforeAutospacing="1" w:after="100" w:afterAutospacing="1"/>
        <w:rPr>
          <w:rFonts w:eastAsia="Times New Roman"/>
        </w:rPr>
      </w:pPr>
      <w:r w:rsidRPr="0015081A">
        <w:rPr>
          <w:rFonts w:eastAsia="Times New Roman"/>
        </w:rPr>
        <w:t>Is there a travel expense form?</w:t>
      </w:r>
    </w:p>
    <w:p w14:paraId="19767B6D" w14:textId="77777777" w:rsidR="00541E0B" w:rsidRPr="0015081A" w:rsidRDefault="00541E0B" w:rsidP="0015081A">
      <w:pPr>
        <w:tabs>
          <w:tab w:val="left" w:pos="450"/>
        </w:tabs>
        <w:spacing w:before="100" w:beforeAutospacing="1" w:after="100" w:afterAutospacing="1"/>
        <w:ind w:left="450" w:hanging="450"/>
        <w:rPr>
          <w:rFonts w:eastAsia="Times New Roman"/>
          <w:color w:val="000000"/>
        </w:rPr>
      </w:pPr>
      <w:r w:rsidRPr="0015081A">
        <w:rPr>
          <w:rFonts w:eastAsia="Times New Roman"/>
        </w:rPr>
        <w:t xml:space="preserve">___ </w:t>
      </w:r>
      <w:r w:rsidRPr="0015081A">
        <w:rPr>
          <w:rFonts w:eastAsia="Times New Roman"/>
        </w:rPr>
        <w:tab/>
      </w:r>
      <w:r w:rsidRPr="0015081A">
        <w:rPr>
          <w:rFonts w:eastAsia="Times New Roman"/>
          <w:color w:val="000000"/>
        </w:rPr>
        <w:t>Confirm with leadership who makes travel reservations and which travel events the chief staff is responsible for planning and organizing.</w:t>
      </w:r>
    </w:p>
    <w:p w14:paraId="7169C136" w14:textId="77777777" w:rsidR="00541E0B" w:rsidRPr="0015081A" w:rsidRDefault="00541E0B" w:rsidP="0015081A">
      <w:pPr>
        <w:widowControl w:val="0"/>
        <w:autoSpaceDE w:val="0"/>
        <w:autoSpaceDN w:val="0"/>
        <w:adjustRightInd w:val="0"/>
        <w:rPr>
          <w:color w:val="221918"/>
        </w:rPr>
      </w:pPr>
      <w:r w:rsidRPr="0015081A">
        <w:rPr>
          <w:color w:val="221918"/>
        </w:rPr>
        <w:t xml:space="preserve">___ Develop or update financial policies; review the association’s system of checks and </w:t>
      </w:r>
      <w:r w:rsidR="0015081A">
        <w:rPr>
          <w:color w:val="221918"/>
        </w:rPr>
        <w:t xml:space="preserve">   b</w:t>
      </w:r>
      <w:r w:rsidRPr="0015081A">
        <w:rPr>
          <w:color w:val="221918"/>
        </w:rPr>
        <w:t xml:space="preserve">alances. </w:t>
      </w:r>
    </w:p>
    <w:p w14:paraId="5313E4B6" w14:textId="77777777" w:rsidR="00D81E6A" w:rsidRPr="0015081A" w:rsidRDefault="00D81E6A" w:rsidP="00D81E6A">
      <w:pPr>
        <w:pStyle w:val="Heading1"/>
        <w:rPr>
          <w:rFonts w:asciiTheme="minorHAnsi" w:hAnsiTheme="minorHAnsi"/>
        </w:rPr>
      </w:pPr>
      <w:r w:rsidRPr="0015081A">
        <w:rPr>
          <w:rFonts w:asciiTheme="minorHAnsi" w:hAnsiTheme="minorHAnsi"/>
        </w:rPr>
        <w:t>General Admin</w:t>
      </w:r>
    </w:p>
    <w:p w14:paraId="3D39E9BB" w14:textId="77777777" w:rsidR="003B4C3E" w:rsidRPr="0015081A" w:rsidRDefault="003B4C3E" w:rsidP="003B4C3E">
      <w:pPr>
        <w:tabs>
          <w:tab w:val="left" w:pos="450"/>
        </w:tabs>
        <w:spacing w:before="100" w:beforeAutospacing="1" w:after="100" w:afterAutospacing="1"/>
        <w:ind w:left="450" w:hanging="450"/>
        <w:rPr>
          <w:rFonts w:eastAsia="Times New Roman"/>
        </w:rPr>
      </w:pPr>
      <w:r w:rsidRPr="0015081A">
        <w:rPr>
          <w:rFonts w:eastAsia="Times New Roman"/>
        </w:rPr>
        <w:t xml:space="preserve">___ </w:t>
      </w:r>
      <w:r w:rsidRPr="0015081A">
        <w:rPr>
          <w:rFonts w:eastAsia="Times New Roman"/>
        </w:rPr>
        <w:tab/>
        <w:t xml:space="preserve">Review the NRDS Manual online for more about these topics: </w:t>
      </w:r>
    </w:p>
    <w:p w14:paraId="71C8715D" w14:textId="77777777" w:rsidR="003B4C3E" w:rsidRPr="0015081A" w:rsidRDefault="003B4C3E" w:rsidP="003B4C3E">
      <w:pPr>
        <w:numPr>
          <w:ilvl w:val="0"/>
          <w:numId w:val="1"/>
        </w:numPr>
        <w:spacing w:before="100" w:beforeAutospacing="1" w:after="100" w:afterAutospacing="1"/>
        <w:rPr>
          <w:rFonts w:eastAsia="Times New Roman"/>
        </w:rPr>
      </w:pPr>
      <w:r w:rsidRPr="0015081A">
        <w:rPr>
          <w:rFonts w:eastAsia="Times New Roman"/>
        </w:rPr>
        <w:t>Know what a POE (Point of Entry) is, what your responsibility is with NRDS, and how to get to NRDS</w:t>
      </w:r>
    </w:p>
    <w:p w14:paraId="31B1F319" w14:textId="2BEDBCA3" w:rsidR="003B4C3E" w:rsidRPr="0015081A" w:rsidRDefault="001B5612" w:rsidP="003B4C3E">
      <w:pPr>
        <w:numPr>
          <w:ilvl w:val="0"/>
          <w:numId w:val="1"/>
        </w:numPr>
        <w:spacing w:before="100" w:beforeAutospacing="1" w:after="100" w:afterAutospacing="1"/>
        <w:rPr>
          <w:rFonts w:eastAsia="Times New Roman"/>
        </w:rPr>
      </w:pPr>
      <w:r>
        <w:rPr>
          <w:rFonts w:eastAsia="Times New Roman"/>
        </w:rPr>
        <w:t>Be sure you have your own member staff record in NRDS and a separate</w:t>
      </w:r>
      <w:r w:rsidR="003B4C3E" w:rsidRPr="0015081A">
        <w:rPr>
          <w:rFonts w:eastAsia="Times New Roman"/>
        </w:rPr>
        <w:t xml:space="preserve"> association record </w:t>
      </w:r>
      <w:r>
        <w:rPr>
          <w:rFonts w:eastAsia="Times New Roman"/>
        </w:rPr>
        <w:t xml:space="preserve">in NRDS </w:t>
      </w:r>
      <w:r w:rsidR="003B4C3E" w:rsidRPr="0015081A">
        <w:rPr>
          <w:rFonts w:eastAsia="Times New Roman"/>
        </w:rPr>
        <w:t xml:space="preserve">with your </w:t>
      </w:r>
      <w:r>
        <w:rPr>
          <w:rFonts w:eastAsia="Times New Roman"/>
        </w:rPr>
        <w:t>contact information</w:t>
      </w:r>
    </w:p>
    <w:p w14:paraId="12C7D8BB" w14:textId="77777777" w:rsidR="003B4C3E" w:rsidRPr="0015081A" w:rsidRDefault="003B4C3E" w:rsidP="003B4C3E">
      <w:pPr>
        <w:numPr>
          <w:ilvl w:val="0"/>
          <w:numId w:val="1"/>
        </w:numPr>
        <w:spacing w:before="100" w:beforeAutospacing="1" w:after="100" w:afterAutospacing="1"/>
        <w:rPr>
          <w:rFonts w:eastAsia="Times New Roman"/>
          <w:color w:val="000000"/>
        </w:rPr>
      </w:pPr>
      <w:r w:rsidRPr="0015081A">
        <w:rPr>
          <w:rFonts w:eastAsia="Times New Roman"/>
          <w:color w:val="000000"/>
        </w:rPr>
        <w:t>Add the following staff specialists (if applicable) to NRDS to ensure that they receive important information from NAR:</w:t>
      </w:r>
    </w:p>
    <w:p w14:paraId="17D23ED3" w14:textId="77777777" w:rsidR="003B4C3E" w:rsidRPr="0015081A" w:rsidRDefault="003B4C3E" w:rsidP="003B4C3E">
      <w:pPr>
        <w:numPr>
          <w:ilvl w:val="1"/>
          <w:numId w:val="1"/>
        </w:numPr>
        <w:spacing w:before="100" w:beforeAutospacing="1" w:after="100" w:afterAutospacing="1"/>
        <w:rPr>
          <w:rFonts w:eastAsia="Times New Roman"/>
          <w:color w:val="000000"/>
        </w:rPr>
      </w:pPr>
      <w:r w:rsidRPr="0015081A">
        <w:rPr>
          <w:rFonts w:eastAsia="Times New Roman"/>
          <w:color w:val="000000"/>
        </w:rPr>
        <w:t>Education Director</w:t>
      </w:r>
    </w:p>
    <w:p w14:paraId="77C0E3AA" w14:textId="77777777" w:rsidR="003B4C3E" w:rsidRPr="0015081A" w:rsidRDefault="003B4C3E" w:rsidP="003B4C3E">
      <w:pPr>
        <w:numPr>
          <w:ilvl w:val="1"/>
          <w:numId w:val="1"/>
        </w:numPr>
        <w:spacing w:before="100" w:beforeAutospacing="1" w:after="100" w:afterAutospacing="1"/>
        <w:rPr>
          <w:rFonts w:eastAsia="Times New Roman"/>
          <w:color w:val="000000"/>
        </w:rPr>
      </w:pPr>
      <w:r w:rsidRPr="0015081A">
        <w:rPr>
          <w:rFonts w:eastAsia="Times New Roman"/>
          <w:color w:val="000000"/>
        </w:rPr>
        <w:t>Government Affairs Director</w:t>
      </w:r>
    </w:p>
    <w:p w14:paraId="3DEAE7BF" w14:textId="77777777" w:rsidR="003B4C3E" w:rsidRPr="0015081A" w:rsidRDefault="003B4C3E" w:rsidP="003B4C3E">
      <w:pPr>
        <w:numPr>
          <w:ilvl w:val="1"/>
          <w:numId w:val="1"/>
        </w:numPr>
        <w:spacing w:before="100" w:beforeAutospacing="1" w:after="100" w:afterAutospacing="1"/>
        <w:rPr>
          <w:rFonts w:eastAsia="Times New Roman"/>
          <w:color w:val="000000"/>
        </w:rPr>
      </w:pPr>
      <w:r w:rsidRPr="0015081A">
        <w:rPr>
          <w:rFonts w:eastAsia="Times New Roman"/>
          <w:color w:val="000000"/>
        </w:rPr>
        <w:t>Communications Director</w:t>
      </w:r>
    </w:p>
    <w:p w14:paraId="77C94EF1" w14:textId="77777777" w:rsidR="003B4C3E" w:rsidRPr="0015081A" w:rsidRDefault="003B4C3E" w:rsidP="003B4C3E">
      <w:pPr>
        <w:numPr>
          <w:ilvl w:val="1"/>
          <w:numId w:val="1"/>
        </w:numPr>
        <w:spacing w:before="100" w:beforeAutospacing="1" w:after="100" w:afterAutospacing="1"/>
        <w:rPr>
          <w:rFonts w:eastAsia="Times New Roman"/>
          <w:color w:val="000000"/>
        </w:rPr>
      </w:pPr>
      <w:r w:rsidRPr="0015081A">
        <w:rPr>
          <w:rFonts w:eastAsia="Times New Roman"/>
          <w:color w:val="000000"/>
        </w:rPr>
        <w:t>MLS Director</w:t>
      </w:r>
    </w:p>
    <w:p w14:paraId="00E67B7A" w14:textId="77777777" w:rsidR="003B4C3E" w:rsidRPr="0015081A" w:rsidRDefault="003B4C3E" w:rsidP="003B4C3E">
      <w:pPr>
        <w:numPr>
          <w:ilvl w:val="1"/>
          <w:numId w:val="1"/>
        </w:numPr>
        <w:spacing w:before="100" w:beforeAutospacing="1" w:after="100" w:afterAutospacing="1"/>
        <w:rPr>
          <w:rFonts w:eastAsia="Times New Roman"/>
          <w:color w:val="000000"/>
        </w:rPr>
      </w:pPr>
      <w:r w:rsidRPr="0015081A">
        <w:rPr>
          <w:rFonts w:eastAsia="Times New Roman"/>
          <w:color w:val="000000"/>
        </w:rPr>
        <w:t>Member Services Director</w:t>
      </w:r>
    </w:p>
    <w:p w14:paraId="251B979E" w14:textId="77777777" w:rsidR="003B4C3E" w:rsidRPr="0015081A" w:rsidRDefault="003B4C3E" w:rsidP="003B4C3E">
      <w:pPr>
        <w:numPr>
          <w:ilvl w:val="0"/>
          <w:numId w:val="1"/>
        </w:numPr>
        <w:spacing w:before="100" w:beforeAutospacing="1" w:after="100" w:afterAutospacing="1"/>
        <w:rPr>
          <w:rFonts w:eastAsia="Times New Roman"/>
        </w:rPr>
      </w:pPr>
      <w:r w:rsidRPr="0015081A">
        <w:rPr>
          <w:rFonts w:eastAsia="Times New Roman"/>
        </w:rPr>
        <w:t>Begin to understand the functionality and limitations of your association’s own membership system or operation and how it interfaces with NRDS</w:t>
      </w:r>
    </w:p>
    <w:p w14:paraId="09706A8B" w14:textId="175A6EC4" w:rsidR="003B4C3E" w:rsidRPr="00CF35E6" w:rsidRDefault="003B4C3E" w:rsidP="00CF35E6">
      <w:pPr>
        <w:numPr>
          <w:ilvl w:val="0"/>
          <w:numId w:val="1"/>
        </w:numPr>
        <w:spacing w:before="100" w:beforeAutospacing="1" w:after="100" w:afterAutospacing="1"/>
        <w:rPr>
          <w:rFonts w:eastAsia="Times New Roman"/>
        </w:rPr>
      </w:pPr>
      <w:r w:rsidRPr="0015081A">
        <w:rPr>
          <w:rFonts w:eastAsia="Times New Roman"/>
        </w:rPr>
        <w:t>Keep NRDS helpline number and em</w:t>
      </w:r>
      <w:r w:rsidR="00CF35E6">
        <w:rPr>
          <w:rFonts w:eastAsia="Times New Roman"/>
        </w:rPr>
        <w:t xml:space="preserve">ail handy: 1-800-868-3225; </w:t>
      </w:r>
      <w:hyperlink r:id="rId29" w:history="1">
        <w:r w:rsidRPr="00CF35E6">
          <w:rPr>
            <w:rStyle w:val="Hyperlink"/>
            <w:rFonts w:eastAsia="Times New Roman"/>
          </w:rPr>
          <w:t>nrdshelp@REALTORS.org</w:t>
        </w:r>
      </w:hyperlink>
    </w:p>
    <w:p w14:paraId="38B3F9D3" w14:textId="635EF4DC" w:rsidR="001529D0" w:rsidRPr="0015081A" w:rsidRDefault="00216BF9" w:rsidP="001529D0">
      <w:pPr>
        <w:tabs>
          <w:tab w:val="left" w:pos="450"/>
        </w:tabs>
        <w:spacing w:before="100" w:beforeAutospacing="1" w:after="100" w:afterAutospacing="1"/>
        <w:rPr>
          <w:rFonts w:eastAsia="Times New Roman"/>
          <w:color w:val="000000"/>
        </w:rPr>
      </w:pPr>
      <w:r>
        <w:rPr>
          <w:rFonts w:eastAsia="Times New Roman"/>
          <w:color w:val="000000"/>
        </w:rPr>
        <w:t xml:space="preserve">___ </w:t>
      </w:r>
      <w:r>
        <w:rPr>
          <w:rFonts w:eastAsia="Times New Roman"/>
          <w:color w:val="000000"/>
        </w:rPr>
        <w:tab/>
        <w:t>Assess</w:t>
      </w:r>
      <w:r w:rsidR="001529D0" w:rsidRPr="0015081A">
        <w:rPr>
          <w:rFonts w:eastAsia="Times New Roman"/>
          <w:color w:val="000000"/>
        </w:rPr>
        <w:t xml:space="preserve"> association’s meeting capabilities (conference call, video, online, etc.) </w:t>
      </w:r>
    </w:p>
    <w:p w14:paraId="3071BF59" w14:textId="77777777" w:rsidR="00216BF9" w:rsidRPr="00216BF9" w:rsidRDefault="00216BF9" w:rsidP="00216BF9">
      <w:pPr>
        <w:spacing w:before="100" w:beforeAutospacing="1" w:after="100" w:afterAutospacing="1"/>
        <w:ind w:left="450" w:hanging="450"/>
        <w:rPr>
          <w:rFonts w:eastAsia="Times New Roman"/>
          <w:color w:val="000000"/>
        </w:rPr>
      </w:pPr>
      <w:r w:rsidRPr="00216BF9">
        <w:rPr>
          <w:rFonts w:eastAsia="Times New Roman"/>
          <w:color w:val="000000"/>
        </w:rPr>
        <w:t>___ Assess the association’s minimum IT requirements (software and hardware) and office equipment needs.</w:t>
      </w:r>
    </w:p>
    <w:p w14:paraId="16C6816A" w14:textId="77777777" w:rsidR="00216BF9" w:rsidRPr="00216BF9" w:rsidRDefault="00216BF9" w:rsidP="00216BF9">
      <w:pPr>
        <w:numPr>
          <w:ilvl w:val="0"/>
          <w:numId w:val="27"/>
        </w:numPr>
        <w:spacing w:before="100" w:beforeAutospacing="1" w:after="100" w:afterAutospacing="1"/>
        <w:rPr>
          <w:rFonts w:eastAsia="Times New Roman"/>
          <w:color w:val="000000"/>
        </w:rPr>
      </w:pPr>
      <w:r w:rsidRPr="00216BF9">
        <w:rPr>
          <w:rFonts w:eastAsia="Times New Roman"/>
          <w:color w:val="000000"/>
        </w:rPr>
        <w:t>Determine whether equipment is leased or owned; identify pros and cons of each option.</w:t>
      </w:r>
    </w:p>
    <w:p w14:paraId="585F8F4E" w14:textId="77777777" w:rsidR="00216BF9" w:rsidRPr="00216BF9" w:rsidRDefault="00216BF9" w:rsidP="00216BF9">
      <w:pPr>
        <w:numPr>
          <w:ilvl w:val="0"/>
          <w:numId w:val="27"/>
        </w:numPr>
        <w:spacing w:before="100" w:beforeAutospacing="1" w:after="100" w:afterAutospacing="1"/>
        <w:rPr>
          <w:rFonts w:eastAsia="Times New Roman"/>
          <w:color w:val="000000"/>
        </w:rPr>
      </w:pPr>
      <w:r w:rsidRPr="00216BF9">
        <w:rPr>
          <w:rFonts w:eastAsia="Times New Roman"/>
          <w:color w:val="000000"/>
        </w:rPr>
        <w:t>Conduct needs assessment for replacement/addition needs.</w:t>
      </w:r>
    </w:p>
    <w:p w14:paraId="65098E55" w14:textId="77777777" w:rsidR="00216BF9" w:rsidRPr="00216BF9" w:rsidRDefault="00216BF9" w:rsidP="00216BF9">
      <w:pPr>
        <w:numPr>
          <w:ilvl w:val="0"/>
          <w:numId w:val="27"/>
        </w:numPr>
        <w:spacing w:before="100" w:beforeAutospacing="1" w:after="100" w:afterAutospacing="1"/>
        <w:rPr>
          <w:rFonts w:eastAsia="Times New Roman"/>
          <w:color w:val="000000"/>
        </w:rPr>
      </w:pPr>
      <w:r w:rsidRPr="00216BF9">
        <w:rPr>
          <w:rFonts w:eastAsia="Times New Roman"/>
          <w:color w:val="000000"/>
        </w:rPr>
        <w:t>Prepare, as needed, a capital budget request plan.</w:t>
      </w:r>
    </w:p>
    <w:p w14:paraId="41A55010" w14:textId="77777777" w:rsidR="00216BF9" w:rsidRDefault="00216BF9" w:rsidP="001529D0">
      <w:pPr>
        <w:tabs>
          <w:tab w:val="left" w:pos="450"/>
        </w:tabs>
        <w:spacing w:before="100" w:beforeAutospacing="1" w:after="100" w:afterAutospacing="1"/>
        <w:ind w:left="450" w:hanging="450"/>
        <w:rPr>
          <w:rFonts w:eastAsia="Times New Roman"/>
        </w:rPr>
      </w:pPr>
      <w:r w:rsidRPr="00216BF9">
        <w:rPr>
          <w:rFonts w:eastAsia="Times New Roman"/>
        </w:rPr>
        <w:t xml:space="preserve">___ </w:t>
      </w:r>
      <w:r w:rsidRPr="00216BF9">
        <w:rPr>
          <w:rFonts w:eastAsia="Times New Roman"/>
        </w:rPr>
        <w:tab/>
        <w:t>Identify all outside contractors or professionals such as accountants, lawyers, or educators, and arrange a meeting.</w:t>
      </w:r>
    </w:p>
    <w:p w14:paraId="400E12FA" w14:textId="7DFD45FB" w:rsidR="001529D0" w:rsidRPr="0015081A" w:rsidRDefault="001529D0" w:rsidP="001529D0">
      <w:pPr>
        <w:tabs>
          <w:tab w:val="left" w:pos="450"/>
        </w:tabs>
        <w:spacing w:before="100" w:beforeAutospacing="1" w:after="100" w:afterAutospacing="1"/>
        <w:ind w:left="450" w:hanging="450"/>
        <w:rPr>
          <w:rFonts w:eastAsia="Times New Roman"/>
        </w:rPr>
      </w:pPr>
      <w:r w:rsidRPr="0015081A">
        <w:rPr>
          <w:rFonts w:eastAsia="Times New Roman"/>
        </w:rPr>
        <w:t xml:space="preserve">___ </w:t>
      </w:r>
      <w:r w:rsidRPr="0015081A">
        <w:rPr>
          <w:rFonts w:eastAsia="Times New Roman"/>
        </w:rPr>
        <w:tab/>
        <w:t>Understand your association's membership policies:</w:t>
      </w:r>
    </w:p>
    <w:p w14:paraId="76FAE1D9" w14:textId="77777777" w:rsidR="001529D0" w:rsidRPr="0015081A" w:rsidRDefault="001529D0" w:rsidP="001529D0">
      <w:pPr>
        <w:numPr>
          <w:ilvl w:val="0"/>
          <w:numId w:val="11"/>
        </w:numPr>
        <w:spacing w:before="100" w:beforeAutospacing="1" w:after="100" w:afterAutospacing="1"/>
        <w:rPr>
          <w:rFonts w:eastAsia="Times New Roman"/>
        </w:rPr>
      </w:pPr>
      <w:r w:rsidRPr="0015081A">
        <w:rPr>
          <w:rFonts w:eastAsia="Times New Roman"/>
        </w:rPr>
        <w:t>Dues policies (nonmember sales assessments)</w:t>
      </w:r>
    </w:p>
    <w:p w14:paraId="11B74AA7" w14:textId="77777777" w:rsidR="001529D0" w:rsidRPr="0015081A" w:rsidRDefault="001529D0" w:rsidP="001529D0">
      <w:pPr>
        <w:numPr>
          <w:ilvl w:val="0"/>
          <w:numId w:val="11"/>
        </w:numPr>
        <w:spacing w:before="100" w:beforeAutospacing="1" w:after="100" w:afterAutospacing="1"/>
        <w:rPr>
          <w:rFonts w:eastAsia="Times New Roman"/>
        </w:rPr>
      </w:pPr>
      <w:r w:rsidRPr="0015081A">
        <w:rPr>
          <w:rFonts w:eastAsia="Times New Roman"/>
        </w:rPr>
        <w:t>Types of membership</w:t>
      </w:r>
    </w:p>
    <w:p w14:paraId="3FB7B638" w14:textId="77777777" w:rsidR="001529D0" w:rsidRPr="0015081A" w:rsidRDefault="001529D0" w:rsidP="001529D0">
      <w:pPr>
        <w:numPr>
          <w:ilvl w:val="0"/>
          <w:numId w:val="11"/>
        </w:numPr>
        <w:spacing w:before="100" w:beforeAutospacing="1" w:after="100" w:afterAutospacing="1"/>
        <w:rPr>
          <w:rFonts w:eastAsia="Times New Roman"/>
        </w:rPr>
      </w:pPr>
      <w:r w:rsidRPr="0015081A">
        <w:rPr>
          <w:rFonts w:eastAsia="Times New Roman"/>
        </w:rPr>
        <w:t>Basic "Board of Choice" (secondary membership, MLS of choice, across state lines)</w:t>
      </w:r>
    </w:p>
    <w:p w14:paraId="05D65C1D" w14:textId="77777777" w:rsidR="001529D0" w:rsidRPr="0015081A" w:rsidRDefault="001529D0" w:rsidP="001529D0">
      <w:pPr>
        <w:numPr>
          <w:ilvl w:val="0"/>
          <w:numId w:val="11"/>
        </w:numPr>
        <w:spacing w:before="100" w:beforeAutospacing="1" w:after="100" w:afterAutospacing="1"/>
        <w:rPr>
          <w:rFonts w:eastAsia="Times New Roman"/>
        </w:rPr>
      </w:pPr>
      <w:r w:rsidRPr="0015081A">
        <w:rPr>
          <w:rFonts w:eastAsia="Times New Roman"/>
        </w:rPr>
        <w:t>Proration of dues</w:t>
      </w:r>
    </w:p>
    <w:p w14:paraId="0B9868E1" w14:textId="77777777" w:rsidR="001529D0" w:rsidRPr="0015081A" w:rsidRDefault="001529D0" w:rsidP="001529D0">
      <w:pPr>
        <w:numPr>
          <w:ilvl w:val="0"/>
          <w:numId w:val="11"/>
        </w:numPr>
        <w:spacing w:before="100" w:beforeAutospacing="1" w:after="100" w:afterAutospacing="1"/>
        <w:rPr>
          <w:rFonts w:eastAsia="Times New Roman"/>
        </w:rPr>
      </w:pPr>
      <w:r w:rsidRPr="0015081A">
        <w:rPr>
          <w:rFonts w:eastAsia="Times New Roman"/>
        </w:rPr>
        <w:t>National Association's Public Awareness Campaign assessment</w:t>
      </w:r>
    </w:p>
    <w:p w14:paraId="70FC36E2" w14:textId="77777777" w:rsidR="001529D0" w:rsidRPr="0015081A" w:rsidRDefault="001529D0" w:rsidP="001529D0">
      <w:pPr>
        <w:numPr>
          <w:ilvl w:val="0"/>
          <w:numId w:val="11"/>
        </w:numPr>
        <w:spacing w:before="100" w:beforeAutospacing="1" w:after="100" w:afterAutospacing="1"/>
        <w:rPr>
          <w:rFonts w:eastAsia="Times New Roman"/>
        </w:rPr>
      </w:pPr>
      <w:r w:rsidRPr="0015081A">
        <w:rPr>
          <w:rFonts w:eastAsia="Times New Roman"/>
        </w:rPr>
        <w:t>Membership application form</w:t>
      </w:r>
    </w:p>
    <w:p w14:paraId="16D27051" w14:textId="77777777" w:rsidR="001529D0" w:rsidRPr="0015081A" w:rsidRDefault="001529D0" w:rsidP="001529D0">
      <w:pPr>
        <w:tabs>
          <w:tab w:val="left" w:pos="450"/>
        </w:tabs>
        <w:spacing w:before="100" w:beforeAutospacing="1" w:after="100" w:afterAutospacing="1"/>
        <w:ind w:left="450" w:hanging="450"/>
        <w:rPr>
          <w:rFonts w:eastAsia="Times New Roman"/>
        </w:rPr>
      </w:pPr>
      <w:r w:rsidRPr="0015081A">
        <w:rPr>
          <w:rFonts w:eastAsia="Times New Roman"/>
        </w:rPr>
        <w:t xml:space="preserve">___ </w:t>
      </w:r>
      <w:r w:rsidRPr="0015081A">
        <w:rPr>
          <w:rFonts w:eastAsia="Times New Roman"/>
        </w:rPr>
        <w:tab/>
        <w:t>Review and reference your association’s annual calendar:</w:t>
      </w:r>
    </w:p>
    <w:p w14:paraId="222BA2C7" w14:textId="77777777" w:rsidR="001529D0" w:rsidRPr="0015081A" w:rsidRDefault="001529D0" w:rsidP="001529D0">
      <w:pPr>
        <w:numPr>
          <w:ilvl w:val="0"/>
          <w:numId w:val="15"/>
        </w:numPr>
        <w:spacing w:before="100" w:beforeAutospacing="1" w:after="100" w:afterAutospacing="1"/>
        <w:rPr>
          <w:rFonts w:eastAsia="Times New Roman"/>
        </w:rPr>
      </w:pPr>
      <w:r w:rsidRPr="0015081A">
        <w:rPr>
          <w:rFonts w:eastAsia="Times New Roman"/>
        </w:rPr>
        <w:t>Determine if a calendar already exists. If one does not exist, create one.</w:t>
      </w:r>
    </w:p>
    <w:p w14:paraId="7F106D7A" w14:textId="77777777" w:rsidR="001529D0" w:rsidRPr="0015081A" w:rsidRDefault="001529D0" w:rsidP="001529D0">
      <w:pPr>
        <w:numPr>
          <w:ilvl w:val="0"/>
          <w:numId w:val="15"/>
        </w:numPr>
        <w:spacing w:before="100" w:beforeAutospacing="1" w:after="100" w:afterAutospacing="1"/>
        <w:rPr>
          <w:rFonts w:eastAsia="Times New Roman"/>
        </w:rPr>
      </w:pPr>
      <w:r w:rsidRPr="0015081A">
        <w:rPr>
          <w:rFonts w:eastAsia="Times New Roman"/>
        </w:rPr>
        <w:t>Consult with the board of directors and president as you compile the new calendar.</w:t>
      </w:r>
    </w:p>
    <w:p w14:paraId="3444E293" w14:textId="77777777" w:rsidR="001529D0" w:rsidRPr="0015081A" w:rsidRDefault="001529D0" w:rsidP="001529D0">
      <w:pPr>
        <w:numPr>
          <w:ilvl w:val="0"/>
          <w:numId w:val="15"/>
        </w:numPr>
        <w:spacing w:before="100" w:beforeAutospacing="1" w:after="100" w:afterAutospacing="1"/>
        <w:rPr>
          <w:rFonts w:eastAsia="Times New Roman"/>
        </w:rPr>
      </w:pPr>
      <w:r w:rsidRPr="0015081A">
        <w:rPr>
          <w:rFonts w:eastAsia="Times New Roman"/>
        </w:rPr>
        <w:t>Be sure to include the following: membership, board, and committee meetings (check bylaws for required frequency); social events; annual installation; officer elections; state and national meetings; community service events; holidays and office closings.</w:t>
      </w:r>
    </w:p>
    <w:p w14:paraId="51B4E19D" w14:textId="77777777" w:rsidR="001529D0" w:rsidRPr="0015081A" w:rsidRDefault="001529D0" w:rsidP="001529D0">
      <w:pPr>
        <w:numPr>
          <w:ilvl w:val="0"/>
          <w:numId w:val="15"/>
        </w:numPr>
        <w:spacing w:before="100" w:beforeAutospacing="1" w:after="100" w:afterAutospacing="1"/>
        <w:rPr>
          <w:rFonts w:eastAsia="Times New Roman"/>
        </w:rPr>
      </w:pPr>
      <w:r w:rsidRPr="0015081A">
        <w:rPr>
          <w:rFonts w:eastAsia="Times New Roman"/>
        </w:rPr>
        <w:t xml:space="preserve">Access NAR's </w:t>
      </w:r>
      <w:hyperlink r:id="rId30" w:history="1">
        <w:r w:rsidRPr="0015081A">
          <w:rPr>
            <w:rFonts w:eastAsia="Times New Roman"/>
            <w:color w:val="0000FF"/>
            <w:u w:val="single"/>
          </w:rPr>
          <w:t>REALTOR® Association Online Calendar</w:t>
        </w:r>
      </w:hyperlink>
      <w:r w:rsidRPr="0015081A">
        <w:rPr>
          <w:rFonts w:eastAsia="Times New Roman"/>
        </w:rPr>
        <w:t xml:space="preserve"> for a list of national events.</w:t>
      </w:r>
    </w:p>
    <w:p w14:paraId="2340376D" w14:textId="77777777" w:rsidR="001529D0" w:rsidRPr="0015081A" w:rsidRDefault="001529D0" w:rsidP="001529D0">
      <w:pPr>
        <w:tabs>
          <w:tab w:val="left" w:pos="450"/>
        </w:tabs>
        <w:spacing w:before="100" w:beforeAutospacing="1" w:after="100" w:afterAutospacing="1"/>
        <w:ind w:left="450" w:hanging="450"/>
        <w:rPr>
          <w:rFonts w:eastAsia="Times New Roman"/>
          <w:color w:val="000000"/>
        </w:rPr>
      </w:pPr>
      <w:r w:rsidRPr="0015081A">
        <w:rPr>
          <w:rFonts w:eastAsia="Times New Roman"/>
          <w:color w:val="000000"/>
        </w:rPr>
        <w:t xml:space="preserve">___ </w:t>
      </w:r>
      <w:r w:rsidRPr="0015081A">
        <w:rPr>
          <w:rFonts w:eastAsia="Times New Roman"/>
          <w:color w:val="000000"/>
        </w:rPr>
        <w:tab/>
        <w:t xml:space="preserve">View the </w:t>
      </w:r>
      <w:hyperlink r:id="rId31" w:history="1">
        <w:r w:rsidRPr="0015081A">
          <w:rPr>
            <w:rFonts w:eastAsia="Times New Roman"/>
            <w:color w:val="000000"/>
            <w:u w:val="single"/>
          </w:rPr>
          <w:t>NAR Future Meeting schedule</w:t>
        </w:r>
      </w:hyperlink>
      <w:r w:rsidRPr="0015081A">
        <w:rPr>
          <w:rFonts w:eastAsia="Times New Roman"/>
          <w:color w:val="000000"/>
        </w:rPr>
        <w:t xml:space="preserve"> and add dates to your association calendar.</w:t>
      </w:r>
    </w:p>
    <w:p w14:paraId="719B1FF2" w14:textId="77777777" w:rsidR="001529D0" w:rsidRPr="0015081A" w:rsidRDefault="001529D0" w:rsidP="00684CF4">
      <w:pPr>
        <w:tabs>
          <w:tab w:val="left" w:pos="450"/>
        </w:tabs>
        <w:ind w:left="450" w:hanging="450"/>
        <w:rPr>
          <w:rFonts w:eastAsia="Times New Roman"/>
        </w:rPr>
      </w:pPr>
      <w:r w:rsidRPr="0015081A">
        <w:rPr>
          <w:rFonts w:eastAsia="Times New Roman"/>
        </w:rPr>
        <w:t xml:space="preserve">___ </w:t>
      </w:r>
      <w:r w:rsidRPr="0015081A">
        <w:rPr>
          <w:rFonts w:eastAsia="Times New Roman"/>
        </w:rPr>
        <w:tab/>
        <w:t>Contact neighboring associations for advice and guidance.</w:t>
      </w:r>
    </w:p>
    <w:p w14:paraId="67256E77" w14:textId="77777777" w:rsidR="001529D0" w:rsidRPr="0015081A" w:rsidRDefault="001529D0" w:rsidP="00684CF4">
      <w:pPr>
        <w:numPr>
          <w:ilvl w:val="0"/>
          <w:numId w:val="16"/>
        </w:numPr>
        <w:rPr>
          <w:rFonts w:eastAsia="Times New Roman"/>
        </w:rPr>
      </w:pPr>
      <w:r w:rsidRPr="0015081A">
        <w:rPr>
          <w:rFonts w:eastAsia="Times New Roman"/>
        </w:rPr>
        <w:t>Introduce yourself</w:t>
      </w:r>
    </w:p>
    <w:p w14:paraId="220BA645" w14:textId="77777777" w:rsidR="001529D0" w:rsidRPr="0015081A" w:rsidRDefault="001529D0" w:rsidP="001529D0">
      <w:pPr>
        <w:numPr>
          <w:ilvl w:val="0"/>
          <w:numId w:val="16"/>
        </w:numPr>
        <w:spacing w:before="100" w:beforeAutospacing="1" w:after="100" w:afterAutospacing="1"/>
        <w:rPr>
          <w:rFonts w:eastAsia="Times New Roman"/>
        </w:rPr>
      </w:pPr>
      <w:r w:rsidRPr="0015081A">
        <w:rPr>
          <w:rFonts w:eastAsia="Times New Roman"/>
        </w:rPr>
        <w:t>Begin to develop a contact list of other association executives</w:t>
      </w:r>
    </w:p>
    <w:p w14:paraId="33F67325" w14:textId="77777777" w:rsidR="00541E0B" w:rsidRPr="0015081A" w:rsidRDefault="00541E0B" w:rsidP="0015081A">
      <w:pPr>
        <w:tabs>
          <w:tab w:val="left" w:pos="450"/>
        </w:tabs>
        <w:spacing w:before="100" w:beforeAutospacing="1" w:after="100" w:afterAutospacing="1"/>
        <w:rPr>
          <w:rFonts w:eastAsia="Times New Roman"/>
          <w:color w:val="000000"/>
        </w:rPr>
      </w:pPr>
      <w:r w:rsidRPr="0015081A">
        <w:rPr>
          <w:rFonts w:eastAsia="Times New Roman"/>
          <w:color w:val="000000"/>
        </w:rPr>
        <w:t xml:space="preserve">___ Plan to attend the </w:t>
      </w:r>
      <w:hyperlink r:id="rId32" w:history="1">
        <w:r w:rsidRPr="0015081A">
          <w:rPr>
            <w:rStyle w:val="Hyperlink"/>
            <w:rFonts w:eastAsia="Times New Roman"/>
            <w:color w:val="000000"/>
          </w:rPr>
          <w:t>Annual AE Institute</w:t>
        </w:r>
      </w:hyperlink>
      <w:r w:rsidRPr="0015081A">
        <w:rPr>
          <w:rFonts w:eastAsia="Times New Roman"/>
          <w:color w:val="000000"/>
        </w:rPr>
        <w:t>.  The AE Institute is the premier professional development event for local and state REALTOR® association staff. The Institute offers programming for all staff levels of the REALTOR® organization, from newer AEs and those who manage small associations to veteran AEs</w:t>
      </w:r>
    </w:p>
    <w:p w14:paraId="10AC1043" w14:textId="77777777" w:rsidR="00541E0B" w:rsidRPr="0015081A" w:rsidRDefault="00541E0B" w:rsidP="00541E0B">
      <w:pPr>
        <w:spacing w:before="100" w:beforeAutospacing="1" w:after="100" w:afterAutospacing="1"/>
        <w:rPr>
          <w:rFonts w:eastAsia="Times New Roman"/>
          <w:color w:val="000000"/>
        </w:rPr>
      </w:pPr>
      <w:r w:rsidRPr="0015081A">
        <w:rPr>
          <w:rFonts w:eastAsia="Times New Roman"/>
          <w:color w:val="000000"/>
        </w:rPr>
        <w:t xml:space="preserve">___ Become familiar with the commonly used real estate- and association-related </w:t>
      </w:r>
      <w:hyperlink r:id="rId33" w:history="1">
        <w:r w:rsidRPr="0015081A">
          <w:rPr>
            <w:rFonts w:eastAsia="Times New Roman"/>
            <w:color w:val="000000"/>
            <w:u w:val="single"/>
          </w:rPr>
          <w:t>definitions and acronyms</w:t>
        </w:r>
      </w:hyperlink>
      <w:r w:rsidRPr="0015081A">
        <w:rPr>
          <w:rFonts w:eastAsia="Times New Roman"/>
          <w:color w:val="000000"/>
        </w:rPr>
        <w:t xml:space="preserve">. </w:t>
      </w:r>
    </w:p>
    <w:p w14:paraId="33F88832" w14:textId="77777777" w:rsidR="00541E0B" w:rsidRPr="0015081A" w:rsidRDefault="00541E0B" w:rsidP="00541E0B">
      <w:pPr>
        <w:widowControl w:val="0"/>
        <w:autoSpaceDE w:val="0"/>
        <w:autoSpaceDN w:val="0"/>
        <w:adjustRightInd w:val="0"/>
        <w:rPr>
          <w:color w:val="221918"/>
        </w:rPr>
      </w:pPr>
      <w:r w:rsidRPr="0015081A">
        <w:rPr>
          <w:color w:val="221918"/>
        </w:rPr>
        <w:t>___ Locate and review your association's insurance plans:</w:t>
      </w:r>
    </w:p>
    <w:p w14:paraId="608DC64C" w14:textId="574CFD5F" w:rsidR="00541E0B" w:rsidRPr="0015081A" w:rsidRDefault="00CF35E6" w:rsidP="00541E0B">
      <w:pPr>
        <w:widowControl w:val="0"/>
        <w:numPr>
          <w:ilvl w:val="0"/>
          <w:numId w:val="26"/>
        </w:numPr>
        <w:tabs>
          <w:tab w:val="left" w:pos="220"/>
          <w:tab w:val="left" w:pos="720"/>
        </w:tabs>
        <w:autoSpaceDE w:val="0"/>
        <w:autoSpaceDN w:val="0"/>
        <w:adjustRightInd w:val="0"/>
        <w:ind w:hanging="720"/>
        <w:rPr>
          <w:color w:val="221918"/>
        </w:rPr>
      </w:pPr>
      <w:r>
        <w:rPr>
          <w:color w:val="221918"/>
        </w:rPr>
        <w:t>Directors and Officers (</w:t>
      </w:r>
      <w:r w:rsidR="00541E0B" w:rsidRPr="0015081A">
        <w:rPr>
          <w:color w:val="221918"/>
        </w:rPr>
        <w:t>D&amp;O</w:t>
      </w:r>
      <w:r>
        <w:rPr>
          <w:color w:val="221918"/>
        </w:rPr>
        <w:t>)</w:t>
      </w:r>
    </w:p>
    <w:p w14:paraId="39FD2D2C" w14:textId="73326663" w:rsidR="00541E0B" w:rsidRPr="0015081A" w:rsidRDefault="00CF35E6" w:rsidP="00541E0B">
      <w:pPr>
        <w:widowControl w:val="0"/>
        <w:numPr>
          <w:ilvl w:val="0"/>
          <w:numId w:val="26"/>
        </w:numPr>
        <w:tabs>
          <w:tab w:val="left" w:pos="220"/>
          <w:tab w:val="left" w:pos="720"/>
        </w:tabs>
        <w:autoSpaceDE w:val="0"/>
        <w:autoSpaceDN w:val="0"/>
        <w:adjustRightInd w:val="0"/>
        <w:ind w:hanging="720"/>
        <w:rPr>
          <w:color w:val="221918"/>
        </w:rPr>
      </w:pPr>
      <w:r>
        <w:rPr>
          <w:color w:val="221918"/>
        </w:rPr>
        <w:t>Errors and Omissions (</w:t>
      </w:r>
      <w:r w:rsidR="00541E0B" w:rsidRPr="0015081A">
        <w:rPr>
          <w:color w:val="221918"/>
        </w:rPr>
        <w:t>E&amp;O</w:t>
      </w:r>
      <w:r>
        <w:rPr>
          <w:color w:val="221918"/>
        </w:rPr>
        <w:t>)</w:t>
      </w:r>
    </w:p>
    <w:p w14:paraId="40BAC97A" w14:textId="77777777" w:rsidR="00541E0B" w:rsidRPr="0015081A" w:rsidRDefault="00541E0B" w:rsidP="00541E0B">
      <w:pPr>
        <w:widowControl w:val="0"/>
        <w:numPr>
          <w:ilvl w:val="0"/>
          <w:numId w:val="26"/>
        </w:numPr>
        <w:tabs>
          <w:tab w:val="left" w:pos="220"/>
          <w:tab w:val="left" w:pos="720"/>
        </w:tabs>
        <w:autoSpaceDE w:val="0"/>
        <w:autoSpaceDN w:val="0"/>
        <w:adjustRightInd w:val="0"/>
        <w:ind w:hanging="720"/>
        <w:rPr>
          <w:color w:val="221918"/>
        </w:rPr>
      </w:pPr>
      <w:r w:rsidRPr="0015081A">
        <w:rPr>
          <w:color w:val="221918"/>
        </w:rPr>
        <w:t>Workers' compensation</w:t>
      </w:r>
    </w:p>
    <w:p w14:paraId="58D014A7" w14:textId="77777777" w:rsidR="00541E0B" w:rsidRPr="0015081A" w:rsidRDefault="00541E0B" w:rsidP="00541E0B">
      <w:pPr>
        <w:widowControl w:val="0"/>
        <w:numPr>
          <w:ilvl w:val="0"/>
          <w:numId w:val="26"/>
        </w:numPr>
        <w:tabs>
          <w:tab w:val="left" w:pos="220"/>
          <w:tab w:val="left" w:pos="720"/>
        </w:tabs>
        <w:autoSpaceDE w:val="0"/>
        <w:autoSpaceDN w:val="0"/>
        <w:adjustRightInd w:val="0"/>
        <w:ind w:hanging="720"/>
        <w:rPr>
          <w:color w:val="221918"/>
        </w:rPr>
      </w:pPr>
      <w:r w:rsidRPr="0015081A">
        <w:rPr>
          <w:color w:val="221918"/>
        </w:rPr>
        <w:t>Business policy</w:t>
      </w:r>
    </w:p>
    <w:p w14:paraId="41B52183" w14:textId="77777777" w:rsidR="00541E0B" w:rsidRPr="0015081A" w:rsidRDefault="00541E0B" w:rsidP="00541E0B">
      <w:pPr>
        <w:widowControl w:val="0"/>
        <w:numPr>
          <w:ilvl w:val="0"/>
          <w:numId w:val="26"/>
        </w:numPr>
        <w:tabs>
          <w:tab w:val="left" w:pos="220"/>
          <w:tab w:val="left" w:pos="720"/>
        </w:tabs>
        <w:autoSpaceDE w:val="0"/>
        <w:autoSpaceDN w:val="0"/>
        <w:adjustRightInd w:val="0"/>
        <w:ind w:hanging="720"/>
        <w:rPr>
          <w:color w:val="221918"/>
        </w:rPr>
      </w:pPr>
      <w:r w:rsidRPr="0015081A">
        <w:rPr>
          <w:color w:val="221918"/>
        </w:rPr>
        <w:t>Indemnification clause for D&amp;O</w:t>
      </w:r>
    </w:p>
    <w:p w14:paraId="5CD36612" w14:textId="77777777" w:rsidR="00541E0B" w:rsidRPr="0015081A" w:rsidRDefault="00541E0B" w:rsidP="00541E0B">
      <w:pPr>
        <w:widowControl w:val="0"/>
        <w:numPr>
          <w:ilvl w:val="0"/>
          <w:numId w:val="26"/>
        </w:numPr>
        <w:tabs>
          <w:tab w:val="left" w:pos="220"/>
          <w:tab w:val="left" w:pos="720"/>
        </w:tabs>
        <w:autoSpaceDE w:val="0"/>
        <w:autoSpaceDN w:val="0"/>
        <w:adjustRightInd w:val="0"/>
        <w:ind w:hanging="720"/>
        <w:rPr>
          <w:color w:val="221918"/>
        </w:rPr>
      </w:pPr>
      <w:r w:rsidRPr="0015081A">
        <w:rPr>
          <w:color w:val="221918"/>
        </w:rPr>
        <w:t>Indemnification for building</w:t>
      </w:r>
    </w:p>
    <w:p w14:paraId="34FFA552" w14:textId="77777777" w:rsidR="00541E0B" w:rsidRPr="0015081A" w:rsidRDefault="00541E0B" w:rsidP="00541E0B">
      <w:pPr>
        <w:widowControl w:val="0"/>
        <w:numPr>
          <w:ilvl w:val="0"/>
          <w:numId w:val="26"/>
        </w:numPr>
        <w:tabs>
          <w:tab w:val="left" w:pos="220"/>
          <w:tab w:val="left" w:pos="720"/>
        </w:tabs>
        <w:autoSpaceDE w:val="0"/>
        <w:autoSpaceDN w:val="0"/>
        <w:adjustRightInd w:val="0"/>
        <w:ind w:hanging="720"/>
        <w:rPr>
          <w:color w:val="221918"/>
        </w:rPr>
      </w:pPr>
      <w:r w:rsidRPr="0015081A">
        <w:rPr>
          <w:color w:val="221918"/>
        </w:rPr>
        <w:t>Bonding</w:t>
      </w:r>
    </w:p>
    <w:p w14:paraId="4E75FA07" w14:textId="77777777" w:rsidR="0015081A" w:rsidRPr="0015081A" w:rsidRDefault="0015081A" w:rsidP="0015081A">
      <w:pPr>
        <w:widowControl w:val="0"/>
        <w:autoSpaceDE w:val="0"/>
        <w:autoSpaceDN w:val="0"/>
        <w:adjustRightInd w:val="0"/>
        <w:rPr>
          <w:color w:val="221918"/>
        </w:rPr>
      </w:pPr>
    </w:p>
    <w:p w14:paraId="1F05C413" w14:textId="77777777" w:rsidR="0015081A" w:rsidRPr="0015081A" w:rsidRDefault="0015081A" w:rsidP="0015081A">
      <w:pPr>
        <w:widowControl w:val="0"/>
        <w:autoSpaceDE w:val="0"/>
        <w:autoSpaceDN w:val="0"/>
        <w:adjustRightInd w:val="0"/>
        <w:rPr>
          <w:color w:val="221918"/>
        </w:rPr>
      </w:pPr>
      <w:r w:rsidRPr="0015081A">
        <w:rPr>
          <w:color w:val="221918"/>
        </w:rPr>
        <w:t xml:space="preserve">___ Learn what types of product and service discounts you and your members can receive through NAR's </w:t>
      </w:r>
      <w:hyperlink r:id="rId34" w:history="1">
        <w:r w:rsidRPr="0015081A">
          <w:rPr>
            <w:color w:val="0A5597"/>
            <w:u w:val="single"/>
          </w:rPr>
          <w:t>REALTOR Benefits® Program</w:t>
        </w:r>
      </w:hyperlink>
      <w:r w:rsidRPr="0015081A">
        <w:rPr>
          <w:color w:val="221918"/>
          <w:u w:val="single"/>
        </w:rPr>
        <w:t>.</w:t>
      </w:r>
    </w:p>
    <w:p w14:paraId="3B3FC519" w14:textId="77777777" w:rsidR="0015081A" w:rsidRPr="0015081A" w:rsidRDefault="0015081A" w:rsidP="0015081A">
      <w:pPr>
        <w:pStyle w:val="ListParagraph"/>
        <w:widowControl w:val="0"/>
        <w:autoSpaceDE w:val="0"/>
        <w:autoSpaceDN w:val="0"/>
        <w:adjustRightInd w:val="0"/>
        <w:rPr>
          <w:color w:val="221918"/>
        </w:rPr>
      </w:pPr>
    </w:p>
    <w:p w14:paraId="187932C4" w14:textId="77777777" w:rsidR="0015081A" w:rsidRDefault="0015081A" w:rsidP="0015081A">
      <w:pPr>
        <w:widowControl w:val="0"/>
        <w:autoSpaceDE w:val="0"/>
        <w:autoSpaceDN w:val="0"/>
        <w:adjustRightInd w:val="0"/>
        <w:rPr>
          <w:color w:val="221918"/>
        </w:rPr>
      </w:pPr>
      <w:r w:rsidRPr="0015081A">
        <w:rPr>
          <w:color w:val="221918"/>
        </w:rPr>
        <w:t xml:space="preserve">___ Learn what education resources are available to you and your members – professional designations, publications, Web sites, technology hotline. Visit </w:t>
      </w:r>
      <w:proofErr w:type="spellStart"/>
      <w:r w:rsidRPr="0015081A">
        <w:rPr>
          <w:color w:val="221918"/>
        </w:rPr>
        <w:t>Realtor.org's</w:t>
      </w:r>
      <w:proofErr w:type="spellEnd"/>
      <w:r w:rsidRPr="0015081A">
        <w:rPr>
          <w:color w:val="221918"/>
        </w:rPr>
        <w:t xml:space="preserve"> </w:t>
      </w:r>
      <w:hyperlink r:id="rId35" w:history="1">
        <w:r w:rsidRPr="0015081A">
          <w:rPr>
            <w:color w:val="0A5597"/>
            <w:u w:val="single"/>
          </w:rPr>
          <w:t>Education Page</w:t>
        </w:r>
      </w:hyperlink>
      <w:r w:rsidRPr="0015081A">
        <w:rPr>
          <w:color w:val="221918"/>
        </w:rPr>
        <w:t xml:space="preserve"> for an overview.</w:t>
      </w:r>
    </w:p>
    <w:p w14:paraId="7C9D4524" w14:textId="77777777" w:rsidR="0015081A" w:rsidRPr="0015081A" w:rsidRDefault="0015081A" w:rsidP="0015081A">
      <w:pPr>
        <w:widowControl w:val="0"/>
        <w:autoSpaceDE w:val="0"/>
        <w:autoSpaceDN w:val="0"/>
        <w:adjustRightInd w:val="0"/>
        <w:rPr>
          <w:color w:val="221918"/>
        </w:rPr>
      </w:pPr>
    </w:p>
    <w:p w14:paraId="38728245" w14:textId="77777777" w:rsidR="0015081A" w:rsidRPr="0015081A" w:rsidRDefault="0015081A" w:rsidP="0015081A">
      <w:pPr>
        <w:widowControl w:val="0"/>
        <w:autoSpaceDE w:val="0"/>
        <w:autoSpaceDN w:val="0"/>
        <w:adjustRightInd w:val="0"/>
        <w:rPr>
          <w:color w:val="000000"/>
        </w:rPr>
      </w:pPr>
      <w:r w:rsidRPr="0015081A">
        <w:rPr>
          <w:color w:val="221918"/>
        </w:rPr>
        <w:t xml:space="preserve">___ Know and understand basic real estate practices. To learn the business of your members, read the NAR member magazine, </w:t>
      </w:r>
      <w:hyperlink r:id="rId36" w:history="1">
        <w:r w:rsidRPr="0015081A">
          <w:rPr>
            <w:rStyle w:val="Hyperlink"/>
            <w:i/>
          </w:rPr>
          <w:t>REALTOR® Magazine</w:t>
        </w:r>
      </w:hyperlink>
      <w:r w:rsidRPr="0015081A">
        <w:rPr>
          <w:color w:val="221918"/>
        </w:rPr>
        <w:t xml:space="preserve">, Realtor.org and other industry </w:t>
      </w:r>
      <w:r w:rsidRPr="0015081A">
        <w:rPr>
          <w:color w:val="000000"/>
        </w:rPr>
        <w:t>publications and resources. Search topics can include:</w:t>
      </w:r>
    </w:p>
    <w:p w14:paraId="1BFC6537" w14:textId="77777777" w:rsidR="0015081A" w:rsidRPr="0015081A" w:rsidRDefault="0015081A" w:rsidP="0015081A">
      <w:pPr>
        <w:widowControl w:val="0"/>
        <w:numPr>
          <w:ilvl w:val="0"/>
          <w:numId w:val="28"/>
        </w:numPr>
        <w:tabs>
          <w:tab w:val="left" w:pos="220"/>
          <w:tab w:val="left" w:pos="720"/>
        </w:tabs>
        <w:autoSpaceDE w:val="0"/>
        <w:autoSpaceDN w:val="0"/>
        <w:adjustRightInd w:val="0"/>
        <w:ind w:hanging="720"/>
        <w:rPr>
          <w:color w:val="000000"/>
        </w:rPr>
      </w:pPr>
      <w:r w:rsidRPr="0015081A">
        <w:rPr>
          <w:color w:val="000000"/>
        </w:rPr>
        <w:t>MLS issues (including IDX, VOWs, REALTOR.com)</w:t>
      </w:r>
    </w:p>
    <w:p w14:paraId="3CC3A1C8" w14:textId="77777777" w:rsidR="0015081A" w:rsidRPr="001D0DBE" w:rsidRDefault="0015081A" w:rsidP="0015081A">
      <w:pPr>
        <w:widowControl w:val="0"/>
        <w:numPr>
          <w:ilvl w:val="0"/>
          <w:numId w:val="28"/>
        </w:numPr>
        <w:tabs>
          <w:tab w:val="left" w:pos="220"/>
          <w:tab w:val="left" w:pos="720"/>
        </w:tabs>
        <w:autoSpaceDE w:val="0"/>
        <w:autoSpaceDN w:val="0"/>
        <w:adjustRightInd w:val="0"/>
        <w:ind w:hanging="720"/>
        <w:rPr>
          <w:strike/>
          <w:color w:val="000000"/>
          <w:u w:val="single"/>
        </w:rPr>
      </w:pPr>
      <w:r w:rsidRPr="001D0DBE">
        <w:rPr>
          <w:color w:val="000000"/>
          <w:u w:val="single"/>
        </w:rPr>
        <w:t>REALTOR® Safety</w:t>
      </w:r>
    </w:p>
    <w:p w14:paraId="38225557" w14:textId="77777777" w:rsidR="0015081A" w:rsidRPr="0015081A" w:rsidRDefault="0015081A" w:rsidP="0015081A">
      <w:pPr>
        <w:widowControl w:val="0"/>
        <w:numPr>
          <w:ilvl w:val="0"/>
          <w:numId w:val="28"/>
        </w:numPr>
        <w:tabs>
          <w:tab w:val="left" w:pos="220"/>
          <w:tab w:val="left" w:pos="720"/>
        </w:tabs>
        <w:autoSpaceDE w:val="0"/>
        <w:autoSpaceDN w:val="0"/>
        <w:adjustRightInd w:val="0"/>
        <w:ind w:hanging="720"/>
        <w:rPr>
          <w:color w:val="000000"/>
        </w:rPr>
      </w:pPr>
      <w:r w:rsidRPr="0015081A">
        <w:rPr>
          <w:color w:val="000000"/>
        </w:rPr>
        <w:t>Real estate terminology</w:t>
      </w:r>
    </w:p>
    <w:p w14:paraId="1830C2B9" w14:textId="77777777" w:rsidR="0015081A" w:rsidRPr="0015081A" w:rsidRDefault="0015081A" w:rsidP="0015081A">
      <w:pPr>
        <w:widowControl w:val="0"/>
        <w:numPr>
          <w:ilvl w:val="0"/>
          <w:numId w:val="28"/>
        </w:numPr>
        <w:tabs>
          <w:tab w:val="left" w:pos="220"/>
          <w:tab w:val="left" w:pos="720"/>
        </w:tabs>
        <w:autoSpaceDE w:val="0"/>
        <w:autoSpaceDN w:val="0"/>
        <w:adjustRightInd w:val="0"/>
        <w:ind w:hanging="720"/>
        <w:rPr>
          <w:color w:val="000000"/>
        </w:rPr>
      </w:pPr>
      <w:r w:rsidRPr="0015081A">
        <w:rPr>
          <w:color w:val="000000"/>
        </w:rPr>
        <w:t>Financing (Fannie Mae, etc.)</w:t>
      </w:r>
    </w:p>
    <w:p w14:paraId="21AAFE10" w14:textId="77777777" w:rsidR="0015081A" w:rsidRPr="0015081A" w:rsidRDefault="0015081A" w:rsidP="0015081A">
      <w:pPr>
        <w:widowControl w:val="0"/>
        <w:numPr>
          <w:ilvl w:val="0"/>
          <w:numId w:val="28"/>
        </w:numPr>
        <w:tabs>
          <w:tab w:val="left" w:pos="220"/>
          <w:tab w:val="left" w:pos="720"/>
        </w:tabs>
        <w:autoSpaceDE w:val="0"/>
        <w:autoSpaceDN w:val="0"/>
        <w:adjustRightInd w:val="0"/>
        <w:ind w:hanging="720"/>
        <w:rPr>
          <w:color w:val="000000"/>
        </w:rPr>
      </w:pPr>
      <w:r w:rsidRPr="0015081A">
        <w:rPr>
          <w:color w:val="000000"/>
        </w:rPr>
        <w:t>Data security issues</w:t>
      </w:r>
    </w:p>
    <w:p w14:paraId="37E170E6" w14:textId="77777777" w:rsidR="0015081A" w:rsidRPr="0015081A" w:rsidRDefault="0015081A" w:rsidP="0015081A">
      <w:pPr>
        <w:widowControl w:val="0"/>
        <w:numPr>
          <w:ilvl w:val="0"/>
          <w:numId w:val="28"/>
        </w:numPr>
        <w:tabs>
          <w:tab w:val="left" w:pos="220"/>
          <w:tab w:val="left" w:pos="720"/>
        </w:tabs>
        <w:autoSpaceDE w:val="0"/>
        <w:autoSpaceDN w:val="0"/>
        <w:adjustRightInd w:val="0"/>
        <w:ind w:hanging="720"/>
        <w:rPr>
          <w:color w:val="000000"/>
        </w:rPr>
      </w:pPr>
      <w:r w:rsidRPr="0015081A">
        <w:rPr>
          <w:color w:val="000000"/>
        </w:rPr>
        <w:t>Consolidations and mergers</w:t>
      </w:r>
    </w:p>
    <w:p w14:paraId="5EB4ED29" w14:textId="77777777" w:rsidR="0015081A" w:rsidRPr="0015081A" w:rsidRDefault="0015081A" w:rsidP="0015081A">
      <w:pPr>
        <w:widowControl w:val="0"/>
        <w:numPr>
          <w:ilvl w:val="0"/>
          <w:numId w:val="28"/>
        </w:numPr>
        <w:tabs>
          <w:tab w:val="left" w:pos="220"/>
          <w:tab w:val="left" w:pos="720"/>
        </w:tabs>
        <w:autoSpaceDE w:val="0"/>
        <w:autoSpaceDN w:val="0"/>
        <w:adjustRightInd w:val="0"/>
        <w:ind w:hanging="720"/>
        <w:rPr>
          <w:color w:val="000000"/>
        </w:rPr>
      </w:pPr>
      <w:r w:rsidRPr="0015081A">
        <w:rPr>
          <w:color w:val="000000"/>
        </w:rPr>
        <w:t>Independent contractor</w:t>
      </w:r>
    </w:p>
    <w:p w14:paraId="5DFB3448" w14:textId="77777777" w:rsidR="0015081A" w:rsidRPr="0015081A" w:rsidRDefault="0015081A" w:rsidP="0015081A">
      <w:pPr>
        <w:widowControl w:val="0"/>
        <w:numPr>
          <w:ilvl w:val="0"/>
          <w:numId w:val="28"/>
        </w:numPr>
        <w:tabs>
          <w:tab w:val="left" w:pos="220"/>
          <w:tab w:val="left" w:pos="720"/>
        </w:tabs>
        <w:autoSpaceDE w:val="0"/>
        <w:autoSpaceDN w:val="0"/>
        <w:adjustRightInd w:val="0"/>
        <w:ind w:hanging="720"/>
        <w:rPr>
          <w:color w:val="000000"/>
        </w:rPr>
      </w:pPr>
      <w:r w:rsidRPr="0015081A">
        <w:rPr>
          <w:color w:val="000000"/>
        </w:rPr>
        <w:t>Agency relationships</w:t>
      </w:r>
    </w:p>
    <w:p w14:paraId="091187B3" w14:textId="77777777" w:rsidR="0015081A" w:rsidRPr="0015081A" w:rsidRDefault="0015081A" w:rsidP="0015081A">
      <w:pPr>
        <w:widowControl w:val="0"/>
        <w:numPr>
          <w:ilvl w:val="0"/>
          <w:numId w:val="28"/>
        </w:numPr>
        <w:tabs>
          <w:tab w:val="left" w:pos="220"/>
          <w:tab w:val="left" w:pos="720"/>
        </w:tabs>
        <w:autoSpaceDE w:val="0"/>
        <w:autoSpaceDN w:val="0"/>
        <w:adjustRightInd w:val="0"/>
        <w:ind w:hanging="720"/>
        <w:rPr>
          <w:color w:val="000000"/>
        </w:rPr>
      </w:pPr>
      <w:r w:rsidRPr="0015081A">
        <w:rPr>
          <w:color w:val="000000"/>
        </w:rPr>
        <w:t>Business relationship between broker/agent</w:t>
      </w:r>
    </w:p>
    <w:p w14:paraId="008F93D4" w14:textId="77777777" w:rsidR="0015081A" w:rsidRPr="0015081A" w:rsidRDefault="0015081A" w:rsidP="0015081A">
      <w:pPr>
        <w:widowControl w:val="0"/>
        <w:numPr>
          <w:ilvl w:val="0"/>
          <w:numId w:val="28"/>
        </w:numPr>
        <w:tabs>
          <w:tab w:val="left" w:pos="220"/>
          <w:tab w:val="left" w:pos="720"/>
        </w:tabs>
        <w:autoSpaceDE w:val="0"/>
        <w:autoSpaceDN w:val="0"/>
        <w:adjustRightInd w:val="0"/>
        <w:ind w:hanging="720"/>
        <w:rPr>
          <w:color w:val="000000"/>
        </w:rPr>
      </w:pPr>
      <w:r w:rsidRPr="0015081A">
        <w:rPr>
          <w:color w:val="000000"/>
        </w:rPr>
        <w:t>Personal assistants</w:t>
      </w:r>
    </w:p>
    <w:p w14:paraId="1F26EF87" w14:textId="77777777" w:rsidR="0015081A" w:rsidRPr="0015081A" w:rsidRDefault="0015081A" w:rsidP="0015081A">
      <w:pPr>
        <w:widowControl w:val="0"/>
        <w:numPr>
          <w:ilvl w:val="0"/>
          <w:numId w:val="28"/>
        </w:numPr>
        <w:tabs>
          <w:tab w:val="left" w:pos="220"/>
          <w:tab w:val="left" w:pos="720"/>
        </w:tabs>
        <w:autoSpaceDE w:val="0"/>
        <w:autoSpaceDN w:val="0"/>
        <w:adjustRightInd w:val="0"/>
        <w:ind w:hanging="720"/>
        <w:rPr>
          <w:color w:val="000000"/>
        </w:rPr>
      </w:pPr>
      <w:r w:rsidRPr="0015081A">
        <w:rPr>
          <w:color w:val="000000"/>
        </w:rPr>
        <w:t>Business climate</w:t>
      </w:r>
    </w:p>
    <w:p w14:paraId="33BFDAC6" w14:textId="77777777" w:rsidR="0015081A" w:rsidRPr="0015081A" w:rsidRDefault="0015081A" w:rsidP="0015081A">
      <w:pPr>
        <w:widowControl w:val="0"/>
        <w:numPr>
          <w:ilvl w:val="0"/>
          <w:numId w:val="28"/>
        </w:numPr>
        <w:tabs>
          <w:tab w:val="left" w:pos="220"/>
          <w:tab w:val="left" w:pos="720"/>
        </w:tabs>
        <w:autoSpaceDE w:val="0"/>
        <w:autoSpaceDN w:val="0"/>
        <w:adjustRightInd w:val="0"/>
        <w:ind w:hanging="720"/>
        <w:rPr>
          <w:color w:val="000000"/>
        </w:rPr>
      </w:pPr>
      <w:r w:rsidRPr="0015081A">
        <w:rPr>
          <w:color w:val="000000"/>
        </w:rPr>
        <w:t>Risk management</w:t>
      </w:r>
    </w:p>
    <w:p w14:paraId="62389CE8" w14:textId="77777777" w:rsidR="0015081A" w:rsidRPr="0015081A" w:rsidRDefault="0015081A" w:rsidP="0015081A">
      <w:pPr>
        <w:widowControl w:val="0"/>
        <w:tabs>
          <w:tab w:val="left" w:pos="220"/>
          <w:tab w:val="left" w:pos="720"/>
        </w:tabs>
        <w:autoSpaceDE w:val="0"/>
        <w:autoSpaceDN w:val="0"/>
        <w:adjustRightInd w:val="0"/>
        <w:rPr>
          <w:color w:val="000000"/>
        </w:rPr>
      </w:pPr>
    </w:p>
    <w:p w14:paraId="30E8509A" w14:textId="77777777" w:rsidR="0015081A" w:rsidRPr="0015081A" w:rsidRDefault="0015081A" w:rsidP="0015081A">
      <w:pPr>
        <w:widowControl w:val="0"/>
        <w:tabs>
          <w:tab w:val="left" w:pos="220"/>
          <w:tab w:val="left" w:pos="720"/>
        </w:tabs>
        <w:autoSpaceDE w:val="0"/>
        <w:autoSpaceDN w:val="0"/>
        <w:adjustRightInd w:val="0"/>
        <w:rPr>
          <w:color w:val="000000"/>
        </w:rPr>
      </w:pPr>
      <w:r w:rsidRPr="0015081A">
        <w:rPr>
          <w:color w:val="000000"/>
        </w:rPr>
        <w:t xml:space="preserve">___ Develop a strategic planning process involving volunteer leaders. </w:t>
      </w:r>
      <w:hyperlink r:id="rId37" w:history="1">
        <w:r w:rsidRPr="0015081A">
          <w:rPr>
            <w:rStyle w:val="Hyperlink"/>
            <w:color w:val="000000"/>
          </w:rPr>
          <w:t>View NAR’s Strategic Business and Vision Planning resources</w:t>
        </w:r>
      </w:hyperlink>
    </w:p>
    <w:p w14:paraId="5B68FDB5" w14:textId="77777777" w:rsidR="0015081A" w:rsidRPr="0015081A" w:rsidRDefault="0015081A" w:rsidP="0015081A">
      <w:pPr>
        <w:widowControl w:val="0"/>
        <w:numPr>
          <w:ilvl w:val="0"/>
          <w:numId w:val="29"/>
        </w:numPr>
        <w:tabs>
          <w:tab w:val="left" w:pos="220"/>
          <w:tab w:val="left" w:pos="720"/>
        </w:tabs>
        <w:autoSpaceDE w:val="0"/>
        <w:autoSpaceDN w:val="0"/>
        <w:adjustRightInd w:val="0"/>
        <w:ind w:hanging="720"/>
        <w:rPr>
          <w:color w:val="000000"/>
        </w:rPr>
      </w:pPr>
      <w:r w:rsidRPr="0015081A">
        <w:rPr>
          <w:color w:val="000000"/>
        </w:rPr>
        <w:t xml:space="preserve">Become familiar with the </w:t>
      </w:r>
      <w:hyperlink r:id="rId38" w:history="1">
        <w:r w:rsidRPr="0015081A">
          <w:rPr>
            <w:rStyle w:val="Hyperlink"/>
            <w:color w:val="000000"/>
          </w:rPr>
          <w:t>Strategic Planning Resources Toolkit</w:t>
        </w:r>
      </w:hyperlink>
    </w:p>
    <w:p w14:paraId="65D9F9D2" w14:textId="77777777" w:rsidR="00541E0B" w:rsidRPr="0015081A" w:rsidRDefault="0015081A" w:rsidP="0015081A">
      <w:pPr>
        <w:widowControl w:val="0"/>
        <w:numPr>
          <w:ilvl w:val="0"/>
          <w:numId w:val="29"/>
        </w:numPr>
        <w:tabs>
          <w:tab w:val="left" w:pos="220"/>
          <w:tab w:val="left" w:pos="720"/>
        </w:tabs>
        <w:autoSpaceDE w:val="0"/>
        <w:autoSpaceDN w:val="0"/>
        <w:adjustRightInd w:val="0"/>
        <w:ind w:hanging="720"/>
        <w:rPr>
          <w:color w:val="000000"/>
        </w:rPr>
      </w:pPr>
      <w:r w:rsidRPr="0015081A">
        <w:rPr>
          <w:color w:val="000000"/>
        </w:rPr>
        <w:t>Recognize models for associations – specifically, the </w:t>
      </w:r>
      <w:hyperlink r:id="rId39" w:history="1">
        <w:r w:rsidRPr="0015081A">
          <w:rPr>
            <w:color w:val="000000"/>
          </w:rPr>
          <w:t>Association Models Planning Tool</w:t>
        </w:r>
      </w:hyperlink>
      <w:r w:rsidRPr="0015081A">
        <w:rPr>
          <w:color w:val="000000"/>
        </w:rPr>
        <w:t xml:space="preserve"> available from NAR.</w:t>
      </w:r>
    </w:p>
    <w:p w14:paraId="7651CACC" w14:textId="77777777" w:rsidR="0015081A" w:rsidRPr="0015081A" w:rsidRDefault="0015081A" w:rsidP="0015081A">
      <w:pPr>
        <w:widowControl w:val="0"/>
        <w:tabs>
          <w:tab w:val="left" w:pos="220"/>
          <w:tab w:val="left" w:pos="720"/>
        </w:tabs>
        <w:autoSpaceDE w:val="0"/>
        <w:autoSpaceDN w:val="0"/>
        <w:adjustRightInd w:val="0"/>
        <w:rPr>
          <w:color w:val="000000"/>
        </w:rPr>
      </w:pPr>
    </w:p>
    <w:p w14:paraId="3ADDE853" w14:textId="77777777" w:rsidR="00541E0B" w:rsidRPr="0015081A" w:rsidRDefault="00541E0B" w:rsidP="00541E0B">
      <w:pPr>
        <w:pStyle w:val="Heading1"/>
        <w:rPr>
          <w:rFonts w:asciiTheme="minorHAnsi" w:hAnsiTheme="minorHAnsi"/>
        </w:rPr>
      </w:pPr>
      <w:r w:rsidRPr="0015081A">
        <w:rPr>
          <w:rFonts w:asciiTheme="minorHAnsi" w:hAnsiTheme="minorHAnsi"/>
        </w:rPr>
        <w:t>Governance</w:t>
      </w:r>
    </w:p>
    <w:p w14:paraId="6E268780" w14:textId="77777777" w:rsidR="00541E0B" w:rsidRDefault="00541E0B" w:rsidP="00541E0B">
      <w:pPr>
        <w:tabs>
          <w:tab w:val="left" w:pos="450"/>
        </w:tabs>
        <w:spacing w:before="100" w:beforeAutospacing="1" w:after="100" w:afterAutospacing="1"/>
        <w:ind w:left="450" w:hanging="450"/>
        <w:rPr>
          <w:rFonts w:eastAsia="Times New Roman"/>
        </w:rPr>
      </w:pPr>
      <w:r w:rsidRPr="0015081A">
        <w:rPr>
          <w:rFonts w:eastAsia="Times New Roman"/>
        </w:rPr>
        <w:t xml:space="preserve">___ </w:t>
      </w:r>
      <w:r w:rsidRPr="0015081A">
        <w:rPr>
          <w:rFonts w:eastAsia="Times New Roman"/>
        </w:rPr>
        <w:tab/>
        <w:t xml:space="preserve">Identify and review your association’s governing documents. Review </w:t>
      </w:r>
      <w:hyperlink r:id="rId40" w:history="1">
        <w:r w:rsidRPr="0015081A">
          <w:rPr>
            <w:rFonts w:eastAsia="Times New Roman"/>
            <w:color w:val="0000FF"/>
            <w:u w:val="single"/>
          </w:rPr>
          <w:t>NAR's model documents</w:t>
        </w:r>
      </w:hyperlink>
      <w:r w:rsidRPr="0015081A">
        <w:rPr>
          <w:rFonts w:eastAsia="Times New Roman"/>
        </w:rPr>
        <w:t xml:space="preserve"> for an overview.</w:t>
      </w:r>
    </w:p>
    <w:p w14:paraId="2A35152C" w14:textId="4300E0F2" w:rsidR="008D6ECA" w:rsidRPr="0015081A" w:rsidRDefault="008D6ECA" w:rsidP="008D6ECA">
      <w:pPr>
        <w:numPr>
          <w:ilvl w:val="0"/>
          <w:numId w:val="17"/>
        </w:numPr>
        <w:spacing w:before="100" w:beforeAutospacing="1" w:after="100" w:afterAutospacing="1"/>
        <w:rPr>
          <w:rFonts w:eastAsia="Times New Roman"/>
        </w:rPr>
      </w:pPr>
      <w:r>
        <w:rPr>
          <w:rFonts w:eastAsia="Times New Roman"/>
        </w:rPr>
        <w:t>Association Bylaws</w:t>
      </w:r>
    </w:p>
    <w:p w14:paraId="517A0BA1" w14:textId="29433F67" w:rsidR="008D6ECA" w:rsidRPr="0015081A" w:rsidRDefault="008D6ECA" w:rsidP="008D6ECA">
      <w:pPr>
        <w:numPr>
          <w:ilvl w:val="0"/>
          <w:numId w:val="17"/>
        </w:numPr>
        <w:spacing w:before="100" w:beforeAutospacing="1" w:after="100" w:afterAutospacing="1"/>
        <w:rPr>
          <w:rFonts w:eastAsia="Times New Roman"/>
        </w:rPr>
      </w:pPr>
      <w:r>
        <w:rPr>
          <w:rFonts w:eastAsia="Times New Roman"/>
        </w:rPr>
        <w:t>Articles of Incorporation</w:t>
      </w:r>
    </w:p>
    <w:p w14:paraId="521D06BD" w14:textId="2483C6BD" w:rsidR="008D6ECA" w:rsidRDefault="008D6ECA" w:rsidP="008D6ECA">
      <w:pPr>
        <w:numPr>
          <w:ilvl w:val="0"/>
          <w:numId w:val="17"/>
        </w:numPr>
        <w:spacing w:before="100" w:beforeAutospacing="1" w:after="100" w:afterAutospacing="1"/>
        <w:rPr>
          <w:rFonts w:eastAsia="Times New Roman"/>
        </w:rPr>
      </w:pPr>
      <w:r>
        <w:rPr>
          <w:rFonts w:eastAsia="Times New Roman"/>
        </w:rPr>
        <w:t>MLS Rules and Regulations</w:t>
      </w:r>
    </w:p>
    <w:p w14:paraId="31A866FD" w14:textId="6E6BF76E" w:rsidR="008D6ECA" w:rsidRPr="0015081A" w:rsidRDefault="008D6ECA" w:rsidP="008D6ECA">
      <w:pPr>
        <w:numPr>
          <w:ilvl w:val="0"/>
          <w:numId w:val="17"/>
        </w:numPr>
        <w:spacing w:before="100" w:beforeAutospacing="1" w:after="100" w:afterAutospacing="1"/>
        <w:rPr>
          <w:rFonts w:eastAsia="Times New Roman"/>
        </w:rPr>
      </w:pPr>
      <w:r>
        <w:rPr>
          <w:rFonts w:eastAsia="Times New Roman"/>
        </w:rPr>
        <w:t>MLS Bylaws</w:t>
      </w:r>
    </w:p>
    <w:p w14:paraId="5729210D" w14:textId="77777777" w:rsidR="00541E0B" w:rsidRPr="0015081A" w:rsidRDefault="00541E0B" w:rsidP="00541E0B">
      <w:pPr>
        <w:tabs>
          <w:tab w:val="left" w:pos="450"/>
        </w:tabs>
        <w:spacing w:before="100" w:beforeAutospacing="1" w:after="100" w:afterAutospacing="1"/>
        <w:ind w:left="450" w:hanging="450"/>
        <w:rPr>
          <w:rFonts w:eastAsia="Times New Roman"/>
        </w:rPr>
      </w:pPr>
      <w:r w:rsidRPr="0015081A">
        <w:rPr>
          <w:rFonts w:eastAsia="Times New Roman"/>
        </w:rPr>
        <w:t xml:space="preserve">___ </w:t>
      </w:r>
      <w:r w:rsidRPr="0015081A">
        <w:rPr>
          <w:rFonts w:eastAsia="Times New Roman"/>
        </w:rPr>
        <w:tab/>
        <w:t>Locate and review your association’s internal policies, procedures, and employee manual.</w:t>
      </w:r>
    </w:p>
    <w:p w14:paraId="5FE5CAC2" w14:textId="22D26EA0" w:rsidR="00541E0B" w:rsidRPr="0015081A" w:rsidRDefault="00541E0B" w:rsidP="00541E0B">
      <w:pPr>
        <w:numPr>
          <w:ilvl w:val="0"/>
          <w:numId w:val="17"/>
        </w:numPr>
        <w:spacing w:before="100" w:beforeAutospacing="1" w:after="100" w:afterAutospacing="1"/>
        <w:rPr>
          <w:rFonts w:eastAsia="Times New Roman"/>
        </w:rPr>
      </w:pPr>
      <w:r w:rsidRPr="0015081A">
        <w:rPr>
          <w:rFonts w:eastAsia="Times New Roman"/>
        </w:rPr>
        <w:t xml:space="preserve">If written policies do not exist, start writing them as you go along, and be sure the items below are included. Access association internal policies from other associations at the </w:t>
      </w:r>
      <w:hyperlink r:id="rId41" w:history="1">
        <w:r w:rsidRPr="0015081A">
          <w:rPr>
            <w:rFonts w:eastAsia="Times New Roman"/>
            <w:color w:val="0000FF"/>
            <w:u w:val="single"/>
          </w:rPr>
          <w:t>REALTOR</w:t>
        </w:r>
        <w:r w:rsidR="00060401">
          <w:rPr>
            <w:rFonts w:eastAsia="Times New Roman"/>
            <w:color w:val="0000FF"/>
            <w:u w:val="single"/>
          </w:rPr>
          <w:t>®</w:t>
        </w:r>
        <w:r w:rsidRPr="0015081A">
          <w:rPr>
            <w:rFonts w:eastAsia="Times New Roman"/>
            <w:color w:val="0000FF"/>
            <w:u w:val="single"/>
          </w:rPr>
          <w:t xml:space="preserve"> Association Resource Exchange</w:t>
        </w:r>
      </w:hyperlink>
      <w:r w:rsidR="00184BEA">
        <w:rPr>
          <w:rFonts w:eastAsia="Times New Roman"/>
          <w:color w:val="0000FF"/>
          <w:u w:val="single"/>
        </w:rPr>
        <w:t xml:space="preserve"> (RARE)</w:t>
      </w:r>
      <w:r w:rsidRPr="0015081A">
        <w:rPr>
          <w:rFonts w:eastAsia="Times New Roman"/>
        </w:rPr>
        <w:t>.</w:t>
      </w:r>
    </w:p>
    <w:p w14:paraId="0DA068EB" w14:textId="77777777" w:rsidR="00541E0B" w:rsidRPr="0015081A" w:rsidRDefault="00541E0B" w:rsidP="00541E0B">
      <w:pPr>
        <w:numPr>
          <w:ilvl w:val="0"/>
          <w:numId w:val="17"/>
        </w:numPr>
        <w:spacing w:before="100" w:beforeAutospacing="1" w:after="100" w:afterAutospacing="1"/>
        <w:rPr>
          <w:rFonts w:eastAsia="Times New Roman"/>
        </w:rPr>
      </w:pPr>
      <w:r w:rsidRPr="0015081A">
        <w:rPr>
          <w:rFonts w:eastAsia="Times New Roman"/>
        </w:rPr>
        <w:t>Annual dues – bylaws</w:t>
      </w:r>
    </w:p>
    <w:p w14:paraId="5DE5BD2F" w14:textId="77777777" w:rsidR="00541E0B" w:rsidRPr="0015081A" w:rsidRDefault="00541E0B" w:rsidP="00541E0B">
      <w:pPr>
        <w:numPr>
          <w:ilvl w:val="0"/>
          <w:numId w:val="17"/>
        </w:numPr>
        <w:spacing w:before="100" w:beforeAutospacing="1" w:after="100" w:afterAutospacing="1"/>
        <w:rPr>
          <w:rFonts w:eastAsia="Times New Roman"/>
        </w:rPr>
      </w:pPr>
      <w:r w:rsidRPr="0015081A">
        <w:rPr>
          <w:rFonts w:eastAsia="Times New Roman"/>
        </w:rPr>
        <w:t>Election of officers – bylaws</w:t>
      </w:r>
    </w:p>
    <w:p w14:paraId="5197AEA8" w14:textId="77777777" w:rsidR="00541E0B" w:rsidRPr="0015081A" w:rsidRDefault="00541E0B" w:rsidP="00541E0B">
      <w:pPr>
        <w:numPr>
          <w:ilvl w:val="0"/>
          <w:numId w:val="17"/>
        </w:numPr>
        <w:spacing w:before="100" w:beforeAutospacing="1" w:after="100" w:afterAutospacing="1"/>
        <w:rPr>
          <w:rFonts w:eastAsia="Times New Roman"/>
        </w:rPr>
      </w:pPr>
      <w:r w:rsidRPr="0015081A">
        <w:rPr>
          <w:rFonts w:eastAsia="Times New Roman"/>
        </w:rPr>
        <w:t>Installation and new member induction</w:t>
      </w:r>
    </w:p>
    <w:p w14:paraId="4314432A" w14:textId="48FE8492" w:rsidR="00541E0B" w:rsidRPr="0015081A" w:rsidRDefault="00541E0B" w:rsidP="00541E0B">
      <w:pPr>
        <w:numPr>
          <w:ilvl w:val="0"/>
          <w:numId w:val="17"/>
        </w:numPr>
        <w:spacing w:before="100" w:beforeAutospacing="1" w:after="100" w:afterAutospacing="1"/>
        <w:rPr>
          <w:rFonts w:eastAsia="Times New Roman"/>
        </w:rPr>
      </w:pPr>
      <w:r w:rsidRPr="0015081A">
        <w:rPr>
          <w:rFonts w:eastAsia="Times New Roman"/>
        </w:rPr>
        <w:t>REALTOR</w:t>
      </w:r>
      <w:r w:rsidR="00184BEA">
        <w:rPr>
          <w:rFonts w:eastAsia="Times New Roman"/>
        </w:rPr>
        <w:t>®</w:t>
      </w:r>
      <w:r w:rsidRPr="0015081A">
        <w:rPr>
          <w:rFonts w:eastAsia="Times New Roman"/>
        </w:rPr>
        <w:t xml:space="preserve"> of the Year (ROTY) selection</w:t>
      </w:r>
    </w:p>
    <w:p w14:paraId="7B617DD1" w14:textId="77777777" w:rsidR="00541E0B" w:rsidRPr="0015081A" w:rsidRDefault="00541E0B" w:rsidP="00541E0B">
      <w:pPr>
        <w:numPr>
          <w:ilvl w:val="0"/>
          <w:numId w:val="17"/>
        </w:numPr>
        <w:spacing w:before="100" w:beforeAutospacing="1" w:after="100" w:afterAutospacing="1"/>
        <w:rPr>
          <w:rFonts w:eastAsia="Times New Roman"/>
        </w:rPr>
      </w:pPr>
      <w:r w:rsidRPr="0015081A">
        <w:rPr>
          <w:rFonts w:eastAsia="Times New Roman"/>
        </w:rPr>
        <w:t>Human resources issues</w:t>
      </w:r>
    </w:p>
    <w:p w14:paraId="6624B9C7" w14:textId="77777777" w:rsidR="00541E0B" w:rsidRPr="0015081A" w:rsidRDefault="00541E0B" w:rsidP="00541E0B">
      <w:pPr>
        <w:numPr>
          <w:ilvl w:val="0"/>
          <w:numId w:val="17"/>
        </w:numPr>
        <w:spacing w:before="100" w:beforeAutospacing="1" w:after="100" w:afterAutospacing="1"/>
        <w:rPr>
          <w:rFonts w:eastAsia="Times New Roman"/>
        </w:rPr>
      </w:pPr>
      <w:r w:rsidRPr="0015081A">
        <w:rPr>
          <w:rFonts w:eastAsia="Times New Roman"/>
        </w:rPr>
        <w:t>Harassment policy</w:t>
      </w:r>
    </w:p>
    <w:p w14:paraId="29F7F511" w14:textId="77777777" w:rsidR="00541E0B" w:rsidRPr="0015081A" w:rsidRDefault="00541E0B" w:rsidP="00541E0B">
      <w:pPr>
        <w:numPr>
          <w:ilvl w:val="0"/>
          <w:numId w:val="17"/>
        </w:numPr>
        <w:spacing w:before="100" w:beforeAutospacing="1" w:after="100" w:afterAutospacing="1"/>
        <w:rPr>
          <w:rFonts w:eastAsia="Times New Roman"/>
        </w:rPr>
      </w:pPr>
      <w:r w:rsidRPr="0015081A">
        <w:rPr>
          <w:rFonts w:eastAsia="Times New Roman"/>
        </w:rPr>
        <w:t>Consult with current and past leaders who are familiar with how things have been done.</w:t>
      </w:r>
    </w:p>
    <w:p w14:paraId="288144A0" w14:textId="77777777" w:rsidR="00541E0B" w:rsidRPr="0015081A" w:rsidRDefault="00541E0B" w:rsidP="00541E0B">
      <w:pPr>
        <w:numPr>
          <w:ilvl w:val="0"/>
          <w:numId w:val="17"/>
        </w:numPr>
        <w:spacing w:before="100" w:beforeAutospacing="1" w:after="100" w:afterAutospacing="1"/>
        <w:rPr>
          <w:rFonts w:eastAsia="Times New Roman"/>
        </w:rPr>
      </w:pPr>
      <w:r w:rsidRPr="0015081A">
        <w:rPr>
          <w:rFonts w:eastAsia="Times New Roman"/>
        </w:rPr>
        <w:t>Know what your association’s policy is regarding distribution of membership rosters and email addresses.</w:t>
      </w:r>
    </w:p>
    <w:p w14:paraId="0232717D" w14:textId="77777777" w:rsidR="00541E0B" w:rsidRPr="0015081A" w:rsidRDefault="00541E0B" w:rsidP="00541E0B">
      <w:pPr>
        <w:numPr>
          <w:ilvl w:val="0"/>
          <w:numId w:val="17"/>
        </w:numPr>
        <w:spacing w:before="100" w:beforeAutospacing="1" w:after="100" w:afterAutospacing="1"/>
        <w:rPr>
          <w:rFonts w:eastAsia="Times New Roman"/>
          <w:color w:val="000000"/>
        </w:rPr>
      </w:pPr>
      <w:r w:rsidRPr="0015081A">
        <w:rPr>
          <w:rFonts w:eastAsia="Times New Roman"/>
        </w:rPr>
        <w:t xml:space="preserve">Determine whether emergency procedures are in place – unplanned staff vacancies, </w:t>
      </w:r>
      <w:r w:rsidRPr="0015081A">
        <w:rPr>
          <w:rFonts w:eastAsia="Times New Roman"/>
          <w:color w:val="000000"/>
        </w:rPr>
        <w:t>weather emergencies, and other crises.</w:t>
      </w:r>
    </w:p>
    <w:p w14:paraId="64388733" w14:textId="1B794CB8" w:rsidR="00541E0B" w:rsidRPr="00B87653" w:rsidRDefault="00541E0B" w:rsidP="00541E0B">
      <w:pPr>
        <w:numPr>
          <w:ilvl w:val="0"/>
          <w:numId w:val="17"/>
        </w:numPr>
        <w:spacing w:before="100" w:beforeAutospacing="1" w:after="100" w:afterAutospacing="1"/>
        <w:rPr>
          <w:rFonts w:eastAsia="Times New Roman"/>
          <w:color w:val="000000" w:themeColor="text1"/>
        </w:rPr>
      </w:pPr>
      <w:r w:rsidRPr="00B87653">
        <w:rPr>
          <w:rFonts w:eastAsia="Times New Roman"/>
          <w:color w:val="000000" w:themeColor="text1"/>
        </w:rPr>
        <w:t xml:space="preserve">Find out when employment reviews and appraisals are conducted. </w:t>
      </w:r>
      <w:hyperlink r:id="rId42" w:history="1">
        <w:r w:rsidRPr="00B87653">
          <w:rPr>
            <w:rStyle w:val="Hyperlink"/>
            <w:rFonts w:eastAsia="Times New Roman"/>
            <w:color w:val="000000" w:themeColor="text1"/>
          </w:rPr>
          <w:t>View the Chief Staff Evaluation Resources on R</w:t>
        </w:r>
        <w:r w:rsidR="00B87653" w:rsidRPr="00B87653">
          <w:rPr>
            <w:rStyle w:val="Hyperlink"/>
            <w:rFonts w:eastAsia="Times New Roman"/>
            <w:color w:val="000000" w:themeColor="text1"/>
          </w:rPr>
          <w:t>ealtor</w:t>
        </w:r>
        <w:r w:rsidRPr="00B87653">
          <w:rPr>
            <w:rStyle w:val="Hyperlink"/>
            <w:rFonts w:eastAsia="Times New Roman"/>
            <w:color w:val="000000" w:themeColor="text1"/>
          </w:rPr>
          <w:t>.org</w:t>
        </w:r>
      </w:hyperlink>
      <w:r w:rsidRPr="00B87653">
        <w:rPr>
          <w:rFonts w:eastAsia="Times New Roman"/>
          <w:color w:val="000000" w:themeColor="text1"/>
        </w:rPr>
        <w:t xml:space="preserve"> for guidance</w:t>
      </w:r>
    </w:p>
    <w:p w14:paraId="67A7919C" w14:textId="77777777" w:rsidR="00541E0B" w:rsidRPr="0015081A" w:rsidRDefault="00541E0B" w:rsidP="00541E0B">
      <w:pPr>
        <w:numPr>
          <w:ilvl w:val="0"/>
          <w:numId w:val="17"/>
        </w:numPr>
        <w:spacing w:before="100" w:beforeAutospacing="1" w:after="100" w:afterAutospacing="1"/>
        <w:rPr>
          <w:rFonts w:eastAsia="Times New Roman"/>
        </w:rPr>
      </w:pPr>
      <w:r w:rsidRPr="0015081A">
        <w:rPr>
          <w:rFonts w:eastAsia="Times New Roman"/>
        </w:rPr>
        <w:t>Check holidays and other office closings.</w:t>
      </w:r>
    </w:p>
    <w:p w14:paraId="0979CD2D" w14:textId="77777777" w:rsidR="00541E0B" w:rsidRPr="0015081A" w:rsidRDefault="00541E0B" w:rsidP="00541E0B">
      <w:pPr>
        <w:tabs>
          <w:tab w:val="left" w:pos="450"/>
        </w:tabs>
        <w:spacing w:before="100" w:beforeAutospacing="1" w:after="100" w:afterAutospacing="1"/>
        <w:ind w:left="450" w:hanging="450"/>
        <w:rPr>
          <w:rFonts w:eastAsia="Times New Roman"/>
        </w:rPr>
      </w:pPr>
      <w:r w:rsidRPr="0015081A">
        <w:rPr>
          <w:rFonts w:eastAsia="Times New Roman"/>
        </w:rPr>
        <w:t>___</w:t>
      </w:r>
      <w:r w:rsidRPr="0015081A">
        <w:rPr>
          <w:rFonts w:eastAsia="Times New Roman"/>
        </w:rPr>
        <w:tab/>
        <w:t xml:space="preserve">Know how to prepare for and coordinate meetings. Read this chapter on </w:t>
      </w:r>
      <w:hyperlink r:id="rId43" w:anchor="7" w:history="1">
        <w:r w:rsidRPr="0015081A">
          <w:rPr>
            <w:rFonts w:eastAsia="Times New Roman"/>
            <w:color w:val="0000FF"/>
            <w:u w:val="single"/>
          </w:rPr>
          <w:t>Managing Meetings from The Answer Book</w:t>
        </w:r>
      </w:hyperlink>
      <w:r w:rsidRPr="0015081A">
        <w:rPr>
          <w:rFonts w:eastAsia="Times New Roman"/>
        </w:rPr>
        <w:t>.</w:t>
      </w:r>
    </w:p>
    <w:p w14:paraId="20C0FF48" w14:textId="77777777" w:rsidR="00541E0B" w:rsidRPr="0015081A" w:rsidRDefault="00541E0B" w:rsidP="00541E0B">
      <w:pPr>
        <w:numPr>
          <w:ilvl w:val="0"/>
          <w:numId w:val="24"/>
        </w:numPr>
        <w:spacing w:before="100" w:beforeAutospacing="1" w:after="100" w:afterAutospacing="1"/>
        <w:rPr>
          <w:rFonts w:eastAsia="Times New Roman"/>
        </w:rPr>
      </w:pPr>
      <w:r w:rsidRPr="0015081A">
        <w:rPr>
          <w:rFonts w:eastAsia="Times New Roman"/>
        </w:rPr>
        <w:t>Read past agendas and minutes.</w:t>
      </w:r>
    </w:p>
    <w:p w14:paraId="270E2F05" w14:textId="77777777" w:rsidR="00541E0B" w:rsidRPr="0015081A" w:rsidRDefault="00541E0B" w:rsidP="00541E0B">
      <w:pPr>
        <w:numPr>
          <w:ilvl w:val="0"/>
          <w:numId w:val="24"/>
        </w:numPr>
        <w:spacing w:before="100" w:beforeAutospacing="1" w:after="100" w:afterAutospacing="1"/>
        <w:rPr>
          <w:rFonts w:eastAsia="Times New Roman"/>
        </w:rPr>
      </w:pPr>
      <w:r w:rsidRPr="0015081A">
        <w:rPr>
          <w:rFonts w:eastAsia="Times New Roman"/>
        </w:rPr>
        <w:t>Identify which committees need to meet.</w:t>
      </w:r>
    </w:p>
    <w:p w14:paraId="662E9FB1" w14:textId="77777777" w:rsidR="00541E0B" w:rsidRPr="0015081A" w:rsidRDefault="00541E0B" w:rsidP="00541E0B">
      <w:pPr>
        <w:numPr>
          <w:ilvl w:val="0"/>
          <w:numId w:val="24"/>
        </w:numPr>
        <w:spacing w:before="100" w:beforeAutospacing="1" w:after="100" w:afterAutospacing="1"/>
        <w:rPr>
          <w:rFonts w:eastAsia="Times New Roman"/>
        </w:rPr>
      </w:pPr>
      <w:r w:rsidRPr="0015081A">
        <w:rPr>
          <w:rFonts w:eastAsia="Times New Roman"/>
          <w:color w:val="000000"/>
        </w:rPr>
        <w:t>Identify who sets meetings</w:t>
      </w:r>
      <w:r w:rsidRPr="0015081A">
        <w:rPr>
          <w:rFonts w:eastAsia="Times New Roman"/>
        </w:rPr>
        <w:t>, creates agendas, and prepares minutes.</w:t>
      </w:r>
    </w:p>
    <w:p w14:paraId="25B13114" w14:textId="77777777" w:rsidR="00541E0B" w:rsidRPr="0015081A" w:rsidRDefault="00541E0B" w:rsidP="00541E0B">
      <w:pPr>
        <w:numPr>
          <w:ilvl w:val="0"/>
          <w:numId w:val="24"/>
        </w:numPr>
        <w:spacing w:before="100" w:beforeAutospacing="1" w:after="100" w:afterAutospacing="1"/>
        <w:rPr>
          <w:rFonts w:eastAsia="Times New Roman"/>
        </w:rPr>
      </w:pPr>
      <w:r w:rsidRPr="0015081A">
        <w:rPr>
          <w:rFonts w:eastAsia="Times New Roman"/>
        </w:rPr>
        <w:t>Communicate with committee chairs and the president to implement goals; determine whether goals are stated in the strategic plan.</w:t>
      </w:r>
    </w:p>
    <w:p w14:paraId="19B495B3" w14:textId="77777777" w:rsidR="00541E0B" w:rsidRPr="0015081A" w:rsidRDefault="00541E0B" w:rsidP="00541E0B">
      <w:pPr>
        <w:numPr>
          <w:ilvl w:val="0"/>
          <w:numId w:val="24"/>
        </w:numPr>
        <w:spacing w:before="100" w:beforeAutospacing="1" w:after="100" w:afterAutospacing="1"/>
        <w:rPr>
          <w:rFonts w:eastAsia="Times New Roman"/>
        </w:rPr>
      </w:pPr>
      <w:r w:rsidRPr="0015081A">
        <w:rPr>
          <w:rFonts w:eastAsia="Times New Roman"/>
        </w:rPr>
        <w:t>Know what events are on the association’s annual calendar.</w:t>
      </w:r>
    </w:p>
    <w:p w14:paraId="3FDFA7CE" w14:textId="77777777" w:rsidR="00541E0B" w:rsidRPr="0015081A" w:rsidRDefault="00541E0B" w:rsidP="00541E0B">
      <w:pPr>
        <w:numPr>
          <w:ilvl w:val="0"/>
          <w:numId w:val="24"/>
        </w:numPr>
        <w:spacing w:before="100" w:beforeAutospacing="1" w:after="100" w:afterAutospacing="1"/>
        <w:rPr>
          <w:rFonts w:eastAsia="Times New Roman"/>
        </w:rPr>
      </w:pPr>
      <w:r w:rsidRPr="0015081A">
        <w:rPr>
          <w:rFonts w:eastAsia="Times New Roman"/>
        </w:rPr>
        <w:t>Review the budget for events.</w:t>
      </w:r>
    </w:p>
    <w:p w14:paraId="02355106" w14:textId="77777777" w:rsidR="00541E0B" w:rsidRPr="0015081A" w:rsidRDefault="00541E0B" w:rsidP="00541E0B">
      <w:pPr>
        <w:numPr>
          <w:ilvl w:val="0"/>
          <w:numId w:val="24"/>
        </w:numPr>
        <w:spacing w:before="100" w:beforeAutospacing="1" w:after="100" w:afterAutospacing="1"/>
        <w:rPr>
          <w:rFonts w:eastAsia="Times New Roman"/>
        </w:rPr>
      </w:pPr>
      <w:r w:rsidRPr="0015081A">
        <w:rPr>
          <w:rFonts w:eastAsia="Times New Roman"/>
        </w:rPr>
        <w:t>Plan ahead to reserve dates and space for each event.</w:t>
      </w:r>
    </w:p>
    <w:p w14:paraId="5271F5B9" w14:textId="77777777" w:rsidR="00541E0B" w:rsidRPr="0015081A" w:rsidRDefault="00541E0B" w:rsidP="00541E0B">
      <w:pPr>
        <w:numPr>
          <w:ilvl w:val="0"/>
          <w:numId w:val="24"/>
        </w:numPr>
        <w:spacing w:before="100" w:beforeAutospacing="1" w:after="100" w:afterAutospacing="1"/>
        <w:rPr>
          <w:rFonts w:eastAsia="Times New Roman"/>
        </w:rPr>
      </w:pPr>
      <w:r w:rsidRPr="0015081A">
        <w:rPr>
          <w:rFonts w:eastAsia="Times New Roman"/>
        </w:rPr>
        <w:t>Reference past plans, so you don’t reinvent the wheel.</w:t>
      </w:r>
    </w:p>
    <w:p w14:paraId="78EC89EE" w14:textId="77777777" w:rsidR="00541E0B" w:rsidRPr="0015081A" w:rsidRDefault="00541E0B" w:rsidP="00541E0B">
      <w:pPr>
        <w:numPr>
          <w:ilvl w:val="0"/>
          <w:numId w:val="24"/>
        </w:numPr>
        <w:spacing w:before="100" w:beforeAutospacing="1" w:after="100" w:afterAutospacing="1"/>
        <w:rPr>
          <w:rFonts w:eastAsia="Times New Roman"/>
        </w:rPr>
      </w:pPr>
      <w:r w:rsidRPr="0015081A">
        <w:rPr>
          <w:rFonts w:eastAsia="Times New Roman"/>
        </w:rPr>
        <w:t>Talk to past volunteers to identify protocol and traditions.</w:t>
      </w:r>
    </w:p>
    <w:p w14:paraId="550B8267" w14:textId="2C6C208B" w:rsidR="00D81E6A" w:rsidRDefault="00D81E6A" w:rsidP="00D81E6A">
      <w:pPr>
        <w:pStyle w:val="Heading1"/>
        <w:rPr>
          <w:rFonts w:asciiTheme="minorHAnsi" w:hAnsiTheme="minorHAnsi"/>
        </w:rPr>
      </w:pPr>
      <w:r w:rsidRPr="0015081A">
        <w:rPr>
          <w:rFonts w:asciiTheme="minorHAnsi" w:hAnsiTheme="minorHAnsi"/>
        </w:rPr>
        <w:t>Human Resources</w:t>
      </w:r>
      <w:r w:rsidR="00B87653">
        <w:rPr>
          <w:rFonts w:asciiTheme="minorHAnsi" w:hAnsiTheme="minorHAnsi"/>
        </w:rPr>
        <w:t xml:space="preserve"> </w:t>
      </w:r>
    </w:p>
    <w:p w14:paraId="35967C05" w14:textId="77777777" w:rsidR="0015081A" w:rsidRPr="0015081A" w:rsidRDefault="0015081A" w:rsidP="0015081A"/>
    <w:p w14:paraId="6920A428" w14:textId="7AC558CB" w:rsidR="00541E0B" w:rsidRPr="0015081A" w:rsidRDefault="00541E0B" w:rsidP="00541E0B">
      <w:pPr>
        <w:widowControl w:val="0"/>
        <w:autoSpaceDE w:val="0"/>
        <w:autoSpaceDN w:val="0"/>
        <w:adjustRightInd w:val="0"/>
        <w:rPr>
          <w:color w:val="221918"/>
        </w:rPr>
      </w:pPr>
      <w:r w:rsidRPr="0015081A">
        <w:rPr>
          <w:color w:val="221918"/>
        </w:rPr>
        <w:t>___ Identify NAR resources for HR and employment laws at the state and federal levels. Visi</w:t>
      </w:r>
      <w:r w:rsidR="00A063C9">
        <w:rPr>
          <w:color w:val="221918"/>
        </w:rPr>
        <w:t xml:space="preserve">t </w:t>
      </w:r>
      <w:hyperlink r:id="rId44" w:history="1">
        <w:r w:rsidR="00A063C9" w:rsidRPr="00A063C9">
          <w:rPr>
            <w:rStyle w:val="Hyperlink"/>
          </w:rPr>
          <w:t>the Human Resources Toolkit</w:t>
        </w:r>
      </w:hyperlink>
      <w:r w:rsidRPr="0015081A">
        <w:rPr>
          <w:color w:val="221918"/>
        </w:rPr>
        <w:t xml:space="preserve"> </w:t>
      </w:r>
      <w:r w:rsidR="00A063C9">
        <w:rPr>
          <w:color w:val="221918"/>
        </w:rPr>
        <w:t>on Realtor.org</w:t>
      </w:r>
      <w:r w:rsidRPr="0015081A">
        <w:rPr>
          <w:color w:val="221918"/>
        </w:rPr>
        <w:t>.</w:t>
      </w:r>
    </w:p>
    <w:p w14:paraId="3D9B5FF8" w14:textId="77777777" w:rsidR="00D81E6A" w:rsidRPr="0015081A" w:rsidRDefault="00D81E6A" w:rsidP="00D81E6A">
      <w:pPr>
        <w:pStyle w:val="Heading1"/>
        <w:rPr>
          <w:rFonts w:asciiTheme="minorHAnsi" w:hAnsiTheme="minorHAnsi"/>
        </w:rPr>
      </w:pPr>
      <w:r w:rsidRPr="0015081A">
        <w:rPr>
          <w:rFonts w:asciiTheme="minorHAnsi" w:hAnsiTheme="minorHAnsi"/>
        </w:rPr>
        <w:t>Legal</w:t>
      </w:r>
    </w:p>
    <w:p w14:paraId="0CBD73D4" w14:textId="77777777" w:rsidR="001529D0" w:rsidRPr="0015081A" w:rsidRDefault="001529D0" w:rsidP="001529D0">
      <w:pPr>
        <w:spacing w:before="100" w:beforeAutospacing="1" w:after="100" w:afterAutospacing="1"/>
        <w:ind w:left="450" w:hanging="450"/>
        <w:rPr>
          <w:rFonts w:eastAsia="Times New Roman"/>
          <w:strike/>
          <w:color w:val="FF0000"/>
        </w:rPr>
      </w:pPr>
      <w:r w:rsidRPr="0015081A">
        <w:rPr>
          <w:rFonts w:eastAsia="Times New Roman"/>
        </w:rPr>
        <w:t xml:space="preserve">___ </w:t>
      </w:r>
      <w:r w:rsidRPr="0015081A">
        <w:rPr>
          <w:rFonts w:eastAsia="Times New Roman"/>
        </w:rPr>
        <w:tab/>
        <w:t xml:space="preserve">Arrange meeting with the association’s legal counsel to learn the following </w:t>
      </w:r>
    </w:p>
    <w:p w14:paraId="5B115179" w14:textId="77777777" w:rsidR="0015081A" w:rsidRPr="0015081A" w:rsidRDefault="001529D0" w:rsidP="006C7116">
      <w:pPr>
        <w:numPr>
          <w:ilvl w:val="0"/>
          <w:numId w:val="8"/>
        </w:numPr>
        <w:spacing w:before="100" w:beforeAutospacing="1" w:after="100" w:afterAutospacing="1"/>
        <w:ind w:left="720"/>
        <w:rPr>
          <w:rFonts w:eastAsia="Times New Roman"/>
          <w:color w:val="000000"/>
        </w:rPr>
      </w:pPr>
      <w:r w:rsidRPr="0015081A">
        <w:rPr>
          <w:rFonts w:eastAsia="Times New Roman"/>
        </w:rPr>
        <w:t>Legal counsel's responsibilities and fees</w:t>
      </w:r>
    </w:p>
    <w:p w14:paraId="426F7768" w14:textId="77777777" w:rsidR="001529D0" w:rsidRPr="0015081A" w:rsidRDefault="001529D0" w:rsidP="006C7116">
      <w:pPr>
        <w:numPr>
          <w:ilvl w:val="0"/>
          <w:numId w:val="8"/>
        </w:numPr>
        <w:spacing w:before="100" w:beforeAutospacing="1" w:after="100" w:afterAutospacing="1"/>
        <w:ind w:left="720"/>
        <w:rPr>
          <w:rFonts w:eastAsia="Times New Roman"/>
          <w:color w:val="000000"/>
        </w:rPr>
      </w:pPr>
      <w:r w:rsidRPr="0015081A">
        <w:rPr>
          <w:rFonts w:eastAsia="Times New Roman"/>
        </w:rPr>
        <w:t xml:space="preserve">Basic understanding of antitrust concerns for real estate—no standard commissions, </w:t>
      </w:r>
      <w:r w:rsidRPr="0015081A">
        <w:rPr>
          <w:rFonts w:eastAsia="Times New Roman"/>
          <w:color w:val="000000"/>
        </w:rPr>
        <w:t>boycotting</w:t>
      </w:r>
    </w:p>
    <w:p w14:paraId="4944B290" w14:textId="2B362DDA" w:rsidR="001529D0" w:rsidRPr="0015081A" w:rsidRDefault="001529D0" w:rsidP="0015081A">
      <w:pPr>
        <w:numPr>
          <w:ilvl w:val="0"/>
          <w:numId w:val="8"/>
        </w:numPr>
        <w:spacing w:before="100" w:beforeAutospacing="1" w:after="100" w:afterAutospacing="1"/>
        <w:ind w:left="720"/>
        <w:rPr>
          <w:rFonts w:eastAsia="Times New Roman"/>
          <w:strike/>
          <w:color w:val="000000"/>
        </w:rPr>
      </w:pPr>
      <w:r w:rsidRPr="0015081A">
        <w:rPr>
          <w:rFonts w:eastAsia="Times New Roman"/>
          <w:color w:val="000000"/>
        </w:rPr>
        <w:t xml:space="preserve">All </w:t>
      </w:r>
      <w:r w:rsidR="00A063C9">
        <w:rPr>
          <w:rFonts w:eastAsia="Times New Roman"/>
          <w:color w:val="000000"/>
        </w:rPr>
        <w:t>p</w:t>
      </w:r>
      <w:r w:rsidRPr="0015081A">
        <w:rPr>
          <w:rFonts w:eastAsia="Times New Roman"/>
          <w:color w:val="000000"/>
        </w:rPr>
        <w:t xml:space="preserve">ending legal issues </w:t>
      </w:r>
    </w:p>
    <w:p w14:paraId="6B8319B9" w14:textId="77777777" w:rsidR="001529D0" w:rsidRPr="0015081A" w:rsidRDefault="001529D0" w:rsidP="001529D0">
      <w:pPr>
        <w:spacing w:before="100" w:beforeAutospacing="1" w:after="100" w:afterAutospacing="1"/>
        <w:ind w:left="450" w:hanging="450"/>
        <w:rPr>
          <w:rFonts w:eastAsia="Times New Roman"/>
          <w:color w:val="000000"/>
        </w:rPr>
      </w:pPr>
      <w:r w:rsidRPr="0015081A">
        <w:rPr>
          <w:rFonts w:eastAsia="Times New Roman"/>
          <w:color w:val="000000"/>
        </w:rPr>
        <w:t xml:space="preserve">___ </w:t>
      </w:r>
      <w:r w:rsidRPr="0015081A">
        <w:rPr>
          <w:rFonts w:eastAsia="Times New Roman"/>
          <w:color w:val="000000"/>
        </w:rPr>
        <w:tab/>
        <w:t>Locate your association's letter of incorporation; check with secretary of state or bureau of corporations to be sure corporate status is current.</w:t>
      </w:r>
    </w:p>
    <w:p w14:paraId="1F7EBF20" w14:textId="77777777" w:rsidR="00541E0B" w:rsidRPr="0015081A" w:rsidRDefault="00541E0B" w:rsidP="00541E0B">
      <w:pPr>
        <w:tabs>
          <w:tab w:val="left" w:pos="450"/>
        </w:tabs>
        <w:spacing w:before="100" w:beforeAutospacing="1" w:after="100" w:afterAutospacing="1"/>
        <w:ind w:left="450" w:hanging="450"/>
        <w:rPr>
          <w:rFonts w:eastAsia="Times New Roman"/>
        </w:rPr>
      </w:pPr>
      <w:r w:rsidRPr="0015081A">
        <w:rPr>
          <w:rFonts w:eastAsia="Times New Roman"/>
        </w:rPr>
        <w:t xml:space="preserve">___ </w:t>
      </w:r>
      <w:r w:rsidRPr="0015081A">
        <w:rPr>
          <w:rFonts w:eastAsia="Times New Roman"/>
        </w:rPr>
        <w:tab/>
        <w:t>Locate and review the contracts and agreements listed below. Know the terms and renewal dates of all contracts.</w:t>
      </w:r>
    </w:p>
    <w:p w14:paraId="5C76FE46" w14:textId="77777777" w:rsidR="00541E0B" w:rsidRPr="0015081A" w:rsidRDefault="00541E0B" w:rsidP="00541E0B">
      <w:pPr>
        <w:numPr>
          <w:ilvl w:val="0"/>
          <w:numId w:val="19"/>
        </w:numPr>
        <w:spacing w:before="100" w:beforeAutospacing="1" w:after="100" w:afterAutospacing="1"/>
        <w:rPr>
          <w:rFonts w:eastAsia="Times New Roman"/>
        </w:rPr>
      </w:pPr>
      <w:r w:rsidRPr="0015081A">
        <w:rPr>
          <w:rFonts w:eastAsia="Times New Roman"/>
        </w:rPr>
        <w:t>Lease agreements for office equipment; note time frames and expirations</w:t>
      </w:r>
    </w:p>
    <w:p w14:paraId="5C05A07D" w14:textId="77777777" w:rsidR="00541E0B" w:rsidRPr="0015081A" w:rsidRDefault="00541E0B" w:rsidP="00541E0B">
      <w:pPr>
        <w:numPr>
          <w:ilvl w:val="0"/>
          <w:numId w:val="19"/>
        </w:numPr>
        <w:spacing w:before="100" w:beforeAutospacing="1" w:after="100" w:afterAutospacing="1"/>
        <w:rPr>
          <w:rFonts w:eastAsia="Times New Roman"/>
        </w:rPr>
      </w:pPr>
      <w:r w:rsidRPr="0015081A">
        <w:rPr>
          <w:rFonts w:eastAsia="Times New Roman"/>
        </w:rPr>
        <w:t>Rental agreement on building space</w:t>
      </w:r>
    </w:p>
    <w:p w14:paraId="5EEACC2D" w14:textId="77777777" w:rsidR="00541E0B" w:rsidRPr="0015081A" w:rsidRDefault="00541E0B" w:rsidP="00541E0B">
      <w:pPr>
        <w:numPr>
          <w:ilvl w:val="0"/>
          <w:numId w:val="19"/>
        </w:numPr>
        <w:spacing w:before="100" w:beforeAutospacing="1" w:after="100" w:afterAutospacing="1"/>
        <w:rPr>
          <w:rFonts w:eastAsia="Times New Roman"/>
        </w:rPr>
      </w:pPr>
      <w:r w:rsidRPr="0015081A">
        <w:rPr>
          <w:rFonts w:eastAsia="Times New Roman"/>
        </w:rPr>
        <w:t>Maintenance agreements</w:t>
      </w:r>
    </w:p>
    <w:p w14:paraId="70A7C258" w14:textId="77777777" w:rsidR="00541E0B" w:rsidRPr="0015081A" w:rsidRDefault="00541E0B" w:rsidP="00541E0B">
      <w:pPr>
        <w:numPr>
          <w:ilvl w:val="0"/>
          <w:numId w:val="19"/>
        </w:numPr>
        <w:spacing w:before="100" w:beforeAutospacing="1" w:after="100" w:afterAutospacing="1"/>
        <w:rPr>
          <w:rFonts w:eastAsia="Times New Roman"/>
        </w:rPr>
      </w:pPr>
      <w:r w:rsidRPr="0015081A">
        <w:rPr>
          <w:rFonts w:eastAsia="Times New Roman"/>
        </w:rPr>
        <w:t>Tenant contracts, if you own the building and are the property manager</w:t>
      </w:r>
    </w:p>
    <w:p w14:paraId="6ED7AEAA" w14:textId="77777777" w:rsidR="00541E0B" w:rsidRPr="0015081A" w:rsidRDefault="00541E0B" w:rsidP="00541E0B">
      <w:pPr>
        <w:numPr>
          <w:ilvl w:val="0"/>
          <w:numId w:val="19"/>
        </w:numPr>
        <w:spacing w:before="100" w:beforeAutospacing="1" w:after="100" w:afterAutospacing="1"/>
        <w:rPr>
          <w:rFonts w:eastAsia="Times New Roman"/>
        </w:rPr>
      </w:pPr>
      <w:r w:rsidRPr="0015081A">
        <w:rPr>
          <w:rFonts w:eastAsia="Times New Roman"/>
        </w:rPr>
        <w:t>MLS and all vendor contracts</w:t>
      </w:r>
    </w:p>
    <w:p w14:paraId="6354A3F8" w14:textId="77777777" w:rsidR="00541E0B" w:rsidRPr="0015081A" w:rsidRDefault="00541E0B" w:rsidP="00541E0B">
      <w:pPr>
        <w:numPr>
          <w:ilvl w:val="0"/>
          <w:numId w:val="19"/>
        </w:numPr>
        <w:spacing w:before="100" w:beforeAutospacing="1" w:after="100" w:afterAutospacing="1"/>
        <w:rPr>
          <w:rFonts w:eastAsia="Times New Roman"/>
        </w:rPr>
      </w:pPr>
      <w:r w:rsidRPr="0015081A">
        <w:rPr>
          <w:rFonts w:eastAsia="Times New Roman"/>
        </w:rPr>
        <w:t>Web site domain registrations</w:t>
      </w:r>
    </w:p>
    <w:p w14:paraId="412356CE" w14:textId="38D6DF47" w:rsidR="00541E0B" w:rsidRPr="0015081A" w:rsidRDefault="00541E0B" w:rsidP="00541E0B">
      <w:pPr>
        <w:tabs>
          <w:tab w:val="left" w:pos="450"/>
        </w:tabs>
        <w:spacing w:before="100" w:beforeAutospacing="1" w:after="100" w:afterAutospacing="1"/>
        <w:ind w:left="450" w:hanging="450"/>
        <w:rPr>
          <w:rFonts w:eastAsia="Times New Roman"/>
        </w:rPr>
      </w:pPr>
      <w:r w:rsidRPr="0015081A">
        <w:rPr>
          <w:rFonts w:eastAsia="Times New Roman"/>
        </w:rPr>
        <w:t xml:space="preserve">___ </w:t>
      </w:r>
      <w:r w:rsidRPr="0015081A">
        <w:rPr>
          <w:rFonts w:eastAsia="Times New Roman"/>
        </w:rPr>
        <w:tab/>
        <w:t xml:space="preserve">Know and understand </w:t>
      </w:r>
      <w:hyperlink r:id="rId45" w:history="1">
        <w:r w:rsidRPr="0015081A">
          <w:rPr>
            <w:rFonts w:eastAsia="Times New Roman"/>
            <w:color w:val="0000FF"/>
            <w:u w:val="single"/>
          </w:rPr>
          <w:t xml:space="preserve">NAR’s </w:t>
        </w:r>
        <w:r w:rsidR="00FF305E">
          <w:rPr>
            <w:rFonts w:eastAsia="Times New Roman"/>
            <w:color w:val="0000FF"/>
            <w:u w:val="single"/>
          </w:rPr>
          <w:t>E</w:t>
        </w:r>
        <w:r w:rsidRPr="0015081A">
          <w:rPr>
            <w:rFonts w:eastAsia="Times New Roman"/>
            <w:color w:val="0000FF"/>
            <w:u w:val="single"/>
          </w:rPr>
          <w:t xml:space="preserve">rrors &amp; </w:t>
        </w:r>
        <w:r w:rsidR="00FF305E">
          <w:rPr>
            <w:rFonts w:eastAsia="Times New Roman"/>
            <w:color w:val="0000FF"/>
            <w:u w:val="single"/>
          </w:rPr>
          <w:t>O</w:t>
        </w:r>
        <w:r w:rsidRPr="0015081A">
          <w:rPr>
            <w:rFonts w:eastAsia="Times New Roman"/>
            <w:color w:val="0000FF"/>
            <w:u w:val="single"/>
          </w:rPr>
          <w:t>missions</w:t>
        </w:r>
        <w:r w:rsidR="00FF305E">
          <w:rPr>
            <w:rFonts w:eastAsia="Times New Roman"/>
            <w:color w:val="0000FF"/>
            <w:u w:val="single"/>
          </w:rPr>
          <w:t xml:space="preserve"> (E&amp;O)</w:t>
        </w:r>
        <w:r w:rsidRPr="0015081A">
          <w:rPr>
            <w:rFonts w:eastAsia="Times New Roman"/>
            <w:color w:val="0000FF"/>
            <w:u w:val="single"/>
          </w:rPr>
          <w:t xml:space="preserve"> insurance</w:t>
        </w:r>
      </w:hyperlink>
      <w:r w:rsidRPr="0015081A">
        <w:rPr>
          <w:rFonts w:eastAsia="Times New Roman"/>
        </w:rPr>
        <w:t>.</w:t>
      </w:r>
    </w:p>
    <w:p w14:paraId="03C60464" w14:textId="77777777" w:rsidR="00541E0B" w:rsidRPr="0015081A" w:rsidRDefault="00541E0B" w:rsidP="00541E0B">
      <w:pPr>
        <w:numPr>
          <w:ilvl w:val="0"/>
          <w:numId w:val="20"/>
        </w:numPr>
        <w:spacing w:before="100" w:beforeAutospacing="1" w:after="100" w:afterAutospacing="1"/>
        <w:rPr>
          <w:rFonts w:eastAsia="Times New Roman"/>
        </w:rPr>
      </w:pPr>
      <w:r w:rsidRPr="0015081A">
        <w:rPr>
          <w:rFonts w:eastAsia="Times New Roman"/>
        </w:rPr>
        <w:t>Find out what E&amp;O insurance covers and what the requirements are for maintaining coverage, including responsibilities with governing documents.</w:t>
      </w:r>
    </w:p>
    <w:p w14:paraId="5EA324DA" w14:textId="77777777" w:rsidR="00541E0B" w:rsidRPr="0015081A" w:rsidRDefault="00541E0B" w:rsidP="00541E0B">
      <w:pPr>
        <w:numPr>
          <w:ilvl w:val="0"/>
          <w:numId w:val="20"/>
        </w:numPr>
        <w:spacing w:before="100" w:beforeAutospacing="1" w:after="100" w:afterAutospacing="1"/>
        <w:rPr>
          <w:rFonts w:eastAsia="Times New Roman"/>
        </w:rPr>
      </w:pPr>
      <w:r w:rsidRPr="0015081A">
        <w:rPr>
          <w:rFonts w:eastAsia="Times New Roman"/>
        </w:rPr>
        <w:t>Find out what policies can affect E&amp;O insurance—employee policies, antitrust.</w:t>
      </w:r>
    </w:p>
    <w:p w14:paraId="33C9A5B3" w14:textId="77777777" w:rsidR="00541E0B" w:rsidRPr="0015081A" w:rsidRDefault="00541E0B" w:rsidP="00541E0B">
      <w:pPr>
        <w:numPr>
          <w:ilvl w:val="0"/>
          <w:numId w:val="20"/>
        </w:numPr>
        <w:spacing w:before="100" w:beforeAutospacing="1" w:after="100" w:afterAutospacing="1"/>
        <w:rPr>
          <w:rFonts w:eastAsia="Times New Roman"/>
        </w:rPr>
      </w:pPr>
      <w:r w:rsidRPr="0015081A">
        <w:rPr>
          <w:rFonts w:eastAsia="Times New Roman"/>
        </w:rPr>
        <w:t>Learn the procedure for filing a claim.</w:t>
      </w:r>
    </w:p>
    <w:p w14:paraId="59E68A16" w14:textId="77777777" w:rsidR="00541E0B" w:rsidRPr="0015081A" w:rsidRDefault="00541E0B" w:rsidP="00541E0B">
      <w:pPr>
        <w:numPr>
          <w:ilvl w:val="0"/>
          <w:numId w:val="20"/>
        </w:numPr>
        <w:spacing w:before="100" w:beforeAutospacing="1" w:after="100" w:afterAutospacing="1"/>
        <w:rPr>
          <w:rFonts w:eastAsia="Times New Roman"/>
        </w:rPr>
      </w:pPr>
      <w:r w:rsidRPr="0015081A">
        <w:rPr>
          <w:rFonts w:eastAsia="Times New Roman"/>
        </w:rPr>
        <w:t xml:space="preserve">Add </w:t>
      </w:r>
      <w:hyperlink r:id="rId46" w:history="1">
        <w:r w:rsidRPr="0015081A">
          <w:rPr>
            <w:rFonts w:eastAsia="Times New Roman"/>
            <w:color w:val="0000FF"/>
            <w:u w:val="single"/>
          </w:rPr>
          <w:t>NAR Legal staff</w:t>
        </w:r>
      </w:hyperlink>
      <w:r w:rsidRPr="0015081A">
        <w:rPr>
          <w:rFonts w:eastAsia="Times New Roman"/>
        </w:rPr>
        <w:t xml:space="preserve"> to your NAR staff contact list.</w:t>
      </w:r>
    </w:p>
    <w:p w14:paraId="7C4C4175" w14:textId="7DEAB1E9" w:rsidR="0015081A" w:rsidRPr="0015081A" w:rsidRDefault="0015081A" w:rsidP="0015081A">
      <w:pPr>
        <w:widowControl w:val="0"/>
        <w:autoSpaceDE w:val="0"/>
        <w:autoSpaceDN w:val="0"/>
        <w:adjustRightInd w:val="0"/>
        <w:rPr>
          <w:color w:val="221918"/>
        </w:rPr>
      </w:pPr>
      <w:r w:rsidRPr="0015081A">
        <w:rPr>
          <w:color w:val="221918"/>
        </w:rPr>
        <w:t xml:space="preserve">___  </w:t>
      </w:r>
      <w:hyperlink r:id="rId47" w:history="1">
        <w:r w:rsidRPr="0015081A">
          <w:rPr>
            <w:color w:val="0A5597"/>
            <w:u w:val="single"/>
          </w:rPr>
          <w:t>Liability issues</w:t>
        </w:r>
      </w:hyperlink>
      <w:r w:rsidRPr="0015081A">
        <w:rPr>
          <w:color w:val="221918"/>
        </w:rPr>
        <w:t xml:space="preserve"> – antitrust, fair housing, legal hotline, E&amp;O insurance policy, legal action committee, MLS (REALTOR</w:t>
      </w:r>
      <w:r w:rsidR="00060401">
        <w:rPr>
          <w:color w:val="221918"/>
        </w:rPr>
        <w:t>®</w:t>
      </w:r>
      <w:r w:rsidRPr="0015081A">
        <w:rPr>
          <w:color w:val="221918"/>
        </w:rPr>
        <w:t xml:space="preserve"> requirement, nonmember MLS).</w:t>
      </w:r>
    </w:p>
    <w:p w14:paraId="624B0B7B" w14:textId="77777777" w:rsidR="00D81E6A" w:rsidRPr="0015081A" w:rsidRDefault="00D81E6A" w:rsidP="00D81E6A">
      <w:pPr>
        <w:pStyle w:val="Heading1"/>
        <w:rPr>
          <w:rFonts w:asciiTheme="minorHAnsi" w:hAnsiTheme="minorHAnsi"/>
        </w:rPr>
      </w:pPr>
      <w:r w:rsidRPr="0015081A">
        <w:rPr>
          <w:rFonts w:asciiTheme="minorHAnsi" w:hAnsiTheme="minorHAnsi"/>
        </w:rPr>
        <w:t>MLS</w:t>
      </w:r>
    </w:p>
    <w:p w14:paraId="74044965" w14:textId="77777777" w:rsidR="001529D0" w:rsidRPr="0015081A" w:rsidRDefault="001529D0" w:rsidP="001529D0">
      <w:pPr>
        <w:tabs>
          <w:tab w:val="left" w:pos="450"/>
        </w:tabs>
        <w:spacing w:before="100" w:beforeAutospacing="1" w:after="100" w:afterAutospacing="1"/>
        <w:ind w:left="450" w:hanging="450"/>
        <w:rPr>
          <w:rFonts w:eastAsia="Times New Roman"/>
        </w:rPr>
      </w:pPr>
      <w:r w:rsidRPr="0015081A">
        <w:rPr>
          <w:rFonts w:eastAsia="Times New Roman"/>
        </w:rPr>
        <w:t xml:space="preserve">___ </w:t>
      </w:r>
      <w:r w:rsidRPr="0015081A">
        <w:rPr>
          <w:rFonts w:eastAsia="Times New Roman"/>
        </w:rPr>
        <w:tab/>
        <w:t xml:space="preserve">Understand basic MLS policy, including the common terms below. Refer to NAR's </w:t>
      </w:r>
      <w:hyperlink r:id="rId48" w:history="1">
        <w:r w:rsidRPr="0015081A">
          <w:rPr>
            <w:rFonts w:eastAsia="Times New Roman"/>
            <w:color w:val="0000FF"/>
            <w:u w:val="single"/>
          </w:rPr>
          <w:t>Handbook on Multiple Listing Policy</w:t>
        </w:r>
      </w:hyperlink>
      <w:r w:rsidRPr="0015081A">
        <w:rPr>
          <w:rFonts w:eastAsia="Times New Roman"/>
        </w:rPr>
        <w:t xml:space="preserve"> for definitions. Also, contact your MLS vendor and review contracts. Understand:</w:t>
      </w:r>
    </w:p>
    <w:p w14:paraId="63808E1E" w14:textId="5AD8345E" w:rsidR="001529D0" w:rsidRPr="0015081A" w:rsidRDefault="0074248B" w:rsidP="001529D0">
      <w:pPr>
        <w:numPr>
          <w:ilvl w:val="0"/>
          <w:numId w:val="13"/>
        </w:numPr>
        <w:spacing w:before="100" w:beforeAutospacing="1" w:after="100" w:afterAutospacing="1"/>
        <w:rPr>
          <w:rFonts w:eastAsia="Times New Roman"/>
        </w:rPr>
      </w:pPr>
      <w:r>
        <w:rPr>
          <w:rFonts w:eastAsia="Times New Roman"/>
        </w:rPr>
        <w:t>W</w:t>
      </w:r>
      <w:r w:rsidR="001529D0" w:rsidRPr="0015081A">
        <w:rPr>
          <w:rFonts w:eastAsia="Times New Roman"/>
        </w:rPr>
        <w:t>ho is a "Participant"</w:t>
      </w:r>
      <w:r>
        <w:rPr>
          <w:rFonts w:eastAsia="Times New Roman"/>
        </w:rPr>
        <w:t>?</w:t>
      </w:r>
    </w:p>
    <w:p w14:paraId="55D8FA6D" w14:textId="32553A2D" w:rsidR="001529D0" w:rsidRPr="0015081A" w:rsidRDefault="0074248B" w:rsidP="001529D0">
      <w:pPr>
        <w:numPr>
          <w:ilvl w:val="0"/>
          <w:numId w:val="13"/>
        </w:numPr>
        <w:spacing w:before="100" w:beforeAutospacing="1" w:after="100" w:afterAutospacing="1"/>
        <w:rPr>
          <w:rFonts w:eastAsia="Times New Roman"/>
        </w:rPr>
      </w:pPr>
      <w:r>
        <w:rPr>
          <w:rFonts w:eastAsia="Times New Roman"/>
        </w:rPr>
        <w:t>W</w:t>
      </w:r>
      <w:r w:rsidR="001529D0" w:rsidRPr="0015081A">
        <w:rPr>
          <w:rFonts w:eastAsia="Times New Roman"/>
        </w:rPr>
        <w:t>ho are "Subscribers"</w:t>
      </w:r>
      <w:r>
        <w:rPr>
          <w:rFonts w:eastAsia="Times New Roman"/>
        </w:rPr>
        <w:t>?</w:t>
      </w:r>
    </w:p>
    <w:p w14:paraId="000C0629" w14:textId="108764B9" w:rsidR="001529D0" w:rsidRPr="0015081A" w:rsidRDefault="0074248B" w:rsidP="001529D0">
      <w:pPr>
        <w:numPr>
          <w:ilvl w:val="0"/>
          <w:numId w:val="13"/>
        </w:numPr>
        <w:spacing w:before="100" w:beforeAutospacing="1" w:after="100" w:afterAutospacing="1"/>
        <w:rPr>
          <w:rFonts w:eastAsia="Times New Roman"/>
        </w:rPr>
      </w:pPr>
      <w:r>
        <w:rPr>
          <w:rFonts w:eastAsia="Times New Roman"/>
        </w:rPr>
        <w:t>W</w:t>
      </w:r>
      <w:r w:rsidR="001529D0" w:rsidRPr="0015081A">
        <w:rPr>
          <w:rFonts w:eastAsia="Times New Roman"/>
        </w:rPr>
        <w:t>hat's your MLS billing policy</w:t>
      </w:r>
      <w:r>
        <w:rPr>
          <w:rFonts w:eastAsia="Times New Roman"/>
        </w:rPr>
        <w:t>?</w:t>
      </w:r>
    </w:p>
    <w:p w14:paraId="68550F36" w14:textId="07D3FF26" w:rsidR="001529D0" w:rsidRPr="0015081A" w:rsidRDefault="0074248B" w:rsidP="001529D0">
      <w:pPr>
        <w:numPr>
          <w:ilvl w:val="0"/>
          <w:numId w:val="13"/>
        </w:numPr>
        <w:spacing w:before="100" w:beforeAutospacing="1" w:after="100" w:afterAutospacing="1"/>
        <w:rPr>
          <w:rFonts w:eastAsia="Times New Roman"/>
        </w:rPr>
      </w:pPr>
      <w:r>
        <w:rPr>
          <w:rFonts w:eastAsia="Times New Roman"/>
        </w:rPr>
        <w:t>W</w:t>
      </w:r>
      <w:r w:rsidR="001529D0" w:rsidRPr="0015081A">
        <w:rPr>
          <w:rFonts w:eastAsia="Times New Roman"/>
        </w:rPr>
        <w:t>hat's a "Lockbox"</w:t>
      </w:r>
      <w:r>
        <w:rPr>
          <w:rFonts w:eastAsia="Times New Roman"/>
        </w:rPr>
        <w:t>?</w:t>
      </w:r>
    </w:p>
    <w:p w14:paraId="22356CED" w14:textId="77777777" w:rsidR="001529D0" w:rsidRPr="0015081A" w:rsidRDefault="001529D0" w:rsidP="001529D0">
      <w:pPr>
        <w:numPr>
          <w:ilvl w:val="0"/>
          <w:numId w:val="13"/>
        </w:numPr>
        <w:spacing w:before="100" w:beforeAutospacing="1" w:after="100" w:afterAutospacing="1"/>
        <w:rPr>
          <w:rFonts w:eastAsia="Times New Roman"/>
        </w:rPr>
      </w:pPr>
      <w:r w:rsidRPr="0015081A">
        <w:rPr>
          <w:rFonts w:eastAsia="Times New Roman"/>
        </w:rPr>
        <w:t>Is the MLS a wholly owned subsidiary corporation or a committee of the association?</w:t>
      </w:r>
    </w:p>
    <w:p w14:paraId="76A08D32" w14:textId="77777777" w:rsidR="00541E0B" w:rsidRPr="0015081A" w:rsidRDefault="00541E0B" w:rsidP="00541E0B">
      <w:pPr>
        <w:tabs>
          <w:tab w:val="left" w:pos="450"/>
        </w:tabs>
        <w:spacing w:before="100" w:beforeAutospacing="1" w:after="100" w:afterAutospacing="1"/>
        <w:ind w:left="450" w:hanging="450"/>
        <w:rPr>
          <w:rFonts w:eastAsia="Times New Roman"/>
        </w:rPr>
      </w:pPr>
      <w:r w:rsidRPr="0015081A">
        <w:rPr>
          <w:rFonts w:eastAsia="Times New Roman"/>
        </w:rPr>
        <w:t xml:space="preserve">___ </w:t>
      </w:r>
      <w:r w:rsidRPr="0015081A">
        <w:rPr>
          <w:rFonts w:eastAsia="Times New Roman"/>
        </w:rPr>
        <w:tab/>
        <w:t>Know and understand your responsibilities regarding bylaws and MLS rules</w:t>
      </w:r>
    </w:p>
    <w:p w14:paraId="0855B3D9" w14:textId="77777777" w:rsidR="00541E0B" w:rsidRPr="0015081A" w:rsidRDefault="00541E0B" w:rsidP="00541E0B">
      <w:pPr>
        <w:numPr>
          <w:ilvl w:val="0"/>
          <w:numId w:val="21"/>
        </w:numPr>
        <w:spacing w:before="100" w:beforeAutospacing="1" w:after="100" w:afterAutospacing="1"/>
        <w:rPr>
          <w:rFonts w:eastAsia="Times New Roman"/>
        </w:rPr>
      </w:pPr>
      <w:r w:rsidRPr="0015081A">
        <w:rPr>
          <w:rFonts w:eastAsia="Times New Roman"/>
        </w:rPr>
        <w:t>Determine when your association bylaws and MLS rules were last reviewed by NAR</w:t>
      </w:r>
    </w:p>
    <w:p w14:paraId="5AE148E6" w14:textId="77777777" w:rsidR="00541E0B" w:rsidRPr="0015081A" w:rsidRDefault="00541E0B" w:rsidP="00541E0B">
      <w:pPr>
        <w:numPr>
          <w:ilvl w:val="0"/>
          <w:numId w:val="21"/>
        </w:numPr>
        <w:spacing w:before="100" w:beforeAutospacing="1" w:after="100" w:afterAutospacing="1"/>
        <w:rPr>
          <w:rFonts w:eastAsia="Times New Roman"/>
        </w:rPr>
      </w:pPr>
      <w:r w:rsidRPr="0015081A">
        <w:rPr>
          <w:rFonts w:eastAsia="Times New Roman"/>
        </w:rPr>
        <w:t>Send bylaws and MLS rules to NAR for review (required annually), and whenever you make changes</w:t>
      </w:r>
    </w:p>
    <w:p w14:paraId="0FB67AD2" w14:textId="77777777" w:rsidR="00541E0B" w:rsidRPr="0015081A" w:rsidRDefault="00541E0B" w:rsidP="00541E0B">
      <w:pPr>
        <w:numPr>
          <w:ilvl w:val="0"/>
          <w:numId w:val="21"/>
        </w:numPr>
        <w:spacing w:before="100" w:beforeAutospacing="1" w:after="100" w:afterAutospacing="1"/>
        <w:rPr>
          <w:rFonts w:eastAsia="Times New Roman"/>
        </w:rPr>
      </w:pPr>
      <w:r w:rsidRPr="0015081A">
        <w:rPr>
          <w:rFonts w:eastAsia="Times New Roman"/>
        </w:rPr>
        <w:t>If your bylaws revision or approval date is more than a year old, contact NAR’s Member Policy Department to find out if there are any changes to model bylaws that you need to incorporate. Call 312-329-8399.</w:t>
      </w:r>
    </w:p>
    <w:p w14:paraId="669286E7" w14:textId="77777777" w:rsidR="00541E0B" w:rsidRPr="0015081A" w:rsidRDefault="00541E0B" w:rsidP="00541E0B">
      <w:pPr>
        <w:numPr>
          <w:ilvl w:val="0"/>
          <w:numId w:val="21"/>
        </w:numPr>
        <w:spacing w:before="100" w:beforeAutospacing="1" w:after="100" w:afterAutospacing="1"/>
        <w:rPr>
          <w:rFonts w:eastAsia="Times New Roman"/>
        </w:rPr>
      </w:pPr>
      <w:r w:rsidRPr="0015081A">
        <w:rPr>
          <w:rFonts w:eastAsia="Times New Roman"/>
        </w:rPr>
        <w:t xml:space="preserve">Add </w:t>
      </w:r>
      <w:hyperlink r:id="rId49" w:anchor="2.2" w:history="1">
        <w:r w:rsidRPr="0015081A">
          <w:rPr>
            <w:rFonts w:eastAsia="Times New Roman"/>
            <w:color w:val="0000FF"/>
            <w:u w:val="single"/>
          </w:rPr>
          <w:t>NAR Member Policy staff</w:t>
        </w:r>
      </w:hyperlink>
      <w:r w:rsidRPr="0015081A">
        <w:rPr>
          <w:rFonts w:eastAsia="Times New Roman"/>
        </w:rPr>
        <w:t xml:space="preserve"> to your NAR staff contact list</w:t>
      </w:r>
    </w:p>
    <w:p w14:paraId="1E4E4A19" w14:textId="77777777" w:rsidR="00D81E6A" w:rsidRPr="0015081A" w:rsidRDefault="00D81E6A" w:rsidP="00D81E6A">
      <w:pPr>
        <w:pStyle w:val="Heading1"/>
        <w:rPr>
          <w:rFonts w:asciiTheme="minorHAnsi" w:hAnsiTheme="minorHAnsi"/>
        </w:rPr>
      </w:pPr>
    </w:p>
    <w:p w14:paraId="6BEEE1FB" w14:textId="77777777" w:rsidR="001D0DBE" w:rsidRDefault="001D0DBE">
      <w:pPr>
        <w:rPr>
          <w:rFonts w:eastAsiaTheme="majorEastAsia" w:cstheme="majorBidi"/>
          <w:color w:val="2E74B5" w:themeColor="accent1" w:themeShade="BF"/>
          <w:sz w:val="32"/>
          <w:szCs w:val="32"/>
        </w:rPr>
      </w:pPr>
      <w:r>
        <w:br w:type="page"/>
      </w:r>
    </w:p>
    <w:p w14:paraId="3C7D766D" w14:textId="23220A39" w:rsidR="00D81E6A" w:rsidRDefault="00D81E6A" w:rsidP="00D81E6A">
      <w:pPr>
        <w:pStyle w:val="Heading1"/>
        <w:rPr>
          <w:rFonts w:asciiTheme="minorHAnsi" w:hAnsiTheme="minorHAnsi"/>
        </w:rPr>
      </w:pPr>
      <w:r w:rsidRPr="0015081A">
        <w:rPr>
          <w:rFonts w:asciiTheme="minorHAnsi" w:hAnsiTheme="minorHAnsi"/>
        </w:rPr>
        <w:t>Professional Standards</w:t>
      </w:r>
    </w:p>
    <w:p w14:paraId="3435092B" w14:textId="77777777" w:rsidR="0015081A" w:rsidRPr="0015081A" w:rsidRDefault="0015081A" w:rsidP="0015081A"/>
    <w:p w14:paraId="71AD7ABA" w14:textId="77777777" w:rsidR="001529D0" w:rsidRPr="0015081A" w:rsidRDefault="001529D0" w:rsidP="001529D0">
      <w:pPr>
        <w:widowControl w:val="0"/>
        <w:autoSpaceDE w:val="0"/>
        <w:autoSpaceDN w:val="0"/>
        <w:adjustRightInd w:val="0"/>
        <w:rPr>
          <w:color w:val="000000"/>
        </w:rPr>
      </w:pPr>
      <w:r w:rsidRPr="0015081A">
        <w:rPr>
          <w:color w:val="00B050"/>
        </w:rPr>
        <w:t xml:space="preserve">___ </w:t>
      </w:r>
      <w:r w:rsidRPr="0015081A">
        <w:rPr>
          <w:color w:val="000000"/>
        </w:rPr>
        <w:t xml:space="preserve">Become familiar with </w:t>
      </w:r>
      <w:hyperlink r:id="rId50" w:history="1">
        <w:r w:rsidRPr="0015081A">
          <w:rPr>
            <w:color w:val="000000"/>
          </w:rPr>
          <w:t>professional standards procedures and policies</w:t>
        </w:r>
      </w:hyperlink>
      <w:r w:rsidRPr="0015081A">
        <w:rPr>
          <w:color w:val="000000"/>
        </w:rPr>
        <w:t>.</w:t>
      </w:r>
    </w:p>
    <w:p w14:paraId="274A360C" w14:textId="77777777" w:rsidR="001529D0" w:rsidRPr="0015081A" w:rsidRDefault="001529D0" w:rsidP="001529D0">
      <w:pPr>
        <w:widowControl w:val="0"/>
        <w:numPr>
          <w:ilvl w:val="0"/>
          <w:numId w:val="12"/>
        </w:numPr>
        <w:tabs>
          <w:tab w:val="left" w:pos="220"/>
          <w:tab w:val="left" w:pos="720"/>
        </w:tabs>
        <w:autoSpaceDE w:val="0"/>
        <w:autoSpaceDN w:val="0"/>
        <w:adjustRightInd w:val="0"/>
        <w:ind w:left="990" w:hanging="270"/>
        <w:rPr>
          <w:color w:val="000000"/>
        </w:rPr>
      </w:pPr>
      <w:r w:rsidRPr="0015081A">
        <w:rPr>
          <w:color w:val="000000"/>
        </w:rPr>
        <w:t xml:space="preserve">Determine if the association currently has a certified professional standards administrator; if it is you, determine when and how you will receive mandatory training (state, regional, or NAR training). Access NAR's </w:t>
      </w:r>
      <w:hyperlink r:id="rId51" w:history="1">
        <w:r w:rsidRPr="0015081A">
          <w:rPr>
            <w:color w:val="000000"/>
          </w:rPr>
          <w:t>Professional Standards Procedures training materials</w:t>
        </w:r>
      </w:hyperlink>
      <w:r w:rsidRPr="0015081A">
        <w:rPr>
          <w:color w:val="000000"/>
        </w:rPr>
        <w:t>.</w:t>
      </w:r>
    </w:p>
    <w:p w14:paraId="6508233A" w14:textId="77777777" w:rsidR="001529D0" w:rsidRPr="0015081A" w:rsidRDefault="00086427" w:rsidP="001529D0">
      <w:pPr>
        <w:widowControl w:val="0"/>
        <w:numPr>
          <w:ilvl w:val="0"/>
          <w:numId w:val="12"/>
        </w:numPr>
        <w:tabs>
          <w:tab w:val="left" w:pos="220"/>
          <w:tab w:val="left" w:pos="720"/>
        </w:tabs>
        <w:autoSpaceDE w:val="0"/>
        <w:autoSpaceDN w:val="0"/>
        <w:adjustRightInd w:val="0"/>
        <w:ind w:left="990" w:hanging="270"/>
        <w:rPr>
          <w:color w:val="00B050"/>
        </w:rPr>
      </w:pPr>
      <w:hyperlink r:id="rId52" w:history="1">
        <w:r w:rsidR="001529D0" w:rsidRPr="0015081A">
          <w:rPr>
            <w:rStyle w:val="Hyperlink"/>
            <w:rFonts w:eastAsia="Times New Roman"/>
          </w:rPr>
          <w:t>View Statements of Professional Standards policy</w:t>
        </w:r>
      </w:hyperlink>
    </w:p>
    <w:p w14:paraId="043C631B" w14:textId="77777777" w:rsidR="001529D0" w:rsidRPr="0015081A" w:rsidRDefault="001529D0" w:rsidP="001529D0"/>
    <w:p w14:paraId="1BB2C007" w14:textId="77777777" w:rsidR="00541E0B" w:rsidRPr="0015081A" w:rsidRDefault="00541E0B" w:rsidP="00541E0B">
      <w:pPr>
        <w:tabs>
          <w:tab w:val="left" w:pos="450"/>
        </w:tabs>
        <w:spacing w:before="100" w:beforeAutospacing="1" w:after="100" w:afterAutospacing="1"/>
        <w:ind w:left="450" w:hanging="450"/>
        <w:rPr>
          <w:rFonts w:eastAsia="Times New Roman"/>
        </w:rPr>
      </w:pPr>
      <w:r w:rsidRPr="0015081A">
        <w:rPr>
          <w:rFonts w:eastAsia="Times New Roman"/>
        </w:rPr>
        <w:t xml:space="preserve">___ </w:t>
      </w:r>
      <w:r w:rsidRPr="0015081A">
        <w:rPr>
          <w:rFonts w:eastAsia="Times New Roman"/>
        </w:rPr>
        <w:tab/>
        <w:t xml:space="preserve">Review the </w:t>
      </w:r>
      <w:hyperlink r:id="rId53" w:history="1">
        <w:r w:rsidRPr="0015081A">
          <w:rPr>
            <w:rFonts w:eastAsia="Times New Roman"/>
            <w:color w:val="0000FF"/>
            <w:u w:val="single"/>
          </w:rPr>
          <w:t>Code of Ethics</w:t>
        </w:r>
      </w:hyperlink>
      <w:r w:rsidRPr="0015081A">
        <w:rPr>
          <w:rFonts w:eastAsia="Times New Roman"/>
        </w:rPr>
        <w:t xml:space="preserve"> and review NAR’s </w:t>
      </w:r>
      <w:hyperlink r:id="rId54" w:history="1">
        <w:r w:rsidRPr="0015081A">
          <w:rPr>
            <w:rFonts w:eastAsia="Times New Roman"/>
            <w:color w:val="0000FF"/>
            <w:u w:val="single"/>
          </w:rPr>
          <w:t>Code of Ethics and Arbitration Manual</w:t>
        </w:r>
      </w:hyperlink>
    </w:p>
    <w:p w14:paraId="337D8F61" w14:textId="77777777" w:rsidR="00541E0B" w:rsidRPr="0015081A" w:rsidRDefault="00541E0B" w:rsidP="00541E0B">
      <w:pPr>
        <w:tabs>
          <w:tab w:val="left" w:pos="450"/>
        </w:tabs>
        <w:spacing w:before="100" w:beforeAutospacing="1" w:after="100" w:afterAutospacing="1"/>
        <w:ind w:left="450" w:hanging="450"/>
        <w:rPr>
          <w:rFonts w:eastAsia="Times New Roman"/>
        </w:rPr>
      </w:pPr>
      <w:r w:rsidRPr="0015081A">
        <w:rPr>
          <w:rFonts w:eastAsia="Times New Roman"/>
        </w:rPr>
        <w:t xml:space="preserve">___ </w:t>
      </w:r>
      <w:r w:rsidRPr="0015081A">
        <w:rPr>
          <w:rFonts w:eastAsia="Times New Roman"/>
        </w:rPr>
        <w:tab/>
        <w:t xml:space="preserve">Know the new member orientation requirements, which must include </w:t>
      </w:r>
      <w:hyperlink r:id="rId55" w:history="1">
        <w:r w:rsidRPr="0015081A">
          <w:rPr>
            <w:rFonts w:eastAsia="Times New Roman"/>
            <w:color w:val="0000FF"/>
            <w:u w:val="single"/>
          </w:rPr>
          <w:t>Code of Ethics training</w:t>
        </w:r>
      </w:hyperlink>
      <w:r w:rsidRPr="0015081A">
        <w:rPr>
          <w:rFonts w:eastAsia="Times New Roman"/>
        </w:rPr>
        <w:t>:</w:t>
      </w:r>
    </w:p>
    <w:p w14:paraId="72F256F9" w14:textId="77777777" w:rsidR="00541E0B" w:rsidRPr="0015081A" w:rsidRDefault="00541E0B" w:rsidP="00541E0B">
      <w:pPr>
        <w:numPr>
          <w:ilvl w:val="0"/>
          <w:numId w:val="23"/>
        </w:numPr>
        <w:spacing w:before="100" w:beforeAutospacing="1" w:after="100" w:afterAutospacing="1"/>
        <w:rPr>
          <w:rFonts w:eastAsia="Times New Roman"/>
        </w:rPr>
      </w:pPr>
      <w:r w:rsidRPr="0015081A">
        <w:rPr>
          <w:rFonts w:eastAsia="Times New Roman"/>
        </w:rPr>
        <w:t>How often are orientations scheduled, and when was the last one?</w:t>
      </w:r>
    </w:p>
    <w:p w14:paraId="55FF8D62" w14:textId="77777777" w:rsidR="00541E0B" w:rsidRPr="0015081A" w:rsidRDefault="00541E0B" w:rsidP="00541E0B">
      <w:pPr>
        <w:numPr>
          <w:ilvl w:val="0"/>
          <w:numId w:val="23"/>
        </w:numPr>
        <w:spacing w:before="100" w:beforeAutospacing="1" w:after="100" w:afterAutospacing="1"/>
        <w:rPr>
          <w:rFonts w:eastAsia="Times New Roman"/>
        </w:rPr>
      </w:pPr>
      <w:r w:rsidRPr="0015081A">
        <w:rPr>
          <w:rFonts w:eastAsia="Times New Roman"/>
        </w:rPr>
        <w:t>Is there a program agenda in place?</w:t>
      </w:r>
    </w:p>
    <w:p w14:paraId="47DFDD6A" w14:textId="77777777" w:rsidR="00541E0B" w:rsidRPr="0015081A" w:rsidRDefault="00541E0B" w:rsidP="00541E0B">
      <w:pPr>
        <w:numPr>
          <w:ilvl w:val="0"/>
          <w:numId w:val="23"/>
        </w:numPr>
        <w:spacing w:before="100" w:beforeAutospacing="1" w:after="100" w:afterAutospacing="1"/>
        <w:rPr>
          <w:rFonts w:eastAsia="Times New Roman"/>
        </w:rPr>
      </w:pPr>
      <w:r w:rsidRPr="0015081A">
        <w:rPr>
          <w:rFonts w:eastAsia="Times New Roman"/>
        </w:rPr>
        <w:t>Does it meet NAR requirements – antitrust, fair housing, and ethics?</w:t>
      </w:r>
    </w:p>
    <w:p w14:paraId="723E0C2A" w14:textId="77777777" w:rsidR="00541E0B" w:rsidRPr="0015081A" w:rsidRDefault="00541E0B" w:rsidP="00541E0B">
      <w:pPr>
        <w:numPr>
          <w:ilvl w:val="0"/>
          <w:numId w:val="23"/>
        </w:numPr>
        <w:spacing w:before="100" w:beforeAutospacing="1" w:after="100" w:afterAutospacing="1"/>
        <w:rPr>
          <w:rFonts w:eastAsia="Times New Roman"/>
        </w:rPr>
      </w:pPr>
      <w:r w:rsidRPr="0015081A">
        <w:rPr>
          <w:rFonts w:eastAsia="Times New Roman"/>
        </w:rPr>
        <w:t>Who teaches the orientation? Assign speakers or instructors.</w:t>
      </w:r>
    </w:p>
    <w:p w14:paraId="51658D3C" w14:textId="77777777" w:rsidR="00541E0B" w:rsidRPr="0015081A" w:rsidRDefault="00541E0B" w:rsidP="00541E0B">
      <w:pPr>
        <w:numPr>
          <w:ilvl w:val="0"/>
          <w:numId w:val="23"/>
        </w:numPr>
        <w:spacing w:before="100" w:beforeAutospacing="1" w:after="100" w:afterAutospacing="1"/>
        <w:rPr>
          <w:rFonts w:eastAsia="Times New Roman"/>
        </w:rPr>
      </w:pPr>
      <w:r w:rsidRPr="0015081A">
        <w:rPr>
          <w:rFonts w:eastAsia="Times New Roman"/>
        </w:rPr>
        <w:t>When and how many times a year is your orientation required? Review the bylaws.</w:t>
      </w:r>
    </w:p>
    <w:p w14:paraId="3FE818E1" w14:textId="77777777" w:rsidR="00541E0B" w:rsidRPr="0015081A" w:rsidRDefault="00541E0B" w:rsidP="00541E0B">
      <w:pPr>
        <w:numPr>
          <w:ilvl w:val="0"/>
          <w:numId w:val="23"/>
        </w:numPr>
        <w:spacing w:before="100" w:beforeAutospacing="1" w:after="100" w:afterAutospacing="1"/>
        <w:rPr>
          <w:rFonts w:eastAsia="Times New Roman"/>
        </w:rPr>
      </w:pPr>
      <w:r w:rsidRPr="0015081A">
        <w:rPr>
          <w:rFonts w:eastAsia="Times New Roman"/>
        </w:rPr>
        <w:t>What AV equipment is needed to deliver orientation materials?</w:t>
      </w:r>
    </w:p>
    <w:p w14:paraId="460F40A9" w14:textId="7B2B1A9F" w:rsidR="00541E0B" w:rsidRPr="0015081A" w:rsidRDefault="007D5B4C" w:rsidP="001529D0">
      <w:r>
        <w:t>9/2016</w:t>
      </w:r>
    </w:p>
    <w:sectPr w:rsidR="00541E0B" w:rsidRPr="0015081A" w:rsidSect="001D0DBE">
      <w:footerReference w:type="even" r:id="rId56"/>
      <w:footerReference w:type="default" r:id="rId5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211A6" w14:textId="77777777" w:rsidR="00086427" w:rsidRDefault="00086427" w:rsidP="00740B0A">
      <w:r>
        <w:separator/>
      </w:r>
    </w:p>
  </w:endnote>
  <w:endnote w:type="continuationSeparator" w:id="0">
    <w:p w14:paraId="37E745FD" w14:textId="77777777" w:rsidR="00086427" w:rsidRDefault="00086427" w:rsidP="0074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B83E6" w14:textId="77777777" w:rsidR="00740B0A" w:rsidRDefault="00740B0A" w:rsidP="00EF69E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3BB5D5" w14:textId="77777777" w:rsidR="00740B0A" w:rsidRDefault="00740B0A" w:rsidP="00740B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CE468" w14:textId="77777777" w:rsidR="00740B0A" w:rsidRDefault="00740B0A" w:rsidP="00EF69E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7CE1">
      <w:rPr>
        <w:rStyle w:val="PageNumber"/>
        <w:noProof/>
      </w:rPr>
      <w:t>2</w:t>
    </w:r>
    <w:r>
      <w:rPr>
        <w:rStyle w:val="PageNumber"/>
      </w:rPr>
      <w:fldChar w:fldCharType="end"/>
    </w:r>
  </w:p>
  <w:p w14:paraId="0169743C" w14:textId="77777777" w:rsidR="00740B0A" w:rsidRDefault="00740B0A" w:rsidP="00740B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2E738" w14:textId="77777777" w:rsidR="00086427" w:rsidRDefault="00086427" w:rsidP="00740B0A">
      <w:r>
        <w:separator/>
      </w:r>
    </w:p>
  </w:footnote>
  <w:footnote w:type="continuationSeparator" w:id="0">
    <w:p w14:paraId="4D684A7C" w14:textId="77777777" w:rsidR="00086427" w:rsidRDefault="00086427" w:rsidP="00740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004246"/>
    <w:multiLevelType w:val="multilevel"/>
    <w:tmpl w:val="6A50E4A8"/>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6" w15:restartNumberingAfterBreak="0">
    <w:nsid w:val="13D50105"/>
    <w:multiLevelType w:val="multilevel"/>
    <w:tmpl w:val="A3D25E2E"/>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7" w15:restartNumberingAfterBreak="0">
    <w:nsid w:val="1D7F4AF4"/>
    <w:multiLevelType w:val="hybridMultilevel"/>
    <w:tmpl w:val="6448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2116C"/>
    <w:multiLevelType w:val="multilevel"/>
    <w:tmpl w:val="41DADA40"/>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9" w15:restartNumberingAfterBreak="0">
    <w:nsid w:val="1F7C0A0E"/>
    <w:multiLevelType w:val="multilevel"/>
    <w:tmpl w:val="EE246428"/>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0" w15:restartNumberingAfterBreak="0">
    <w:nsid w:val="205D41AF"/>
    <w:multiLevelType w:val="multilevel"/>
    <w:tmpl w:val="4D78778C"/>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1" w15:restartNumberingAfterBreak="0">
    <w:nsid w:val="238279CD"/>
    <w:multiLevelType w:val="multilevel"/>
    <w:tmpl w:val="F5264638"/>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2" w15:restartNumberingAfterBreak="0">
    <w:nsid w:val="249C2887"/>
    <w:multiLevelType w:val="multilevel"/>
    <w:tmpl w:val="0E0C57D6"/>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3" w15:restartNumberingAfterBreak="0">
    <w:nsid w:val="28F61B2C"/>
    <w:multiLevelType w:val="multilevel"/>
    <w:tmpl w:val="437079E0"/>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4" w15:restartNumberingAfterBreak="0">
    <w:nsid w:val="2B1466C4"/>
    <w:multiLevelType w:val="multilevel"/>
    <w:tmpl w:val="772A1098"/>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5" w15:restartNumberingAfterBreak="0">
    <w:nsid w:val="2CFE56B6"/>
    <w:multiLevelType w:val="multilevel"/>
    <w:tmpl w:val="B8BCA880"/>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6" w15:restartNumberingAfterBreak="0">
    <w:nsid w:val="3DD13C8E"/>
    <w:multiLevelType w:val="hybridMultilevel"/>
    <w:tmpl w:val="7F08C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395159"/>
    <w:multiLevelType w:val="multilevel"/>
    <w:tmpl w:val="39549AC6"/>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8" w15:restartNumberingAfterBreak="0">
    <w:nsid w:val="51D10BC2"/>
    <w:multiLevelType w:val="multilevel"/>
    <w:tmpl w:val="A2DC5438"/>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9" w15:restartNumberingAfterBreak="0">
    <w:nsid w:val="52A559D2"/>
    <w:multiLevelType w:val="multilevel"/>
    <w:tmpl w:val="2BFE2DD0"/>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0" w15:restartNumberingAfterBreak="0">
    <w:nsid w:val="52D7558B"/>
    <w:multiLevelType w:val="multilevel"/>
    <w:tmpl w:val="EC762178"/>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1" w15:restartNumberingAfterBreak="0">
    <w:nsid w:val="5C782D07"/>
    <w:multiLevelType w:val="multilevel"/>
    <w:tmpl w:val="1E1A5130"/>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2" w15:restartNumberingAfterBreak="0">
    <w:nsid w:val="5DB07654"/>
    <w:multiLevelType w:val="multilevel"/>
    <w:tmpl w:val="6FBE6D5C"/>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3" w15:restartNumberingAfterBreak="0">
    <w:nsid w:val="5FAF19E1"/>
    <w:multiLevelType w:val="multilevel"/>
    <w:tmpl w:val="FE3CFCD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4" w15:restartNumberingAfterBreak="0">
    <w:nsid w:val="61EF4A95"/>
    <w:multiLevelType w:val="multilevel"/>
    <w:tmpl w:val="ED40419A"/>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5" w15:restartNumberingAfterBreak="0">
    <w:nsid w:val="6ED77C07"/>
    <w:multiLevelType w:val="multilevel"/>
    <w:tmpl w:val="B1A2110C"/>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6" w15:restartNumberingAfterBreak="0">
    <w:nsid w:val="726D2200"/>
    <w:multiLevelType w:val="multilevel"/>
    <w:tmpl w:val="25C8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642496"/>
    <w:multiLevelType w:val="multilevel"/>
    <w:tmpl w:val="A54CDF4C"/>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8" w15:restartNumberingAfterBreak="0">
    <w:nsid w:val="7C9661A8"/>
    <w:multiLevelType w:val="hybridMultilevel"/>
    <w:tmpl w:val="6F10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25"/>
  </w:num>
  <w:num w:numId="4">
    <w:abstractNumId w:val="28"/>
  </w:num>
  <w:num w:numId="5">
    <w:abstractNumId w:val="14"/>
  </w:num>
  <w:num w:numId="6">
    <w:abstractNumId w:val="27"/>
  </w:num>
  <w:num w:numId="7">
    <w:abstractNumId w:val="6"/>
  </w:num>
  <w:num w:numId="8">
    <w:abstractNumId w:val="19"/>
  </w:num>
  <w:num w:numId="9">
    <w:abstractNumId w:val="16"/>
  </w:num>
  <w:num w:numId="10">
    <w:abstractNumId w:val="26"/>
  </w:num>
  <w:num w:numId="11">
    <w:abstractNumId w:val="24"/>
  </w:num>
  <w:num w:numId="12">
    <w:abstractNumId w:val="0"/>
  </w:num>
  <w:num w:numId="13">
    <w:abstractNumId w:val="10"/>
  </w:num>
  <w:num w:numId="14">
    <w:abstractNumId w:val="12"/>
  </w:num>
  <w:num w:numId="15">
    <w:abstractNumId w:val="5"/>
  </w:num>
  <w:num w:numId="16">
    <w:abstractNumId w:val="22"/>
  </w:num>
  <w:num w:numId="17">
    <w:abstractNumId w:val="23"/>
  </w:num>
  <w:num w:numId="18">
    <w:abstractNumId w:val="20"/>
  </w:num>
  <w:num w:numId="19">
    <w:abstractNumId w:val="8"/>
  </w:num>
  <w:num w:numId="20">
    <w:abstractNumId w:val="11"/>
  </w:num>
  <w:num w:numId="21">
    <w:abstractNumId w:val="9"/>
  </w:num>
  <w:num w:numId="22">
    <w:abstractNumId w:val="21"/>
  </w:num>
  <w:num w:numId="23">
    <w:abstractNumId w:val="15"/>
  </w:num>
  <w:num w:numId="24">
    <w:abstractNumId w:val="18"/>
  </w:num>
  <w:num w:numId="25">
    <w:abstractNumId w:val="13"/>
  </w:num>
  <w:num w:numId="26">
    <w:abstractNumId w:val="2"/>
  </w:num>
  <w:num w:numId="27">
    <w:abstractNumId w:val="1"/>
  </w:num>
  <w:num w:numId="28">
    <w:abstractNumId w:val="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6A"/>
    <w:rsid w:val="0004140B"/>
    <w:rsid w:val="00060401"/>
    <w:rsid w:val="00086427"/>
    <w:rsid w:val="00133A37"/>
    <w:rsid w:val="0015081A"/>
    <w:rsid w:val="001529D0"/>
    <w:rsid w:val="00184BEA"/>
    <w:rsid w:val="001B5612"/>
    <w:rsid w:val="001D0DBE"/>
    <w:rsid w:val="00216BF9"/>
    <w:rsid w:val="00237CE1"/>
    <w:rsid w:val="00280D0C"/>
    <w:rsid w:val="002B5D59"/>
    <w:rsid w:val="003B4C3E"/>
    <w:rsid w:val="00541E0B"/>
    <w:rsid w:val="005E48B6"/>
    <w:rsid w:val="006077A9"/>
    <w:rsid w:val="00684CF4"/>
    <w:rsid w:val="007324BB"/>
    <w:rsid w:val="00740B0A"/>
    <w:rsid w:val="0074248B"/>
    <w:rsid w:val="007D5B4C"/>
    <w:rsid w:val="007F5CAB"/>
    <w:rsid w:val="00800832"/>
    <w:rsid w:val="00803EA0"/>
    <w:rsid w:val="008D6ECA"/>
    <w:rsid w:val="009044F7"/>
    <w:rsid w:val="009D60F2"/>
    <w:rsid w:val="00A063C9"/>
    <w:rsid w:val="00B42D56"/>
    <w:rsid w:val="00B87653"/>
    <w:rsid w:val="00CF35E6"/>
    <w:rsid w:val="00D81E6A"/>
    <w:rsid w:val="00D94566"/>
    <w:rsid w:val="00E1365C"/>
    <w:rsid w:val="00E56B11"/>
    <w:rsid w:val="00F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4F993"/>
  <w15:docId w15:val="{2E22AEEC-7C10-D84C-936E-F006FE0F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1E6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E6A"/>
    <w:rPr>
      <w:rFonts w:asciiTheme="majorHAnsi" w:eastAsiaTheme="majorEastAsia" w:hAnsiTheme="majorHAnsi" w:cstheme="majorBidi"/>
      <w:color w:val="2E74B5" w:themeColor="accent1" w:themeShade="BF"/>
      <w:sz w:val="32"/>
      <w:szCs w:val="32"/>
    </w:rPr>
  </w:style>
  <w:style w:type="character" w:styleId="Hyperlink">
    <w:name w:val="Hyperlink"/>
    <w:uiPriority w:val="99"/>
    <w:unhideWhenUsed/>
    <w:rsid w:val="003B4C3E"/>
    <w:rPr>
      <w:color w:val="0000FF"/>
      <w:u w:val="single"/>
    </w:rPr>
  </w:style>
  <w:style w:type="paragraph" w:styleId="ListParagraph">
    <w:name w:val="List Paragraph"/>
    <w:basedOn w:val="Normal"/>
    <w:uiPriority w:val="34"/>
    <w:qFormat/>
    <w:rsid w:val="003B4C3E"/>
    <w:pPr>
      <w:ind w:left="720"/>
      <w:contextualSpacing/>
    </w:pPr>
  </w:style>
  <w:style w:type="character" w:styleId="FollowedHyperlink">
    <w:name w:val="FollowedHyperlink"/>
    <w:basedOn w:val="DefaultParagraphFont"/>
    <w:uiPriority w:val="99"/>
    <w:semiHidden/>
    <w:unhideWhenUsed/>
    <w:rsid w:val="001B5612"/>
    <w:rPr>
      <w:color w:val="954F72" w:themeColor="followedHyperlink"/>
      <w:u w:val="single"/>
    </w:rPr>
  </w:style>
  <w:style w:type="paragraph" w:styleId="Footer">
    <w:name w:val="footer"/>
    <w:basedOn w:val="Normal"/>
    <w:link w:val="FooterChar"/>
    <w:uiPriority w:val="99"/>
    <w:unhideWhenUsed/>
    <w:rsid w:val="00740B0A"/>
    <w:pPr>
      <w:tabs>
        <w:tab w:val="center" w:pos="4680"/>
        <w:tab w:val="right" w:pos="9360"/>
      </w:tabs>
    </w:pPr>
  </w:style>
  <w:style w:type="character" w:customStyle="1" w:styleId="FooterChar">
    <w:name w:val="Footer Char"/>
    <w:basedOn w:val="DefaultParagraphFont"/>
    <w:link w:val="Footer"/>
    <w:uiPriority w:val="99"/>
    <w:rsid w:val="00740B0A"/>
  </w:style>
  <w:style w:type="character" w:styleId="PageNumber">
    <w:name w:val="page number"/>
    <w:basedOn w:val="DefaultParagraphFont"/>
    <w:uiPriority w:val="99"/>
    <w:semiHidden/>
    <w:unhideWhenUsed/>
    <w:rsid w:val="00740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altor.org/ae/ae-mentor-program" TargetMode="External"/><Relationship Id="rId18" Type="http://schemas.openxmlformats.org/officeDocument/2006/relationships/hyperlink" Target="http://www.realtor.org/RAMsource.nsf/pages/S2Ch1Sub3V9?OpenDocument" TargetMode="External"/><Relationship Id="rId26" Type="http://schemas.openxmlformats.org/officeDocument/2006/relationships/hyperlink" Target="http://www.realtor.org/narfininfo.nsf/pages/DuesCollectionPolicy?OpenDocument" TargetMode="External"/><Relationship Id="rId39" Type="http://schemas.openxmlformats.org/officeDocument/2006/relationships/hyperlink" Target="http://www.realtor.org/ae/manage-your-association/association-models-planning-tool" TargetMode="External"/><Relationship Id="rId21" Type="http://schemas.openxmlformats.org/officeDocument/2006/relationships/hyperlink" Target="http://www.realtor.org/topics/rpac" TargetMode="External"/><Relationship Id="rId34" Type="http://schemas.openxmlformats.org/officeDocument/2006/relationships/hyperlink" Target="http://www.realtor.org/programs/realtor-benefits-program" TargetMode="External"/><Relationship Id="rId42" Type="http://schemas.openxmlformats.org/officeDocument/2006/relationships/hyperlink" Target="http://www.realtor.org/ae/manage-your-association/human-resources-toolkit/chief-staff-performance-evaluation" TargetMode="External"/><Relationship Id="rId47" Type="http://schemas.openxmlformats.org/officeDocument/2006/relationships/hyperlink" Target="http://www.realtor.org/realtororg.nsf/pages/legalsearchpages?OpenDocument" TargetMode="External"/><Relationship Id="rId50" Type="http://schemas.openxmlformats.org/officeDocument/2006/relationships/hyperlink" Target="http://www.realtor.org/policy/code-of-ethics-and-professional-standards" TargetMode="External"/><Relationship Id="rId55" Type="http://schemas.openxmlformats.org/officeDocument/2006/relationships/hyperlink" Target="http://www.realtor.org/code-of-ethics/code-of-ethics-training-home" TargetMode="External"/><Relationship Id="rId7" Type="http://schemas.openxmlformats.org/officeDocument/2006/relationships/hyperlink" Target="http://www.realtor.org/sites/default/files/applications-and-forms/2011/new-ae-information-request-2011-07-18-form.doc" TargetMode="External"/><Relationship Id="rId2" Type="http://schemas.openxmlformats.org/officeDocument/2006/relationships/styles" Target="styles.xml"/><Relationship Id="rId16" Type="http://schemas.openxmlformats.org/officeDocument/2006/relationships/hyperlink" Target="http://www.realtor.org/policy/mls-policy/model-mls-governing-documents" TargetMode="External"/><Relationship Id="rId29" Type="http://schemas.openxmlformats.org/officeDocument/2006/relationships/hyperlink" Target="mailto:nrdshelp@REALTORS.org" TargetMode="External"/><Relationship Id="rId11" Type="http://schemas.openxmlformats.org/officeDocument/2006/relationships/hyperlink" Target="http://www.realtor.org/ae/manage-your-association/president/chief-staff-executive-task-list-introduction" TargetMode="External"/><Relationship Id="rId24" Type="http://schemas.openxmlformats.org/officeDocument/2006/relationships/hyperlink" Target="http://www.realtoractioncenter.com/" TargetMode="External"/><Relationship Id="rId32" Type="http://schemas.openxmlformats.org/officeDocument/2006/relationships/hyperlink" Target="http://www.realtor.org/events/ae-institute" TargetMode="External"/><Relationship Id="rId37" Type="http://schemas.openxmlformats.org/officeDocument/2006/relationships/hyperlink" Target="http://www.realtor.org/ae/manage-your-association/strategic-business-and-vision-planning" TargetMode="External"/><Relationship Id="rId40" Type="http://schemas.openxmlformats.org/officeDocument/2006/relationships/hyperlink" Target="http://www.realtor.org/policy/model-documents-and-publications" TargetMode="External"/><Relationship Id="rId45" Type="http://schemas.openxmlformats.org/officeDocument/2006/relationships/hyperlink" Target="http://www.realtor.org/programs/professional-liability-insurance-program" TargetMode="External"/><Relationship Id="rId53" Type="http://schemas.openxmlformats.org/officeDocument/2006/relationships/hyperlink" Target="http://www.realtor.org/governance/governing-documents/the-code-of-ethics"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www.realtor.org/ae/professional-development" TargetMode="External"/><Relationship Id="rId4" Type="http://schemas.openxmlformats.org/officeDocument/2006/relationships/webSettings" Target="webSettings.xml"/><Relationship Id="rId9" Type="http://schemas.openxmlformats.org/officeDocument/2006/relationships/hyperlink" Target="http://www.realtor.org/ae/manage-your-association/core-standards-for-state-and-local-associations" TargetMode="External"/><Relationship Id="rId14" Type="http://schemas.openxmlformats.org/officeDocument/2006/relationships/hyperlink" Target="http://www.realtor.org/directories/nar-staff-directory-for-aes" TargetMode="External"/><Relationship Id="rId22" Type="http://schemas.openxmlformats.org/officeDocument/2006/relationships/hyperlink" Target="http://www.realtor.org/topics/rpac/realtors-political-action-committee-faq" TargetMode="External"/><Relationship Id="rId27" Type="http://schemas.openxmlformats.org/officeDocument/2006/relationships/hyperlink" Target="http://www.realtor.org/narfininfo.nsf/pages/REALTOREcommerceNetwork?OpenDocument" TargetMode="External"/><Relationship Id="rId30" Type="http://schemas.openxmlformats.org/officeDocument/2006/relationships/hyperlink" Target="http://www.realtor.org/aecal.nsf/DateWeb?OpenView" TargetMode="External"/><Relationship Id="rId35" Type="http://schemas.openxmlformats.org/officeDocument/2006/relationships/hyperlink" Target="http://www.realtor.org/education" TargetMode="External"/><Relationship Id="rId43" Type="http://schemas.openxmlformats.org/officeDocument/2006/relationships/hyperlink" Target="http://www.realtor.org/ramsource.nsf/wAB8Content?OpenView&amp;Start=1&amp;Count=1000&amp;Expand=7&amp;Date=1" TargetMode="External"/><Relationship Id="rId48" Type="http://schemas.openxmlformats.org/officeDocument/2006/relationships/hyperlink" Target="http://www.realtor.org/2013-handbook-on-multiple-listing-policy" TargetMode="External"/><Relationship Id="rId56" Type="http://schemas.openxmlformats.org/officeDocument/2006/relationships/footer" Target="footer1.xml"/><Relationship Id="rId8" Type="http://schemas.openxmlformats.org/officeDocument/2006/relationships/hyperlink" Target="http://www.realtor.org/NRDSNEWS.nsf/" TargetMode="External"/><Relationship Id="rId51" Type="http://schemas.openxmlformats.org/officeDocument/2006/relationships/hyperlink" Target="http://www.realtor.org/policy/professional-standards-and-code-of-ethics/professional-standards-training-information-resources" TargetMode="External"/><Relationship Id="rId3" Type="http://schemas.openxmlformats.org/officeDocument/2006/relationships/settings" Target="settings.xml"/><Relationship Id="rId12" Type="http://schemas.openxmlformats.org/officeDocument/2006/relationships/hyperlink" Target="http://www.realtor.org/state-and-local-volunteer-leaders" TargetMode="External"/><Relationship Id="rId17" Type="http://schemas.openxmlformats.org/officeDocument/2006/relationships/hyperlink" Target="http://www.realtor.org/2013-handbook-on-multiple-listing-policy/policies/policies-enforcement-of-rules" TargetMode="External"/><Relationship Id="rId25" Type="http://schemas.openxmlformats.org/officeDocument/2006/relationships/hyperlink" Target="http://www.realtor.org/ae/manage-your-association/value-positioning-toolkit" TargetMode="External"/><Relationship Id="rId33" Type="http://schemas.openxmlformats.org/officeDocument/2006/relationships/hyperlink" Target="http://www.realtor.org/about-nar/nar-acronyms" TargetMode="External"/><Relationship Id="rId38" Type="http://schemas.openxmlformats.org/officeDocument/2006/relationships/hyperlink" Target="http://www.realtor.org/ae/manage-your-association/strategic-planning-resources-toolkit/strategic-planning-resources-toolkit" TargetMode="External"/><Relationship Id="rId46" Type="http://schemas.openxmlformats.org/officeDocument/2006/relationships/hyperlink" Target="http://www.realtor.org/letterlw.nsf/pages/profiles?OpenDocument&amp;Login" TargetMode="External"/><Relationship Id="rId59" Type="http://schemas.openxmlformats.org/officeDocument/2006/relationships/theme" Target="theme/theme1.xml"/><Relationship Id="rId20" Type="http://schemas.openxmlformats.org/officeDocument/2006/relationships/hyperlink" Target="http://www.realtor.org/ae/professional-development/realtor-association-management-self-study-courses" TargetMode="External"/><Relationship Id="rId41" Type="http://schemas.openxmlformats.org/officeDocument/2006/relationships/hyperlink" Target="http://www.realtor.org/rare.nsf/policies?OpenView" TargetMode="External"/><Relationship Id="rId54" Type="http://schemas.openxmlformats.org/officeDocument/2006/relationships/hyperlink" Target="http://www.realtor.org/2013-code-of-ethics-and-arbitration-manua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kallen@realtors.org" TargetMode="External"/><Relationship Id="rId23" Type="http://schemas.openxmlformats.org/officeDocument/2006/relationships/hyperlink" Target="http://www.realtoractioncenter.com/rpac/for-associations/resources/" TargetMode="External"/><Relationship Id="rId28" Type="http://schemas.openxmlformats.org/officeDocument/2006/relationships/hyperlink" Target="http://www.realtor.org/eomag.nsf/19bdb5de5bddd558852565230049cbdf/23356260b8160e2986256af00051277d?OpenDocument" TargetMode="External"/><Relationship Id="rId36" Type="http://schemas.openxmlformats.org/officeDocument/2006/relationships/hyperlink" Target="http://realtormag.realtor.org/" TargetMode="External"/><Relationship Id="rId49" Type="http://schemas.openxmlformats.org/officeDocument/2006/relationships/hyperlink" Target="http://www.realtor.org/infoexp.nsf/StaffDeptNmORP?OpenView&amp;Start=1&amp;Count=30&amp;Expand=2.2&amp;Login" TargetMode="External"/><Relationship Id="rId57" Type="http://schemas.openxmlformats.org/officeDocument/2006/relationships/footer" Target="footer2.xml"/><Relationship Id="rId10" Type="http://schemas.openxmlformats.org/officeDocument/2006/relationships/hyperlink" Target="http://www.realtor.org/forms/ae-roadmap-local-association-operational-grid" TargetMode="External"/><Relationship Id="rId31" Type="http://schemas.openxmlformats.org/officeDocument/2006/relationships/hyperlink" Target="http://www.realtor.org/futurcal.nsf" TargetMode="External"/><Relationship Id="rId44" Type="http://schemas.openxmlformats.org/officeDocument/2006/relationships/hyperlink" Target="http://www.realtor.org/ae/manage-your-association/human-resources-toolkit" TargetMode="External"/><Relationship Id="rId52" Type="http://schemas.openxmlformats.org/officeDocument/2006/relationships/hyperlink" Target="http://www.realtor.org/policy/statements-of-professional-standard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3158</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21117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Melinda Evans</cp:lastModifiedBy>
  <cp:revision>2</cp:revision>
  <dcterms:created xsi:type="dcterms:W3CDTF">2022-07-18T20:38:00Z</dcterms:created>
  <dcterms:modified xsi:type="dcterms:W3CDTF">2022-07-18T20:38:00Z</dcterms:modified>
</cp:coreProperties>
</file>