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9039B" w14:textId="77777777" w:rsidR="00A86500" w:rsidRPr="009D74FC" w:rsidRDefault="00A86500" w:rsidP="00A86500">
      <w:bookmarkStart w:id="0" w:name="_GoBack"/>
      <w:bookmarkEnd w:id="0"/>
    </w:p>
    <w:p w14:paraId="30AD03D6" w14:textId="6E9E3D3E" w:rsidR="0027299D" w:rsidRPr="00BC7120" w:rsidRDefault="0027299D" w:rsidP="0027299D">
      <w:pPr>
        <w:jc w:val="center"/>
        <w:rPr>
          <w:rFonts w:eastAsia="Times New Roman"/>
        </w:rPr>
      </w:pPr>
      <w:r w:rsidRPr="41EF266D">
        <w:rPr>
          <w:b/>
          <w:bCs/>
        </w:rPr>
        <w:t>Putting Consumers’ Best Interest</w:t>
      </w:r>
      <w:r w:rsidR="2A9E047B" w:rsidRPr="41EF266D">
        <w:rPr>
          <w:b/>
          <w:bCs/>
        </w:rPr>
        <w:t>s</w:t>
      </w:r>
      <w:r w:rsidRPr="41EF266D">
        <w:rPr>
          <w:b/>
          <w:bCs/>
        </w:rPr>
        <w:t xml:space="preserve"> First with the Real Estate Commission Structure </w:t>
      </w:r>
    </w:p>
    <w:p w14:paraId="33FA9EDB" w14:textId="77777777" w:rsidR="0027299D" w:rsidRDefault="0027299D" w:rsidP="0027299D">
      <w:pPr>
        <w:rPr>
          <w:b/>
          <w:bCs/>
        </w:rPr>
      </w:pPr>
    </w:p>
    <w:p w14:paraId="272F763A" w14:textId="7A6A7828" w:rsidR="00857260" w:rsidRDefault="73073FC6" w:rsidP="41EF266D">
      <w:r>
        <w:t>Recently</w:t>
      </w:r>
      <w:r w:rsidR="00B109C7">
        <w:t xml:space="preserve"> in </w:t>
      </w:r>
      <w:r w:rsidR="4DB770D4">
        <w:t>a complete breach of legal precedent</w:t>
      </w:r>
      <w:r w:rsidR="00B109C7">
        <w:t>, the Department of Justice backed out of a</w:t>
      </w:r>
      <w:r w:rsidR="60400481">
        <w:t>n agreement</w:t>
      </w:r>
      <w:r w:rsidR="00B109C7">
        <w:t xml:space="preserve"> with the National Association of Realtors</w:t>
      </w:r>
      <w:r w:rsidR="5188A6B4">
        <w:t xml:space="preserve"> </w:t>
      </w:r>
      <w:r w:rsidR="52EE1162">
        <w:t xml:space="preserve">meant </w:t>
      </w:r>
      <w:r w:rsidR="5188A6B4">
        <w:t xml:space="preserve">to more explicitly state </w:t>
      </w:r>
      <w:r w:rsidR="3E897EA1">
        <w:t xml:space="preserve">pro-consumer </w:t>
      </w:r>
      <w:r w:rsidR="5188A6B4">
        <w:t xml:space="preserve">information about </w:t>
      </w:r>
      <w:r w:rsidR="3A8F74A3">
        <w:t>the Multiple Listing Service (MLS) system and associated real estate commissions</w:t>
      </w:r>
      <w:r w:rsidR="00B109C7">
        <w:t xml:space="preserve">. </w:t>
      </w:r>
      <w:r w:rsidR="162BF382">
        <w:t xml:space="preserve">Given this abrupt move by the DOJ, it’s important </w:t>
      </w:r>
      <w:r w:rsidR="1F4FEFE1">
        <w:t xml:space="preserve">to </w:t>
      </w:r>
      <w:r w:rsidR="60AB0AAF">
        <w:t>remind consumers how the</w:t>
      </w:r>
      <w:r w:rsidR="00B109C7">
        <w:t xml:space="preserve"> </w:t>
      </w:r>
      <w:r w:rsidR="6444C3A8">
        <w:t xml:space="preserve">real estate commission </w:t>
      </w:r>
      <w:r w:rsidR="00B109C7">
        <w:t>system works</w:t>
      </w:r>
      <w:r w:rsidR="0CA05ED7">
        <w:t>,</w:t>
      </w:r>
      <w:r w:rsidR="00D47E67">
        <w:t xml:space="preserve"> </w:t>
      </w:r>
      <w:r w:rsidR="3CAD8AE1">
        <w:t>how</w:t>
      </w:r>
      <w:r w:rsidR="00B109C7">
        <w:t xml:space="preserve"> </w:t>
      </w:r>
      <w:r w:rsidR="591FF157">
        <w:t>it</w:t>
      </w:r>
      <w:r w:rsidR="00B109C7">
        <w:t xml:space="preserve"> benefits</w:t>
      </w:r>
      <w:r w:rsidR="04F400F8">
        <w:t xml:space="preserve"> them</w:t>
      </w:r>
      <w:r w:rsidR="4121D81D">
        <w:t xml:space="preserve"> and how competitive it is</w:t>
      </w:r>
      <w:r w:rsidR="00B109C7">
        <w:t xml:space="preserve">. </w:t>
      </w:r>
    </w:p>
    <w:p w14:paraId="6FCFF76E" w14:textId="77777777" w:rsidR="00DC7EBB" w:rsidRDefault="00DC7EBB" w:rsidP="00DC7EBB">
      <w:pPr>
        <w:rPr>
          <w:rFonts w:eastAsia="Times New Roman"/>
        </w:rPr>
      </w:pPr>
    </w:p>
    <w:p w14:paraId="16F0A254" w14:textId="3CD610E5" w:rsidR="00A86500" w:rsidRPr="009D74FC" w:rsidRDefault="7EA26279" w:rsidP="00857260">
      <w:pPr>
        <w:rPr>
          <w:rFonts w:eastAsia="Times New Roman"/>
        </w:rPr>
      </w:pPr>
      <w:r w:rsidRPr="41EF266D">
        <w:rPr>
          <w:rFonts w:eastAsia="Times New Roman"/>
        </w:rPr>
        <w:t xml:space="preserve">The </w:t>
      </w:r>
      <w:r w:rsidR="00A86500" w:rsidRPr="41EF266D">
        <w:rPr>
          <w:rFonts w:eastAsia="Times New Roman"/>
        </w:rPr>
        <w:t xml:space="preserve">real estate commission structure </w:t>
      </w:r>
      <w:r w:rsidR="00702348" w:rsidRPr="41EF266D">
        <w:rPr>
          <w:rFonts w:eastAsia="Times New Roman"/>
        </w:rPr>
        <w:t>is</w:t>
      </w:r>
      <w:r w:rsidR="00272DA7" w:rsidRPr="41EF266D">
        <w:rPr>
          <w:rFonts w:eastAsia="Times New Roman"/>
        </w:rPr>
        <w:t xml:space="preserve"> so</w:t>
      </w:r>
      <w:r w:rsidR="00A86500" w:rsidRPr="41EF266D">
        <w:rPr>
          <w:rFonts w:eastAsia="Times New Roman"/>
        </w:rPr>
        <w:t xml:space="preserve"> competitive </w:t>
      </w:r>
      <w:r w:rsidR="00272DA7" w:rsidRPr="41EF266D">
        <w:rPr>
          <w:rFonts w:eastAsia="Times New Roman"/>
        </w:rPr>
        <w:t xml:space="preserve">that brokerages </w:t>
      </w:r>
      <w:r w:rsidR="00BF3DC5" w:rsidRPr="41EF266D">
        <w:rPr>
          <w:rFonts w:eastAsia="Times New Roman"/>
        </w:rPr>
        <w:t>are competing</w:t>
      </w:r>
      <w:r w:rsidR="04362DC8" w:rsidRPr="41EF266D">
        <w:rPr>
          <w:rFonts w:eastAsia="Times New Roman"/>
        </w:rPr>
        <w:t xml:space="preserve"> every day</w:t>
      </w:r>
      <w:r w:rsidR="00272DA7" w:rsidRPr="41EF266D">
        <w:rPr>
          <w:rFonts w:eastAsia="Times New Roman"/>
        </w:rPr>
        <w:t xml:space="preserve"> on </w:t>
      </w:r>
      <w:r w:rsidR="00857260" w:rsidRPr="41EF266D">
        <w:rPr>
          <w:rFonts w:eastAsia="Times New Roman"/>
        </w:rPr>
        <w:t xml:space="preserve">compensation and </w:t>
      </w:r>
      <w:r w:rsidR="00A86500" w:rsidRPr="41EF266D">
        <w:rPr>
          <w:rFonts w:eastAsia="Times New Roman"/>
        </w:rPr>
        <w:t>customer service</w:t>
      </w:r>
      <w:r w:rsidR="001853E9" w:rsidRPr="41EF266D">
        <w:rPr>
          <w:rFonts w:eastAsia="Times New Roman"/>
        </w:rPr>
        <w:t xml:space="preserve"> all to the benefit of both buyers and sellers. </w:t>
      </w:r>
      <w:r w:rsidR="00857260" w:rsidRPr="41EF266D">
        <w:rPr>
          <w:rFonts w:eastAsia="Times New Roman"/>
        </w:rPr>
        <w:t xml:space="preserve">It’s important to understand there is no set rate; every sale is unique and can be negotiated at any time. This gives consumers many different choices. In fact, because of the increased competition among brokers, </w:t>
      </w:r>
      <w:hyperlink r:id="rId8" w:anchor=":~:text=Real%20Trends%2C%20a%20Colorado%2Dbased,and%205.03%20percent%20in%202018." w:history="1">
        <w:r w:rsidR="001E6B14" w:rsidRPr="41EF266D">
          <w:rPr>
            <w:rStyle w:val="Hyperlink"/>
            <w:rFonts w:eastAsia="Times New Roman"/>
          </w:rPr>
          <w:t>Real Trends</w:t>
        </w:r>
      </w:hyperlink>
      <w:r w:rsidR="001E6B14" w:rsidRPr="41EF266D">
        <w:rPr>
          <w:rFonts w:eastAsia="Times New Roman"/>
        </w:rPr>
        <w:t xml:space="preserve">, a Colorado-based research firm, cited that the average commission slid to </w:t>
      </w:r>
      <w:r w:rsidR="0048029A" w:rsidRPr="41EF266D">
        <w:rPr>
          <w:rFonts w:eastAsia="Times New Roman"/>
        </w:rPr>
        <w:t xml:space="preserve">the lowest ever: </w:t>
      </w:r>
      <w:r w:rsidR="001E6B14" w:rsidRPr="41EF266D">
        <w:rPr>
          <w:rFonts w:eastAsia="Times New Roman"/>
        </w:rPr>
        <w:t>4.94 percent in 2020</w:t>
      </w:r>
      <w:r w:rsidR="00857260" w:rsidRPr="41EF266D">
        <w:rPr>
          <w:rFonts w:eastAsia="Times New Roman"/>
        </w:rPr>
        <w:t xml:space="preserve">. </w:t>
      </w:r>
    </w:p>
    <w:p w14:paraId="51F432D9" w14:textId="77777777" w:rsidR="00857260" w:rsidRDefault="00857260" w:rsidP="00857260">
      <w:pPr>
        <w:rPr>
          <w:rFonts w:eastAsia="Times New Roman"/>
        </w:rPr>
      </w:pPr>
    </w:p>
    <w:p w14:paraId="756098F3" w14:textId="000197B7" w:rsidR="009C145B" w:rsidRDefault="00A86500" w:rsidP="00857260">
      <w:pPr>
        <w:rPr>
          <w:rFonts w:eastAsia="Times New Roman"/>
        </w:rPr>
      </w:pPr>
      <w:r w:rsidRPr="146B19B8">
        <w:rPr>
          <w:rFonts w:eastAsia="Times New Roman"/>
        </w:rPr>
        <w:t xml:space="preserve">The </w:t>
      </w:r>
      <w:r w:rsidR="001853E9" w:rsidRPr="146B19B8">
        <w:rPr>
          <w:rFonts w:eastAsia="Times New Roman"/>
        </w:rPr>
        <w:t xml:space="preserve">real estate commission </w:t>
      </w:r>
      <w:r w:rsidRPr="146B19B8">
        <w:rPr>
          <w:rFonts w:eastAsia="Times New Roman"/>
        </w:rPr>
        <w:t xml:space="preserve">structure </w:t>
      </w:r>
      <w:r w:rsidR="00272DA7" w:rsidRPr="146B19B8">
        <w:rPr>
          <w:rFonts w:eastAsia="Times New Roman"/>
        </w:rPr>
        <w:t xml:space="preserve">also </w:t>
      </w:r>
      <w:r w:rsidRPr="146B19B8">
        <w:rPr>
          <w:rFonts w:eastAsia="Times New Roman"/>
        </w:rPr>
        <w:t>ensures greater access for first-time, low-income and many other home buyers who otherwise couldn’t afford a home purchase and professional representation.</w:t>
      </w:r>
      <w:r w:rsidR="00857260" w:rsidRPr="146B19B8">
        <w:rPr>
          <w:rFonts w:eastAsia="Times New Roman"/>
        </w:rPr>
        <w:t xml:space="preserve"> </w:t>
      </w:r>
      <w:r w:rsidR="00AB730B" w:rsidRPr="146B19B8">
        <w:rPr>
          <w:rFonts w:eastAsia="Times New Roman"/>
        </w:rPr>
        <w:t xml:space="preserve">In </w:t>
      </w:r>
      <w:r w:rsidR="66B713D1" w:rsidRPr="146B19B8">
        <w:rPr>
          <w:rFonts w:eastAsia="Times New Roman"/>
        </w:rPr>
        <w:t>fact,</w:t>
      </w:r>
      <w:r w:rsidR="00857260" w:rsidRPr="146B19B8">
        <w:rPr>
          <w:rFonts w:eastAsia="Times New Roman"/>
        </w:rPr>
        <w:t xml:space="preserve"> 24</w:t>
      </w:r>
      <w:r w:rsidR="0048029A" w:rsidRPr="146B19B8">
        <w:rPr>
          <w:rFonts w:eastAsia="Times New Roman"/>
        </w:rPr>
        <w:t xml:space="preserve">% </w:t>
      </w:r>
      <w:r w:rsidR="00857260" w:rsidRPr="146B19B8">
        <w:rPr>
          <w:rFonts w:eastAsia="Times New Roman"/>
        </w:rPr>
        <w:t>of potential home buyers in 2020 already had to delay purchasing a home by more than five years because of the potential debt and 31</w:t>
      </w:r>
      <w:r w:rsidR="0048029A" w:rsidRPr="146B19B8">
        <w:rPr>
          <w:rFonts w:eastAsia="Times New Roman"/>
        </w:rPr>
        <w:t xml:space="preserve">% </w:t>
      </w:r>
      <w:r w:rsidR="00857260" w:rsidRPr="146B19B8">
        <w:rPr>
          <w:rFonts w:eastAsia="Times New Roman"/>
        </w:rPr>
        <w:t xml:space="preserve">of </w:t>
      </w:r>
      <w:r w:rsidR="003776BC" w:rsidRPr="146B19B8">
        <w:rPr>
          <w:rFonts w:eastAsia="Times New Roman"/>
        </w:rPr>
        <w:t xml:space="preserve">those </w:t>
      </w:r>
      <w:r w:rsidR="00857260" w:rsidRPr="146B19B8">
        <w:rPr>
          <w:rFonts w:eastAsia="Times New Roman"/>
        </w:rPr>
        <w:t xml:space="preserve">were first-time homebuyers. </w:t>
      </w:r>
      <w:r w:rsidRPr="146B19B8">
        <w:rPr>
          <w:rFonts w:eastAsia="Times New Roman"/>
        </w:rPr>
        <w:t>For many</w:t>
      </w:r>
      <w:r w:rsidR="007537BF" w:rsidRPr="146B19B8">
        <w:rPr>
          <w:rFonts w:eastAsia="Times New Roman"/>
        </w:rPr>
        <w:t xml:space="preserve">, </w:t>
      </w:r>
      <w:r w:rsidRPr="146B19B8">
        <w:rPr>
          <w:rFonts w:eastAsia="Times New Roman"/>
        </w:rPr>
        <w:t>saving for a down payment is difficult enough and paying their brokers’ commission would put homeownership out of reach</w:t>
      </w:r>
      <w:r w:rsidR="00A82FED" w:rsidRPr="146B19B8">
        <w:rPr>
          <w:rFonts w:eastAsia="Times New Roman"/>
        </w:rPr>
        <w:t xml:space="preserve"> or force them to go through the process on their own</w:t>
      </w:r>
      <w:r w:rsidRPr="146B19B8">
        <w:rPr>
          <w:rFonts w:eastAsia="Times New Roman"/>
        </w:rPr>
        <w:t>.</w:t>
      </w:r>
      <w:r w:rsidR="00857260" w:rsidRPr="146B19B8">
        <w:rPr>
          <w:rFonts w:eastAsia="Times New Roman"/>
        </w:rPr>
        <w:t xml:space="preserve"> </w:t>
      </w:r>
    </w:p>
    <w:p w14:paraId="3257006F" w14:textId="77777777" w:rsidR="009C145B" w:rsidRDefault="009C145B" w:rsidP="00857260">
      <w:pPr>
        <w:rPr>
          <w:rFonts w:eastAsia="Times New Roman"/>
        </w:rPr>
      </w:pPr>
    </w:p>
    <w:p w14:paraId="085857A6" w14:textId="78950E4C" w:rsidR="00B55106" w:rsidRPr="009D74FC" w:rsidRDefault="00D90DBE" w:rsidP="00857260">
      <w:pPr>
        <w:rPr>
          <w:rFonts w:eastAsia="Times New Roman"/>
        </w:rPr>
      </w:pPr>
      <w:r w:rsidRPr="41EF266D">
        <w:rPr>
          <w:rFonts w:eastAsia="Times New Roman"/>
        </w:rPr>
        <w:t>And</w:t>
      </w:r>
      <w:r w:rsidR="008C5CD2" w:rsidRPr="41EF266D">
        <w:rPr>
          <w:rFonts w:eastAsia="Times New Roman"/>
        </w:rPr>
        <w:t xml:space="preserve"> </w:t>
      </w:r>
      <w:r w:rsidR="0091666A" w:rsidRPr="41EF266D">
        <w:rPr>
          <w:rFonts w:eastAsia="Times New Roman"/>
        </w:rPr>
        <w:t xml:space="preserve">given the </w:t>
      </w:r>
      <w:r w:rsidR="008B2D44" w:rsidRPr="41EF266D">
        <w:rPr>
          <w:rFonts w:eastAsia="Times New Roman"/>
        </w:rPr>
        <w:t>internet only does so much</w:t>
      </w:r>
      <w:r w:rsidR="0091666A" w:rsidRPr="41EF266D">
        <w:rPr>
          <w:rFonts w:eastAsia="Times New Roman"/>
        </w:rPr>
        <w:t xml:space="preserve">, </w:t>
      </w:r>
      <w:r w:rsidR="00A82FED" w:rsidRPr="41EF266D">
        <w:rPr>
          <w:rFonts w:eastAsia="Times New Roman"/>
        </w:rPr>
        <w:t xml:space="preserve">being able to work with a </w:t>
      </w:r>
      <w:r w:rsidR="008B2D44" w:rsidRPr="41EF266D">
        <w:rPr>
          <w:rFonts w:eastAsia="Times New Roman"/>
        </w:rPr>
        <w:t xml:space="preserve">real estate agent </w:t>
      </w:r>
      <w:r w:rsidR="00BC7D5E" w:rsidRPr="41EF266D">
        <w:rPr>
          <w:rFonts w:eastAsia="Times New Roman"/>
        </w:rPr>
        <w:t>is critical for those very same buyers as they try to</w:t>
      </w:r>
      <w:r w:rsidR="008B2D44" w:rsidRPr="41EF266D">
        <w:rPr>
          <w:rFonts w:eastAsia="Times New Roman"/>
        </w:rPr>
        <w:t xml:space="preserve"> traverse complicated, data-heavy and voluminous information, details and decisions. That includes everything from coordinating with lenders, </w:t>
      </w:r>
      <w:r w:rsidR="1E6DCAC2" w:rsidRPr="41EF266D">
        <w:rPr>
          <w:rFonts w:eastAsia="Times New Roman"/>
        </w:rPr>
        <w:t xml:space="preserve">and </w:t>
      </w:r>
      <w:r w:rsidR="008B2D44" w:rsidRPr="41EF266D">
        <w:rPr>
          <w:rFonts w:eastAsia="Times New Roman"/>
        </w:rPr>
        <w:t>managing attorney</w:t>
      </w:r>
      <w:r w:rsidR="000D7F42" w:rsidRPr="41EF266D">
        <w:rPr>
          <w:rFonts w:eastAsia="Times New Roman"/>
        </w:rPr>
        <w:t xml:space="preserve"> and inspection</w:t>
      </w:r>
      <w:r w:rsidR="008B2D44" w:rsidRPr="41EF266D">
        <w:rPr>
          <w:rFonts w:eastAsia="Times New Roman"/>
        </w:rPr>
        <w:t xml:space="preserve"> reviews</w:t>
      </w:r>
      <w:r w:rsidR="00357A04" w:rsidRPr="41EF266D">
        <w:rPr>
          <w:rFonts w:eastAsia="Times New Roman"/>
        </w:rPr>
        <w:t xml:space="preserve"> </w:t>
      </w:r>
      <w:r w:rsidR="000D7F42" w:rsidRPr="41EF266D">
        <w:rPr>
          <w:rFonts w:eastAsia="Times New Roman"/>
        </w:rPr>
        <w:t>to</w:t>
      </w:r>
      <w:r w:rsidR="008B2D44" w:rsidRPr="41EF266D">
        <w:rPr>
          <w:rFonts w:eastAsia="Times New Roman"/>
        </w:rPr>
        <w:t xml:space="preserve"> arranging appraisals</w:t>
      </w:r>
      <w:r w:rsidR="0065200F" w:rsidRPr="41EF266D">
        <w:rPr>
          <w:rFonts w:eastAsia="Times New Roman"/>
        </w:rPr>
        <w:t xml:space="preserve"> </w:t>
      </w:r>
      <w:r w:rsidR="000D7F42" w:rsidRPr="41EF266D">
        <w:rPr>
          <w:rFonts w:eastAsia="Times New Roman"/>
        </w:rPr>
        <w:t>and</w:t>
      </w:r>
      <w:r w:rsidR="0065200F" w:rsidRPr="41EF266D">
        <w:rPr>
          <w:rFonts w:eastAsia="Times New Roman"/>
        </w:rPr>
        <w:t xml:space="preserve"> advising on zoning</w:t>
      </w:r>
      <w:r w:rsidR="00A82FED" w:rsidRPr="41EF266D">
        <w:rPr>
          <w:rFonts w:eastAsia="Times New Roman"/>
        </w:rPr>
        <w:t xml:space="preserve">. Without </w:t>
      </w:r>
      <w:r w:rsidR="0048029A" w:rsidRPr="41EF266D">
        <w:rPr>
          <w:rFonts w:eastAsia="Times New Roman"/>
        </w:rPr>
        <w:t xml:space="preserve">professional </w:t>
      </w:r>
      <w:r w:rsidR="00D00AAB" w:rsidRPr="41EF266D">
        <w:rPr>
          <w:rFonts w:eastAsia="Times New Roman"/>
        </w:rPr>
        <w:t>representation</w:t>
      </w:r>
      <w:r w:rsidR="00A82FED" w:rsidRPr="41EF266D">
        <w:rPr>
          <w:rFonts w:eastAsia="Times New Roman"/>
        </w:rPr>
        <w:t>, you are leaving yourself</w:t>
      </w:r>
      <w:r w:rsidR="00797CD5" w:rsidRPr="41EF266D">
        <w:rPr>
          <w:rFonts w:eastAsia="Times New Roman"/>
        </w:rPr>
        <w:t xml:space="preserve"> </w:t>
      </w:r>
      <w:r w:rsidR="00A82FED" w:rsidRPr="41EF266D">
        <w:rPr>
          <w:rFonts w:eastAsia="Times New Roman"/>
        </w:rPr>
        <w:t>vulnerable</w:t>
      </w:r>
      <w:r w:rsidR="00797CD5" w:rsidRPr="41EF266D">
        <w:rPr>
          <w:rFonts w:eastAsia="Times New Roman"/>
        </w:rPr>
        <w:t xml:space="preserve"> to </w:t>
      </w:r>
      <w:r w:rsidR="00EF6C51" w:rsidRPr="41EF266D">
        <w:rPr>
          <w:rFonts w:eastAsia="Times New Roman"/>
        </w:rPr>
        <w:t xml:space="preserve">not getting what you want and making </w:t>
      </w:r>
      <w:r w:rsidR="00797CD5" w:rsidRPr="41EF266D">
        <w:rPr>
          <w:rFonts w:eastAsia="Times New Roman"/>
        </w:rPr>
        <w:t xml:space="preserve">a mistake that can have lasting consequences on your financial health. </w:t>
      </w:r>
      <w:r w:rsidR="00A82FED" w:rsidRPr="41EF266D">
        <w:rPr>
          <w:rFonts w:eastAsia="Times New Roman"/>
        </w:rPr>
        <w:t xml:space="preserve"> </w:t>
      </w:r>
    </w:p>
    <w:p w14:paraId="0F2E16B2" w14:textId="77777777" w:rsidR="00857260" w:rsidRDefault="00857260" w:rsidP="00857260">
      <w:pPr>
        <w:rPr>
          <w:rFonts w:eastAsia="Times New Roman"/>
        </w:rPr>
      </w:pPr>
    </w:p>
    <w:p w14:paraId="7F1E80E7" w14:textId="66FC4AD3" w:rsidR="006F72BD" w:rsidRPr="00BC7120" w:rsidRDefault="00BB7EBE" w:rsidP="00857260">
      <w:pPr>
        <w:rPr>
          <w:rFonts w:eastAsia="Times New Roman"/>
        </w:rPr>
      </w:pPr>
      <w:r w:rsidRPr="41EF266D">
        <w:rPr>
          <w:rFonts w:eastAsia="Times New Roman"/>
        </w:rPr>
        <w:t xml:space="preserve">The real estate commission structure plays an </w:t>
      </w:r>
      <w:r w:rsidR="00CD22D3" w:rsidRPr="41EF266D">
        <w:rPr>
          <w:rFonts w:eastAsia="Times New Roman"/>
        </w:rPr>
        <w:t>integral</w:t>
      </w:r>
      <w:r w:rsidRPr="41EF266D">
        <w:rPr>
          <w:rFonts w:eastAsia="Times New Roman"/>
        </w:rPr>
        <w:t xml:space="preserve"> role in the success of the MLS</w:t>
      </w:r>
      <w:r w:rsidR="00A82FED" w:rsidRPr="41EF266D">
        <w:rPr>
          <w:rFonts w:eastAsia="Times New Roman"/>
        </w:rPr>
        <w:t>.</w:t>
      </w:r>
      <w:r w:rsidR="00D00AAB">
        <w:t xml:space="preserve"> </w:t>
      </w:r>
      <w:r w:rsidR="00D00AAB" w:rsidRPr="41EF266D">
        <w:rPr>
          <w:rFonts w:eastAsia="Times New Roman"/>
        </w:rPr>
        <w:t>Together</w:t>
      </w:r>
      <w:r w:rsidR="005D0355" w:rsidRPr="41EF266D">
        <w:rPr>
          <w:rFonts w:eastAsia="Times New Roman"/>
        </w:rPr>
        <w:t>,</w:t>
      </w:r>
      <w:r w:rsidR="00D00AAB" w:rsidRPr="41EF266D">
        <w:rPr>
          <w:rFonts w:eastAsia="Times New Roman"/>
        </w:rPr>
        <w:t xml:space="preserve"> they foster cooperation</w:t>
      </w:r>
      <w:r w:rsidR="00D00AAB">
        <w:t xml:space="preserve"> </w:t>
      </w:r>
      <w:r w:rsidR="00D00AAB" w:rsidRPr="41EF266D">
        <w:rPr>
          <w:rFonts w:eastAsia="Times New Roman"/>
        </w:rPr>
        <w:t xml:space="preserve">between brokers providing the best and greatest number of options for buyers and sellers. </w:t>
      </w:r>
      <w:r w:rsidR="00A82FED" w:rsidRPr="41EF266D">
        <w:rPr>
          <w:rFonts w:eastAsia="Times New Roman"/>
        </w:rPr>
        <w:t>MLSs</w:t>
      </w:r>
      <w:r w:rsidR="00A86500" w:rsidRPr="41EF266D">
        <w:rPr>
          <w:rFonts w:eastAsia="Times New Roman"/>
        </w:rPr>
        <w:t xml:space="preserve"> </w:t>
      </w:r>
      <w:r w:rsidR="00D00AAB" w:rsidRPr="41EF266D">
        <w:rPr>
          <w:rFonts w:eastAsia="Times New Roman"/>
        </w:rPr>
        <w:t xml:space="preserve">also </w:t>
      </w:r>
      <w:r w:rsidR="00A86500" w:rsidRPr="41EF266D">
        <w:rPr>
          <w:rFonts w:eastAsia="Times New Roman"/>
        </w:rPr>
        <w:t xml:space="preserve">level the playing field, allowing small </w:t>
      </w:r>
      <w:r w:rsidR="59876BB6" w:rsidRPr="41EF266D">
        <w:rPr>
          <w:rFonts w:eastAsia="Times New Roman"/>
        </w:rPr>
        <w:t xml:space="preserve">business </w:t>
      </w:r>
      <w:r w:rsidR="00A86500" w:rsidRPr="41EF266D">
        <w:rPr>
          <w:rFonts w:eastAsia="Times New Roman"/>
        </w:rPr>
        <w:t>brokerages to compete with large ones</w:t>
      </w:r>
      <w:r w:rsidR="00E7469A" w:rsidRPr="41EF266D">
        <w:rPr>
          <w:rFonts w:eastAsia="Times New Roman"/>
        </w:rPr>
        <w:t xml:space="preserve"> b</w:t>
      </w:r>
      <w:r w:rsidR="00A86500" w:rsidRPr="41EF266D">
        <w:rPr>
          <w:rFonts w:eastAsia="Times New Roman"/>
        </w:rPr>
        <w:t>y having all properties listed in one location</w:t>
      </w:r>
      <w:r w:rsidR="00E7469A" w:rsidRPr="41EF266D">
        <w:rPr>
          <w:rFonts w:eastAsia="Times New Roman"/>
        </w:rPr>
        <w:t xml:space="preserve"> and providing equal</w:t>
      </w:r>
      <w:r w:rsidR="00A86500" w:rsidRPr="41EF266D">
        <w:rPr>
          <w:rFonts w:eastAsia="Times New Roman"/>
        </w:rPr>
        <w:t xml:space="preserve"> access to the same listings</w:t>
      </w:r>
      <w:r w:rsidR="003D38F5" w:rsidRPr="41EF266D">
        <w:rPr>
          <w:rFonts w:eastAsia="Times New Roman"/>
        </w:rPr>
        <w:t>, information</w:t>
      </w:r>
      <w:r w:rsidR="00A86500" w:rsidRPr="41EF266D">
        <w:rPr>
          <w:rFonts w:eastAsia="Times New Roman"/>
        </w:rPr>
        <w:t xml:space="preserve"> and pool of buyer brokers.</w:t>
      </w:r>
      <w:r w:rsidR="00857260" w:rsidRPr="41EF266D">
        <w:rPr>
          <w:rFonts w:eastAsia="Times New Roman"/>
        </w:rPr>
        <w:t xml:space="preserve"> </w:t>
      </w:r>
      <w:r w:rsidR="006F72BD" w:rsidRPr="41EF266D">
        <w:rPr>
          <w:rFonts w:eastAsia="Times New Roman"/>
        </w:rPr>
        <w:t xml:space="preserve">The </w:t>
      </w:r>
      <w:r w:rsidR="007A454B" w:rsidRPr="41EF266D">
        <w:rPr>
          <w:rFonts w:eastAsia="Times New Roman"/>
        </w:rPr>
        <w:t xml:space="preserve">MLS </w:t>
      </w:r>
      <w:r w:rsidR="006F72BD" w:rsidRPr="41EF266D">
        <w:rPr>
          <w:rFonts w:eastAsia="Times New Roman"/>
        </w:rPr>
        <w:t>model in the United States is</w:t>
      </w:r>
      <w:r w:rsidR="00180924">
        <w:rPr>
          <w:rFonts w:eastAsia="Times New Roman"/>
        </w:rPr>
        <w:t xml:space="preserve"> </w:t>
      </w:r>
      <w:r w:rsidR="006F72BD" w:rsidRPr="41EF266D">
        <w:rPr>
          <w:rFonts w:eastAsia="Times New Roman"/>
        </w:rPr>
        <w:t>unique</w:t>
      </w:r>
      <w:r w:rsidR="00272DA7" w:rsidRPr="41EF266D">
        <w:rPr>
          <w:rFonts w:eastAsia="Times New Roman"/>
        </w:rPr>
        <w:t xml:space="preserve"> in how it</w:t>
      </w:r>
      <w:r w:rsidR="006F72BD">
        <w:t xml:space="preserve"> share</w:t>
      </w:r>
      <w:r w:rsidR="00272DA7">
        <w:t>s</w:t>
      </w:r>
      <w:r w:rsidR="006F72BD">
        <w:t xml:space="preserve"> the maximum amount of information about listings in order to expose it to the largest number of potential buyers.</w:t>
      </w:r>
      <w:r w:rsidR="00857260" w:rsidRPr="41EF266D">
        <w:rPr>
          <w:rFonts w:eastAsia="Times New Roman"/>
        </w:rPr>
        <w:t xml:space="preserve"> </w:t>
      </w:r>
      <w:r w:rsidR="006F72BD">
        <w:t xml:space="preserve">In other countries, the market is dominated by a small number of individual brokerages </w:t>
      </w:r>
      <w:r w:rsidR="00465EE8">
        <w:t xml:space="preserve">who </w:t>
      </w:r>
      <w:r w:rsidR="006F72BD">
        <w:t>are not required to publicly share that information</w:t>
      </w:r>
      <w:r w:rsidR="3BBA2211">
        <w:t>,</w:t>
      </w:r>
      <w:r w:rsidR="006F72BD">
        <w:t xml:space="preserve"> so you </w:t>
      </w:r>
      <w:r w:rsidR="00272DA7">
        <w:t xml:space="preserve">end up with </w:t>
      </w:r>
      <w:r w:rsidR="006F72BD">
        <w:t xml:space="preserve">a system that is very </w:t>
      </w:r>
      <w:r w:rsidR="00602CD8">
        <w:t xml:space="preserve">fragmented </w:t>
      </w:r>
      <w:r w:rsidR="006F72BD">
        <w:t xml:space="preserve">and inefficient. </w:t>
      </w:r>
    </w:p>
    <w:p w14:paraId="2684461A" w14:textId="77777777" w:rsidR="00857260" w:rsidRDefault="00857260" w:rsidP="00857260">
      <w:pPr>
        <w:rPr>
          <w:rFonts w:eastAsia="Times New Roman"/>
        </w:rPr>
      </w:pPr>
    </w:p>
    <w:p w14:paraId="4D53DAE2" w14:textId="7C276CF5" w:rsidR="00D16EDA" w:rsidRPr="00BC7120" w:rsidRDefault="001A40E4" w:rsidP="00857260">
      <w:pPr>
        <w:rPr>
          <w:rFonts w:eastAsia="Times New Roman"/>
        </w:rPr>
      </w:pPr>
      <w:r>
        <w:rPr>
          <w:rFonts w:eastAsia="Times New Roman"/>
        </w:rPr>
        <w:t>The</w:t>
      </w:r>
      <w:r w:rsidR="00456FD0">
        <w:rPr>
          <w:rFonts w:eastAsia="Times New Roman"/>
        </w:rPr>
        <w:t xml:space="preserve"> U.S.</w:t>
      </w:r>
      <w:r w:rsidR="00272DA7" w:rsidRPr="00BC7120">
        <w:rPr>
          <w:rFonts w:eastAsia="Times New Roman"/>
        </w:rPr>
        <w:t xml:space="preserve"> </w:t>
      </w:r>
      <w:r w:rsidR="00A82FED">
        <w:rPr>
          <w:rFonts w:eastAsia="Times New Roman"/>
        </w:rPr>
        <w:t>real estate commission structure</w:t>
      </w:r>
      <w:r w:rsidR="00272DA7" w:rsidRPr="00BC7120">
        <w:rPr>
          <w:rFonts w:eastAsia="Times New Roman"/>
        </w:rPr>
        <w:t xml:space="preserve"> </w:t>
      </w:r>
      <w:r w:rsidR="00797CD5">
        <w:rPr>
          <w:rFonts w:eastAsia="Times New Roman"/>
        </w:rPr>
        <w:t xml:space="preserve">and MLSs </w:t>
      </w:r>
      <w:r w:rsidR="00456FD0">
        <w:rPr>
          <w:rFonts w:eastAsia="Times New Roman"/>
        </w:rPr>
        <w:t>work</w:t>
      </w:r>
      <w:r w:rsidR="00456FD0" w:rsidRPr="00BC7120">
        <w:rPr>
          <w:rFonts w:eastAsia="Times New Roman"/>
        </w:rPr>
        <w:t xml:space="preserve"> </w:t>
      </w:r>
      <w:r w:rsidR="00272DA7" w:rsidRPr="00BC7120">
        <w:rPr>
          <w:rFonts w:eastAsia="Times New Roman"/>
        </w:rPr>
        <w:t xml:space="preserve">for everyone from first-time home buyers to small business brokerages. </w:t>
      </w:r>
      <w:r w:rsidR="001A65FA">
        <w:rPr>
          <w:rFonts w:eastAsia="Times New Roman"/>
        </w:rPr>
        <w:t>This syste</w:t>
      </w:r>
      <w:r w:rsidR="00B268C2">
        <w:rPr>
          <w:rFonts w:eastAsia="Times New Roman"/>
        </w:rPr>
        <w:t>m</w:t>
      </w:r>
      <w:r w:rsidR="001A65FA" w:rsidRPr="00BC7120">
        <w:rPr>
          <w:rFonts w:eastAsia="Times New Roman"/>
        </w:rPr>
        <w:t xml:space="preserve"> </w:t>
      </w:r>
      <w:r w:rsidR="00272DA7" w:rsidRPr="00BC7120">
        <w:rPr>
          <w:rFonts w:eastAsia="Times New Roman"/>
        </w:rPr>
        <w:t>has staying power because it’s grounded in consumer</w:t>
      </w:r>
      <w:r w:rsidR="00BC7120">
        <w:rPr>
          <w:rFonts w:eastAsia="Times New Roman"/>
        </w:rPr>
        <w:t>s</w:t>
      </w:r>
      <w:r>
        <w:rPr>
          <w:rFonts w:eastAsia="Times New Roman"/>
        </w:rPr>
        <w:t>’</w:t>
      </w:r>
      <w:r w:rsidR="00272DA7" w:rsidRPr="00BC7120">
        <w:rPr>
          <w:rFonts w:eastAsia="Times New Roman"/>
        </w:rPr>
        <w:t xml:space="preserve"> best interests</w:t>
      </w:r>
      <w:r w:rsidR="008D31B2">
        <w:rPr>
          <w:rFonts w:eastAsia="Times New Roman"/>
        </w:rPr>
        <w:t xml:space="preserve"> with a</w:t>
      </w:r>
      <w:r w:rsidR="00D16EDA" w:rsidRPr="00BC7120">
        <w:rPr>
          <w:rFonts w:eastAsia="Times New Roman"/>
        </w:rPr>
        <w:t xml:space="preserve"> </w:t>
      </w:r>
      <w:r w:rsidR="00465EE8">
        <w:rPr>
          <w:rFonts w:eastAsia="Times New Roman"/>
        </w:rPr>
        <w:t xml:space="preserve">cooperative </w:t>
      </w:r>
      <w:r w:rsidR="00D16EDA" w:rsidRPr="00BC7120">
        <w:rPr>
          <w:rFonts w:eastAsia="Times New Roman"/>
        </w:rPr>
        <w:t xml:space="preserve">system </w:t>
      </w:r>
      <w:r w:rsidR="00215A00" w:rsidRPr="00BC7120">
        <w:rPr>
          <w:rFonts w:eastAsia="Times New Roman"/>
        </w:rPr>
        <w:t>that</w:t>
      </w:r>
      <w:r w:rsidR="007537BF">
        <w:rPr>
          <w:rFonts w:eastAsia="Times New Roman"/>
        </w:rPr>
        <w:t xml:space="preserve"> prioritizes and benefits</w:t>
      </w:r>
      <w:r w:rsidR="00215A00" w:rsidRPr="00BC7120">
        <w:rPr>
          <w:rFonts w:eastAsia="Times New Roman"/>
        </w:rPr>
        <w:t xml:space="preserve"> buyers and sellers alike</w:t>
      </w:r>
      <w:r w:rsidR="00E56FC4" w:rsidRPr="00BC7120">
        <w:rPr>
          <w:rFonts w:eastAsia="Times New Roman"/>
        </w:rPr>
        <w:t xml:space="preserve">. </w:t>
      </w:r>
    </w:p>
    <w:p w14:paraId="143BC1F9" w14:textId="77777777" w:rsidR="00A86500" w:rsidRPr="009D74FC" w:rsidRDefault="00A86500" w:rsidP="00A86500"/>
    <w:sectPr w:rsidR="00A86500" w:rsidRPr="009D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755F"/>
    <w:multiLevelType w:val="hybridMultilevel"/>
    <w:tmpl w:val="0252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8D"/>
    <w:rsid w:val="00013661"/>
    <w:rsid w:val="00014DDA"/>
    <w:rsid w:val="00015143"/>
    <w:rsid w:val="000217F2"/>
    <w:rsid w:val="000268E8"/>
    <w:rsid w:val="00040588"/>
    <w:rsid w:val="000465C5"/>
    <w:rsid w:val="00056099"/>
    <w:rsid w:val="000614E0"/>
    <w:rsid w:val="000645BF"/>
    <w:rsid w:val="0007435C"/>
    <w:rsid w:val="00092D42"/>
    <w:rsid w:val="00096DC2"/>
    <w:rsid w:val="000D07CC"/>
    <w:rsid w:val="000D0A01"/>
    <w:rsid w:val="000D2304"/>
    <w:rsid w:val="000D7F42"/>
    <w:rsid w:val="000E2662"/>
    <w:rsid w:val="00100BFC"/>
    <w:rsid w:val="001031B6"/>
    <w:rsid w:val="00171BED"/>
    <w:rsid w:val="00173473"/>
    <w:rsid w:val="0017501F"/>
    <w:rsid w:val="00180924"/>
    <w:rsid w:val="001853E9"/>
    <w:rsid w:val="001A40E4"/>
    <w:rsid w:val="001A65FA"/>
    <w:rsid w:val="001C228C"/>
    <w:rsid w:val="001D072B"/>
    <w:rsid w:val="001D2A49"/>
    <w:rsid w:val="001E0316"/>
    <w:rsid w:val="001E6406"/>
    <w:rsid w:val="001E6B14"/>
    <w:rsid w:val="001E7950"/>
    <w:rsid w:val="001F0B96"/>
    <w:rsid w:val="00203EDD"/>
    <w:rsid w:val="00215A00"/>
    <w:rsid w:val="00221402"/>
    <w:rsid w:val="00251E9A"/>
    <w:rsid w:val="00265C36"/>
    <w:rsid w:val="0027299D"/>
    <w:rsid w:val="00272DA7"/>
    <w:rsid w:val="002A117F"/>
    <w:rsid w:val="002A2E58"/>
    <w:rsid w:val="002C1218"/>
    <w:rsid w:val="002C4786"/>
    <w:rsid w:val="002F0991"/>
    <w:rsid w:val="00314370"/>
    <w:rsid w:val="00323987"/>
    <w:rsid w:val="00356171"/>
    <w:rsid w:val="00357A04"/>
    <w:rsid w:val="003776BC"/>
    <w:rsid w:val="00387ACF"/>
    <w:rsid w:val="0039511A"/>
    <w:rsid w:val="003B78BC"/>
    <w:rsid w:val="003D38F5"/>
    <w:rsid w:val="00426D03"/>
    <w:rsid w:val="00450BFA"/>
    <w:rsid w:val="00456FD0"/>
    <w:rsid w:val="00465EE8"/>
    <w:rsid w:val="00466786"/>
    <w:rsid w:val="00473AEC"/>
    <w:rsid w:val="00477989"/>
    <w:rsid w:val="00477BE5"/>
    <w:rsid w:val="0048029A"/>
    <w:rsid w:val="004A77B8"/>
    <w:rsid w:val="004C742F"/>
    <w:rsid w:val="004D30BD"/>
    <w:rsid w:val="004E4553"/>
    <w:rsid w:val="005105E0"/>
    <w:rsid w:val="00521ED0"/>
    <w:rsid w:val="00527384"/>
    <w:rsid w:val="00537081"/>
    <w:rsid w:val="005476A3"/>
    <w:rsid w:val="005A4D44"/>
    <w:rsid w:val="005B0D2C"/>
    <w:rsid w:val="005D00A3"/>
    <w:rsid w:val="005D0355"/>
    <w:rsid w:val="005D113C"/>
    <w:rsid w:val="005E0CAB"/>
    <w:rsid w:val="005E7909"/>
    <w:rsid w:val="005F5B6A"/>
    <w:rsid w:val="00602CD8"/>
    <w:rsid w:val="00607157"/>
    <w:rsid w:val="00611E22"/>
    <w:rsid w:val="006167AF"/>
    <w:rsid w:val="00617C0E"/>
    <w:rsid w:val="006248F2"/>
    <w:rsid w:val="0065200F"/>
    <w:rsid w:val="00653FA3"/>
    <w:rsid w:val="0065652B"/>
    <w:rsid w:val="00665E7E"/>
    <w:rsid w:val="006667E5"/>
    <w:rsid w:val="006A0DB0"/>
    <w:rsid w:val="006A175F"/>
    <w:rsid w:val="006A1FB2"/>
    <w:rsid w:val="006C1C01"/>
    <w:rsid w:val="006C1F68"/>
    <w:rsid w:val="006C3566"/>
    <w:rsid w:val="006F72BD"/>
    <w:rsid w:val="00702348"/>
    <w:rsid w:val="00724B2F"/>
    <w:rsid w:val="007537BF"/>
    <w:rsid w:val="00770103"/>
    <w:rsid w:val="00795C55"/>
    <w:rsid w:val="00797CD5"/>
    <w:rsid w:val="007A454B"/>
    <w:rsid w:val="007A5EFA"/>
    <w:rsid w:val="007A5F0B"/>
    <w:rsid w:val="007B3A04"/>
    <w:rsid w:val="007D76AF"/>
    <w:rsid w:val="007E01A4"/>
    <w:rsid w:val="007E5978"/>
    <w:rsid w:val="00823903"/>
    <w:rsid w:val="00827C41"/>
    <w:rsid w:val="00841A06"/>
    <w:rsid w:val="00857260"/>
    <w:rsid w:val="00877154"/>
    <w:rsid w:val="008B2D44"/>
    <w:rsid w:val="008B67F4"/>
    <w:rsid w:val="008B72BC"/>
    <w:rsid w:val="008C5CC6"/>
    <w:rsid w:val="008C5CD2"/>
    <w:rsid w:val="008D31B2"/>
    <w:rsid w:val="008D593F"/>
    <w:rsid w:val="0091666A"/>
    <w:rsid w:val="00917F75"/>
    <w:rsid w:val="00917F8D"/>
    <w:rsid w:val="009218DE"/>
    <w:rsid w:val="00935431"/>
    <w:rsid w:val="0096647D"/>
    <w:rsid w:val="00995B98"/>
    <w:rsid w:val="009A2082"/>
    <w:rsid w:val="009B3BCE"/>
    <w:rsid w:val="009B4889"/>
    <w:rsid w:val="009C145B"/>
    <w:rsid w:val="009D2742"/>
    <w:rsid w:val="009D4F3F"/>
    <w:rsid w:val="009D6B0C"/>
    <w:rsid w:val="009D74FC"/>
    <w:rsid w:val="009E099F"/>
    <w:rsid w:val="00A0046B"/>
    <w:rsid w:val="00A12FAB"/>
    <w:rsid w:val="00A13512"/>
    <w:rsid w:val="00A1768F"/>
    <w:rsid w:val="00A2448F"/>
    <w:rsid w:val="00A270CA"/>
    <w:rsid w:val="00A300AC"/>
    <w:rsid w:val="00A44C09"/>
    <w:rsid w:val="00A4533B"/>
    <w:rsid w:val="00A66357"/>
    <w:rsid w:val="00A73CA6"/>
    <w:rsid w:val="00A82FED"/>
    <w:rsid w:val="00A85927"/>
    <w:rsid w:val="00A86500"/>
    <w:rsid w:val="00A92AD1"/>
    <w:rsid w:val="00A964F6"/>
    <w:rsid w:val="00AA0BC7"/>
    <w:rsid w:val="00AB730B"/>
    <w:rsid w:val="00AC6D5B"/>
    <w:rsid w:val="00AD28AB"/>
    <w:rsid w:val="00B02450"/>
    <w:rsid w:val="00B109C7"/>
    <w:rsid w:val="00B268C2"/>
    <w:rsid w:val="00B47A6A"/>
    <w:rsid w:val="00B55106"/>
    <w:rsid w:val="00B57C5E"/>
    <w:rsid w:val="00B61DB3"/>
    <w:rsid w:val="00B817C9"/>
    <w:rsid w:val="00BA0A55"/>
    <w:rsid w:val="00BB7EBE"/>
    <w:rsid w:val="00BC4064"/>
    <w:rsid w:val="00BC7120"/>
    <w:rsid w:val="00BC7D5E"/>
    <w:rsid w:val="00BD2096"/>
    <w:rsid w:val="00BF3DC5"/>
    <w:rsid w:val="00C53ECC"/>
    <w:rsid w:val="00C7612D"/>
    <w:rsid w:val="00C7669E"/>
    <w:rsid w:val="00C769C5"/>
    <w:rsid w:val="00C81D15"/>
    <w:rsid w:val="00C94283"/>
    <w:rsid w:val="00CA3186"/>
    <w:rsid w:val="00CA3FFB"/>
    <w:rsid w:val="00CA4F40"/>
    <w:rsid w:val="00CB1F4A"/>
    <w:rsid w:val="00CC2A44"/>
    <w:rsid w:val="00CD22D3"/>
    <w:rsid w:val="00CE1314"/>
    <w:rsid w:val="00CE54AD"/>
    <w:rsid w:val="00D00AAB"/>
    <w:rsid w:val="00D16EDA"/>
    <w:rsid w:val="00D3091A"/>
    <w:rsid w:val="00D33B2E"/>
    <w:rsid w:val="00D47E67"/>
    <w:rsid w:val="00D51CCA"/>
    <w:rsid w:val="00D57D40"/>
    <w:rsid w:val="00D66C64"/>
    <w:rsid w:val="00D7329A"/>
    <w:rsid w:val="00D81B62"/>
    <w:rsid w:val="00D86BA3"/>
    <w:rsid w:val="00D90DBE"/>
    <w:rsid w:val="00D917F5"/>
    <w:rsid w:val="00DB2CD4"/>
    <w:rsid w:val="00DB2FB6"/>
    <w:rsid w:val="00DC7EBB"/>
    <w:rsid w:val="00DD611C"/>
    <w:rsid w:val="00DE4A93"/>
    <w:rsid w:val="00E07776"/>
    <w:rsid w:val="00E36FA3"/>
    <w:rsid w:val="00E56FC4"/>
    <w:rsid w:val="00E60171"/>
    <w:rsid w:val="00E7469A"/>
    <w:rsid w:val="00EB217A"/>
    <w:rsid w:val="00EB6916"/>
    <w:rsid w:val="00EC2BCA"/>
    <w:rsid w:val="00EF03AD"/>
    <w:rsid w:val="00EF1B7B"/>
    <w:rsid w:val="00EF6C51"/>
    <w:rsid w:val="00F31232"/>
    <w:rsid w:val="00F35AC4"/>
    <w:rsid w:val="00F40C5F"/>
    <w:rsid w:val="00F42EC5"/>
    <w:rsid w:val="00F524E0"/>
    <w:rsid w:val="00F56DEE"/>
    <w:rsid w:val="00F91036"/>
    <w:rsid w:val="00F925E0"/>
    <w:rsid w:val="00F9493A"/>
    <w:rsid w:val="00FE3A13"/>
    <w:rsid w:val="00FE7C01"/>
    <w:rsid w:val="00FF372B"/>
    <w:rsid w:val="014DBBB9"/>
    <w:rsid w:val="03B4E47B"/>
    <w:rsid w:val="04362DC8"/>
    <w:rsid w:val="04F400F8"/>
    <w:rsid w:val="08B43AF9"/>
    <w:rsid w:val="0CA05ED7"/>
    <w:rsid w:val="146B19B8"/>
    <w:rsid w:val="162BF382"/>
    <w:rsid w:val="16BE6CF1"/>
    <w:rsid w:val="18E422CA"/>
    <w:rsid w:val="1A7FF32B"/>
    <w:rsid w:val="1E6DCAC2"/>
    <w:rsid w:val="1F4FEFE1"/>
    <w:rsid w:val="24F9BDB8"/>
    <w:rsid w:val="27D22F3B"/>
    <w:rsid w:val="2A9E047B"/>
    <w:rsid w:val="2D430FE0"/>
    <w:rsid w:val="2F83B8B3"/>
    <w:rsid w:val="35E93FAA"/>
    <w:rsid w:val="370FBD16"/>
    <w:rsid w:val="3A475DD8"/>
    <w:rsid w:val="3A8F74A3"/>
    <w:rsid w:val="3BBA2211"/>
    <w:rsid w:val="3BE32E39"/>
    <w:rsid w:val="3CAD8AE1"/>
    <w:rsid w:val="3D1713F3"/>
    <w:rsid w:val="3D48EE03"/>
    <w:rsid w:val="3E897EA1"/>
    <w:rsid w:val="4121D81D"/>
    <w:rsid w:val="41EF266D"/>
    <w:rsid w:val="4C877AFE"/>
    <w:rsid w:val="4D9D0FEA"/>
    <w:rsid w:val="4DB770D4"/>
    <w:rsid w:val="511878AB"/>
    <w:rsid w:val="5188A6B4"/>
    <w:rsid w:val="52EE1162"/>
    <w:rsid w:val="530C533D"/>
    <w:rsid w:val="553A63A9"/>
    <w:rsid w:val="57CD5E81"/>
    <w:rsid w:val="582C7604"/>
    <w:rsid w:val="591FF157"/>
    <w:rsid w:val="59876BB6"/>
    <w:rsid w:val="60400481"/>
    <w:rsid w:val="60AB0AAF"/>
    <w:rsid w:val="6444C3A8"/>
    <w:rsid w:val="66B713D1"/>
    <w:rsid w:val="707A448E"/>
    <w:rsid w:val="73073FC6"/>
    <w:rsid w:val="7BCB1C35"/>
    <w:rsid w:val="7CA93244"/>
    <w:rsid w:val="7E4C8223"/>
    <w:rsid w:val="7EA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C154"/>
  <w15:chartTrackingRefBased/>
  <w15:docId w15:val="{95F1D66B-4131-4A14-9883-68B86742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F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F8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7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C0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C0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rate.com/real-estate/real-estate-commissions-fal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BE8953CB72F44B320A5DE91DAD881" ma:contentTypeVersion="12" ma:contentTypeDescription="Create a new document." ma:contentTypeScope="" ma:versionID="d4b1f4d22ede40730d88f7a31c3e8f5c">
  <xsd:schema xmlns:xsd="http://www.w3.org/2001/XMLSchema" xmlns:xs="http://www.w3.org/2001/XMLSchema" xmlns:p="http://schemas.microsoft.com/office/2006/metadata/properties" xmlns:ns2="d26d6246-261a-443a-b96d-b665587eb95f" xmlns:ns3="fe002a63-726d-4a42-8446-25c6bda585ef" targetNamespace="http://schemas.microsoft.com/office/2006/metadata/properties" ma:root="true" ma:fieldsID="8ef6459b180cd85d88fcc10fa5b75925" ns2:_="" ns3:_="">
    <xsd:import namespace="d26d6246-261a-443a-b96d-b665587eb95f"/>
    <xsd:import namespace="fe002a63-726d-4a42-8446-25c6bda58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6246-261a-443a-b96d-b665587eb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a63-726d-4a42-8446-25c6bda58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87E5D-57AD-4CFF-AD4B-1C0034B13755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fe002a63-726d-4a42-8446-25c6bda585ef"/>
    <ds:schemaRef ds:uri="http://www.w3.org/XML/1998/namespace"/>
    <ds:schemaRef ds:uri="http://purl.org/dc/elements/1.1/"/>
    <ds:schemaRef ds:uri="http://purl.org/dc/dcmitype/"/>
    <ds:schemaRef ds:uri="d26d6246-261a-443a-b96d-b665587eb95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37EB9D-739A-4EA5-986F-64421C66E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81489-E3E3-47B5-8DD5-299A8BCDF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6246-261a-443a-b96d-b665587eb95f"/>
    <ds:schemaRef ds:uri="fe002a63-726d-4a42-8446-25c6bda58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Sanderman, Ken</dc:creator>
  <cp:keywords/>
  <dc:description/>
  <cp:lastModifiedBy>Katie Johnson</cp:lastModifiedBy>
  <cp:revision>2</cp:revision>
  <dcterms:created xsi:type="dcterms:W3CDTF">2021-07-26T18:06:00Z</dcterms:created>
  <dcterms:modified xsi:type="dcterms:W3CDTF">2021-07-26T18:06:00Z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0x0101008D1BE8953CB72F44B320A5DE91DAD881</vt:lpwstr>
  </property>
  <property fmtid="{D5CDD505-2E9C-101B-9397-08002B2CF9AE}" pid="3" name="Document Type">
    <vt:lpwstr/>
  </property>
  <property fmtid="{D5CDD505-2E9C-101B-9397-08002B2CF9AE}" pid="4" name="Sector">
    <vt:lpwstr/>
  </property>
</Properties>
</file>