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E31" w:rsidRPr="0095069E" w:rsidRDefault="00645E31">
      <w:pPr>
        <w:pStyle w:val="Heading1"/>
        <w:rPr>
          <w:rFonts w:ascii="Montserrat" w:hAnsi="Montserrat"/>
          <w:sz w:val="22"/>
          <w:szCs w:val="22"/>
        </w:rPr>
      </w:pP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 xml:space="preserve">Safety Tips </w:t>
      </w:r>
    </w:p>
    <w:p w:rsidR="00645E31" w:rsidRPr="0095069E" w:rsidRDefault="004B2D38">
      <w:pPr>
        <w:rPr>
          <w:rFonts w:ascii="Montserrat" w:hAnsi="Montserrat"/>
          <w:b/>
          <w:bCs/>
          <w:sz w:val="22"/>
          <w:szCs w:val="22"/>
        </w:rPr>
      </w:pPr>
      <w:r w:rsidRPr="0095069E">
        <w:rPr>
          <w:rFonts w:ascii="Montserrat" w:hAnsi="Montserrat"/>
          <w:b/>
          <w:bCs/>
          <w:sz w:val="22"/>
          <w:szCs w:val="22"/>
        </w:rPr>
        <w:t>Share knowledge, awareness, and empowerment with your members year-round</w:t>
      </w:r>
    </w:p>
    <w:p w:rsidR="00645E31" w:rsidRPr="0095069E" w:rsidRDefault="00645E31">
      <w:pPr>
        <w:rPr>
          <w:rFonts w:ascii="Montserrat" w:hAnsi="Montserrat"/>
          <w:sz w:val="22"/>
          <w:szCs w:val="22"/>
        </w:rPr>
      </w:pPr>
    </w:p>
    <w:p w:rsidR="00645E31" w:rsidRPr="0095069E" w:rsidRDefault="004B2D38">
      <w:pPr>
        <w:pStyle w:val="Heading1"/>
        <w:rPr>
          <w:rFonts w:ascii="Montserrat" w:eastAsia="Times New Roman" w:hAnsi="Montserrat" w:cs="Times New Roman"/>
          <w:b w:val="0"/>
          <w:bCs w:val="0"/>
          <w:sz w:val="22"/>
          <w:szCs w:val="22"/>
        </w:rPr>
      </w:pPr>
      <w:r w:rsidRPr="0095069E">
        <w:rPr>
          <w:rFonts w:ascii="Montserrat" w:hAnsi="Montserrat"/>
          <w:b w:val="0"/>
          <w:bCs w:val="0"/>
          <w:sz w:val="22"/>
          <w:szCs w:val="22"/>
        </w:rPr>
        <w:t>Keep a strong focus on REALTOR</w:t>
      </w:r>
      <w:r w:rsidRPr="0095069E">
        <w:rPr>
          <w:rFonts w:ascii="Montserrat" w:hAnsi="Montserrat"/>
          <w:b w:val="0"/>
          <w:bCs w:val="0"/>
          <w:sz w:val="22"/>
          <w:szCs w:val="22"/>
          <w:vertAlign w:val="superscript"/>
        </w:rPr>
        <w:t>®</w:t>
      </w:r>
      <w:r w:rsidRPr="0095069E">
        <w:rPr>
          <w:rFonts w:ascii="Montserrat" w:hAnsi="Montserrat"/>
          <w:b w:val="0"/>
          <w:bCs w:val="0"/>
          <w:sz w:val="22"/>
          <w:szCs w:val="22"/>
        </w:rPr>
        <w:t xml:space="preserve"> Safety throughout the year when you share these safety tips with your members every week. You can post them on your Web site, add them to your newsletters, or e-mail them directly to your members. </w:t>
      </w:r>
    </w:p>
    <w:p w:rsidR="00645E31" w:rsidRPr="0095069E" w:rsidRDefault="00645E31">
      <w:pPr>
        <w:pStyle w:val="Heading1"/>
        <w:rPr>
          <w:rFonts w:ascii="Montserrat" w:eastAsia="Times New Roman" w:hAnsi="Montserrat" w:cs="Times New Roman"/>
          <w:b w:val="0"/>
          <w:bCs w:val="0"/>
          <w:sz w:val="22"/>
          <w:szCs w:val="22"/>
        </w:rPr>
      </w:pPr>
    </w:p>
    <w:p w:rsidR="00645E31" w:rsidRPr="0095069E" w:rsidRDefault="004B2D38">
      <w:pPr>
        <w:pStyle w:val="Heading1"/>
        <w:rPr>
          <w:rFonts w:ascii="Montserrat" w:eastAsia="Times New Roman" w:hAnsi="Montserrat" w:cs="Times New Roman"/>
          <w:b w:val="0"/>
          <w:bCs w:val="0"/>
          <w:sz w:val="22"/>
          <w:szCs w:val="22"/>
        </w:rPr>
      </w:pPr>
      <w:r w:rsidRPr="0095069E">
        <w:rPr>
          <w:rFonts w:ascii="Montserrat" w:hAnsi="Montserrat"/>
          <w:b w:val="0"/>
          <w:bCs w:val="0"/>
          <w:sz w:val="22"/>
          <w:szCs w:val="22"/>
        </w:rPr>
        <w:t>Feel free to re-arrange the tips if you like. Regardless of when you send them, these weekly tips will help remind our members of the tenets of REALTOR</w:t>
      </w:r>
      <w:r w:rsidRPr="0095069E">
        <w:rPr>
          <w:rFonts w:ascii="Montserrat" w:hAnsi="Montserrat"/>
          <w:b w:val="0"/>
          <w:bCs w:val="0"/>
          <w:sz w:val="22"/>
          <w:szCs w:val="22"/>
          <w:vertAlign w:val="superscript"/>
        </w:rPr>
        <w:t>®</w:t>
      </w:r>
      <w:r w:rsidRPr="0095069E">
        <w:rPr>
          <w:rFonts w:ascii="Montserrat" w:hAnsi="Montserrat"/>
          <w:b w:val="0"/>
          <w:bCs w:val="0"/>
          <w:sz w:val="22"/>
          <w:szCs w:val="22"/>
        </w:rPr>
        <w:t xml:space="preserve"> Safety: knowledge, awareness, and empowerment.</w:t>
      </w:r>
    </w:p>
    <w:p w:rsidR="00645E31" w:rsidRPr="0095069E" w:rsidRDefault="00645E31">
      <w:pPr>
        <w:rPr>
          <w:rFonts w:ascii="Montserrat" w:eastAsia="Times New Roman" w:hAnsi="Montserrat" w:cs="Times New Roman"/>
          <w:sz w:val="22"/>
          <w:szCs w:val="22"/>
        </w:rPr>
      </w:pPr>
    </w:p>
    <w:p w:rsidR="00645E31" w:rsidRPr="0095069E" w:rsidRDefault="004B2D38">
      <w:pPr>
        <w:rPr>
          <w:rFonts w:ascii="Montserrat" w:eastAsia="Times New Roman" w:hAnsi="Montserrat" w:cs="Times New Roman"/>
          <w:sz w:val="22"/>
          <w:szCs w:val="22"/>
        </w:rPr>
      </w:pPr>
      <w:r w:rsidRPr="0095069E">
        <w:rPr>
          <w:rFonts w:ascii="Montserrat" w:hAnsi="Montserrat"/>
          <w:sz w:val="22"/>
          <w:szCs w:val="22"/>
        </w:rPr>
        <w:t>All tips are taken from the NATIONAL ASSOCIATION OF REALTORS’</w:t>
      </w:r>
      <w:r w:rsidRPr="0095069E">
        <w:rPr>
          <w:rFonts w:ascii="Montserrat" w:hAnsi="Montserrat"/>
          <w:sz w:val="22"/>
          <w:szCs w:val="22"/>
          <w:vertAlign w:val="superscript"/>
        </w:rPr>
        <w:t>®</w:t>
      </w:r>
      <w:r w:rsidRPr="0095069E">
        <w:rPr>
          <w:rFonts w:ascii="Montserrat" w:hAnsi="Montserrat"/>
          <w:sz w:val="22"/>
          <w:szCs w:val="22"/>
        </w:rPr>
        <w:t xml:space="preserve"> REALTOR</w:t>
      </w:r>
      <w:bookmarkStart w:id="0" w:name="OLE_LINK1"/>
      <w:r w:rsidRPr="0095069E">
        <w:rPr>
          <w:rFonts w:ascii="Montserrat" w:hAnsi="Montserrat"/>
          <w:sz w:val="22"/>
          <w:szCs w:val="22"/>
          <w:vertAlign w:val="superscript"/>
        </w:rPr>
        <w:t>®</w:t>
      </w:r>
      <w:bookmarkEnd w:id="0"/>
      <w:r w:rsidRPr="0095069E">
        <w:rPr>
          <w:rFonts w:ascii="Montserrat" w:hAnsi="Montserrat"/>
          <w:b/>
          <w:bCs/>
          <w:sz w:val="22"/>
          <w:szCs w:val="22"/>
        </w:rPr>
        <w:t xml:space="preserve"> </w:t>
      </w:r>
      <w:r w:rsidRPr="0095069E">
        <w:rPr>
          <w:rFonts w:ascii="Montserrat" w:hAnsi="Montserrat"/>
          <w:sz w:val="22"/>
          <w:szCs w:val="22"/>
        </w:rPr>
        <w:t xml:space="preserve">Safety Resource Kit. Direct our members to your own Association Web site or to NAR's safety Web pages at </w:t>
      </w:r>
      <w:hyperlink r:id="rId7" w:history="1">
        <w:r w:rsidR="00E44868" w:rsidRPr="00CC115F">
          <w:rPr>
            <w:rStyle w:val="Hyperlink"/>
            <w:rFonts w:ascii="Montserrat" w:hAnsi="Montserrat"/>
            <w:sz w:val="22"/>
            <w:szCs w:val="22"/>
          </w:rPr>
          <w:t>www.nar.realtor/S</w:t>
        </w:r>
        <w:r w:rsidR="00E44868" w:rsidRPr="00CC115F">
          <w:rPr>
            <w:rStyle w:val="Hyperlink"/>
            <w:rFonts w:ascii="Montserrat" w:hAnsi="Montserrat"/>
            <w:sz w:val="22"/>
            <w:szCs w:val="22"/>
          </w:rPr>
          <w:t>a</w:t>
        </w:r>
        <w:r w:rsidR="00E44868" w:rsidRPr="00CC115F">
          <w:rPr>
            <w:rStyle w:val="Hyperlink"/>
            <w:rFonts w:ascii="Montserrat" w:hAnsi="Montserrat"/>
            <w:sz w:val="22"/>
            <w:szCs w:val="22"/>
          </w:rPr>
          <w:t>fety</w:t>
        </w:r>
      </w:hyperlink>
      <w:r w:rsidR="00E44868">
        <w:rPr>
          <w:rFonts w:ascii="Montserrat" w:hAnsi="Montserrat"/>
          <w:sz w:val="22"/>
          <w:szCs w:val="22"/>
        </w:rPr>
        <w:t xml:space="preserve"> </w:t>
      </w:r>
      <w:r w:rsidRPr="0095069E">
        <w:rPr>
          <w:rFonts w:ascii="Montserrat" w:hAnsi="Montserrat"/>
          <w:sz w:val="22"/>
          <w:szCs w:val="22"/>
        </w:rPr>
        <w:t>for more information on the important topic of REALTOR</w:t>
      </w:r>
      <w:r w:rsidRPr="0095069E">
        <w:rPr>
          <w:rFonts w:ascii="Montserrat" w:hAnsi="Montserrat"/>
          <w:sz w:val="22"/>
          <w:szCs w:val="22"/>
          <w:vertAlign w:val="superscript"/>
        </w:rPr>
        <w:t>®</w:t>
      </w:r>
      <w:r w:rsidRPr="0095069E">
        <w:rPr>
          <w:rFonts w:ascii="Montserrat" w:hAnsi="Montserrat"/>
          <w:sz w:val="22"/>
          <w:szCs w:val="22"/>
        </w:rPr>
        <w:t xml:space="preserve"> safety.</w:t>
      </w:r>
    </w:p>
    <w:p w:rsidR="00645E31" w:rsidRPr="0095069E" w:rsidRDefault="00645E31">
      <w:pPr>
        <w:widowControl w:val="0"/>
        <w:rPr>
          <w:rFonts w:ascii="Montserrat" w:eastAsia="Times New Roman" w:hAnsi="Montserrat" w:cs="Times New Roman"/>
          <w:sz w:val="22"/>
          <w:szCs w:val="22"/>
        </w:rPr>
      </w:pPr>
    </w:p>
    <w:p w:rsidR="00645E31" w:rsidRPr="0095069E" w:rsidRDefault="00645E31">
      <w:pPr>
        <w:widowControl w:val="0"/>
        <w:rPr>
          <w:rFonts w:ascii="Montserrat" w:eastAsia="Times New Roman" w:hAnsi="Montserrat" w:cs="Times New Roman"/>
          <w:sz w:val="22"/>
          <w:szCs w:val="22"/>
        </w:rPr>
      </w:pP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Tip #1</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Keep it light</w:t>
      </w:r>
      <w:bookmarkStart w:id="1" w:name="_GoBack"/>
      <w:bookmarkEnd w:id="1"/>
    </w:p>
    <w:p w:rsidR="00645E31" w:rsidRPr="0095069E" w:rsidRDefault="004B2D38">
      <w:pPr>
        <w:widowControl w:val="0"/>
        <w:rPr>
          <w:rFonts w:ascii="Montserrat" w:eastAsia="Times New Roman" w:hAnsi="Montserrat" w:cs="Times New Roman"/>
          <w:b/>
          <w:bCs/>
          <w:i/>
          <w:iCs/>
          <w:sz w:val="22"/>
          <w:szCs w:val="22"/>
        </w:rPr>
      </w:pPr>
      <w:r w:rsidRPr="0095069E">
        <w:rPr>
          <w:rFonts w:ascii="Montserrat" w:hAnsi="Montserrat"/>
          <w:sz w:val="22"/>
          <w:szCs w:val="22"/>
        </w:rPr>
        <w:t xml:space="preserve">Show properties before dark. If you are going to be working after hours, advise your associate or first-line supervisor of your schedule. If you must show a property after dark, turn on all lights </w:t>
      </w:r>
      <w:r w:rsidR="0095069E">
        <w:rPr>
          <w:rFonts w:ascii="Montserrat" w:hAnsi="Montserrat"/>
          <w:sz w:val="22"/>
          <w:szCs w:val="22"/>
        </w:rPr>
        <w:t xml:space="preserve">and open shades prior to going inside with your client. </w:t>
      </w:r>
    </w:p>
    <w:p w:rsidR="00645E31" w:rsidRPr="0095069E" w:rsidRDefault="00645E31">
      <w:pPr>
        <w:widowControl w:val="0"/>
        <w:rPr>
          <w:rFonts w:ascii="Montserrat" w:eastAsia="Times New Roman" w:hAnsi="Montserrat" w:cs="Times New Roman"/>
          <w:sz w:val="22"/>
          <w:szCs w:val="22"/>
        </w:rPr>
      </w:pPr>
    </w:p>
    <w:p w:rsidR="00645E31" w:rsidRPr="0095069E" w:rsidRDefault="00645E31">
      <w:pPr>
        <w:pStyle w:val="Heading1"/>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dstrike/>
          <w:sz w:val="22"/>
          <w:szCs w:val="22"/>
        </w:rPr>
      </w:pPr>
      <w:r w:rsidRPr="0095069E">
        <w:rPr>
          <w:rFonts w:ascii="Montserrat" w:hAnsi="Montserrat"/>
          <w:sz w:val="22"/>
          <w:szCs w:val="22"/>
        </w:rPr>
        <w:t>Tip #2</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Checking in</w:t>
      </w:r>
    </w:p>
    <w:p w:rsidR="00645E31" w:rsidRPr="0095069E" w:rsidRDefault="004B2D38">
      <w:pPr>
        <w:widowControl w:val="0"/>
        <w:rPr>
          <w:rFonts w:ascii="Montserrat" w:eastAsia="Times New Roman" w:hAnsi="Montserrat" w:cs="Times New Roman"/>
          <w:sz w:val="22"/>
          <w:szCs w:val="22"/>
        </w:rPr>
      </w:pPr>
      <w:r w:rsidRPr="0095069E">
        <w:rPr>
          <w:rFonts w:ascii="Montserrat" w:hAnsi="Montserrat"/>
          <w:sz w:val="22"/>
          <w:szCs w:val="22"/>
        </w:rPr>
        <w:t xml:space="preserve">When you have a new client, ask him/her to stop by your office and complete a Prospect Identification Form (Find a copy online at www.REALTOR.org/Safety). Also, photocopy their driver’s license and retain this information at your office. Be certain to properly discard this personal information when you no longer need it.  </w:t>
      </w:r>
    </w:p>
    <w:p w:rsidR="00645E31" w:rsidRPr="0095069E" w:rsidRDefault="00645E31">
      <w:pPr>
        <w:rPr>
          <w:rFonts w:ascii="Montserrat" w:hAnsi="Montserrat"/>
          <w:sz w:val="22"/>
          <w:szCs w:val="22"/>
        </w:rPr>
      </w:pPr>
    </w:p>
    <w:p w:rsidR="00645E31" w:rsidRPr="0095069E" w:rsidRDefault="00645E31">
      <w:pPr>
        <w:pStyle w:val="Heading1"/>
        <w:rPr>
          <w:rFonts w:ascii="Montserrat" w:eastAsia="Times New Roman" w:hAnsi="Montserrat" w:cs="Times New Roman"/>
          <w:sz w:val="22"/>
          <w:szCs w:val="22"/>
        </w:rPr>
      </w:pP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Tip #3</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Don’t be too public</w:t>
      </w:r>
    </w:p>
    <w:p w:rsidR="00645E31" w:rsidRPr="0095069E" w:rsidRDefault="004B2D38">
      <w:pPr>
        <w:widowControl w:val="0"/>
        <w:rPr>
          <w:rFonts w:ascii="Montserrat" w:eastAsia="Times New Roman" w:hAnsi="Montserrat" w:cs="Times New Roman"/>
          <w:sz w:val="22"/>
          <w:szCs w:val="22"/>
        </w:rPr>
      </w:pPr>
      <w:r w:rsidRPr="0095069E">
        <w:rPr>
          <w:rFonts w:ascii="Montserrat" w:hAnsi="Montserrat"/>
          <w:sz w:val="22"/>
          <w:szCs w:val="22"/>
        </w:rPr>
        <w:t xml:space="preserve">Limit the amount of personal information you share. Consider advertising without using your photograph, home phone number and/or home address in the newspaper or on business cards. Don’t use your full name with middle name or initial. Use your office address—or list no address at all. Giving out too much of the wrong information can make you a target.  </w:t>
      </w:r>
    </w:p>
    <w:p w:rsidR="00645E31" w:rsidRPr="0095069E" w:rsidRDefault="00645E31">
      <w:pPr>
        <w:widowControl w:val="0"/>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Tip #4</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Touch base</w:t>
      </w:r>
    </w:p>
    <w:p w:rsidR="00645E31" w:rsidRPr="0095069E" w:rsidRDefault="004B2D38">
      <w:pPr>
        <w:widowControl w:val="0"/>
        <w:rPr>
          <w:rFonts w:ascii="Montserrat" w:eastAsia="Times New Roman" w:hAnsi="Montserrat" w:cs="Times New Roman"/>
          <w:sz w:val="22"/>
          <w:szCs w:val="22"/>
        </w:rPr>
      </w:pPr>
      <w:r w:rsidRPr="0095069E">
        <w:rPr>
          <w:rFonts w:ascii="Montserrat" w:hAnsi="Montserrat"/>
          <w:sz w:val="22"/>
          <w:szCs w:val="22"/>
        </w:rPr>
        <w:t xml:space="preserve">Always let someone know where you are going and when you will be back; </w:t>
      </w:r>
      <w:r w:rsidRPr="0095069E">
        <w:rPr>
          <w:rFonts w:ascii="Montserrat" w:hAnsi="Montserrat"/>
          <w:sz w:val="22"/>
          <w:szCs w:val="22"/>
        </w:rPr>
        <w:lastRenderedPageBreak/>
        <w:t xml:space="preserve">leave the name and phone number of the client you are meeting and schedule a time for your office to call you to check in.  </w:t>
      </w:r>
    </w:p>
    <w:p w:rsidR="00645E31" w:rsidRPr="0095069E" w:rsidRDefault="00645E31">
      <w:pPr>
        <w:pStyle w:val="Heading1"/>
        <w:rPr>
          <w:rFonts w:ascii="Montserrat" w:eastAsia="Times New Roman" w:hAnsi="Montserrat" w:cs="Times New Roman"/>
          <w:strike/>
          <w:sz w:val="22"/>
          <w:szCs w:val="22"/>
        </w:rPr>
      </w:pPr>
    </w:p>
    <w:p w:rsidR="00645E31" w:rsidRPr="0095069E" w:rsidRDefault="00645E31">
      <w:pPr>
        <w:pStyle w:val="Heading1"/>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Tip #5</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 xml:space="preserve">Open house: it </w:t>
      </w:r>
      <w:proofErr w:type="spellStart"/>
      <w:r w:rsidRPr="0095069E">
        <w:rPr>
          <w:rFonts w:ascii="Montserrat" w:hAnsi="Montserrat"/>
          <w:b/>
          <w:bCs/>
          <w:sz w:val="22"/>
          <w:szCs w:val="22"/>
        </w:rPr>
        <w:t>ain’t</w:t>
      </w:r>
      <w:proofErr w:type="spellEnd"/>
      <w:r w:rsidRPr="0095069E">
        <w:rPr>
          <w:rFonts w:ascii="Montserrat" w:hAnsi="Montserrat"/>
          <w:b/>
          <w:bCs/>
          <w:sz w:val="22"/>
          <w:szCs w:val="22"/>
        </w:rPr>
        <w:t xml:space="preserve"> over till it’s over</w:t>
      </w:r>
    </w:p>
    <w:p w:rsidR="00645E31" w:rsidRPr="0095069E" w:rsidRDefault="004B2D38">
      <w:pPr>
        <w:pStyle w:val="Heading1"/>
        <w:rPr>
          <w:rFonts w:ascii="Montserrat" w:eastAsia="Times New Roman" w:hAnsi="Montserrat" w:cs="Times New Roman"/>
          <w:b w:val="0"/>
          <w:bCs w:val="0"/>
          <w:sz w:val="22"/>
          <w:szCs w:val="22"/>
        </w:rPr>
      </w:pPr>
      <w:r w:rsidRPr="0095069E">
        <w:rPr>
          <w:rFonts w:ascii="Montserrat" w:hAnsi="Montserrat"/>
          <w:b w:val="0"/>
          <w:bCs w:val="0"/>
          <w:sz w:val="22"/>
          <w:szCs w:val="22"/>
        </w:rPr>
        <w:t xml:space="preserve">Don’t assume that everyone has left the premises at the end of an open house. </w:t>
      </w:r>
      <w:r w:rsidR="0095069E">
        <w:rPr>
          <w:rFonts w:ascii="Montserrat" w:hAnsi="Montserrat"/>
          <w:b w:val="0"/>
          <w:bCs w:val="0"/>
          <w:sz w:val="22"/>
          <w:szCs w:val="22"/>
        </w:rPr>
        <w:t>Have a colleague or buddy help you c</w:t>
      </w:r>
      <w:r w:rsidRPr="0095069E">
        <w:rPr>
          <w:rFonts w:ascii="Montserrat" w:hAnsi="Montserrat"/>
          <w:b w:val="0"/>
          <w:bCs w:val="0"/>
          <w:sz w:val="22"/>
          <w:szCs w:val="22"/>
        </w:rPr>
        <w:t xml:space="preserve">heck all of the rooms and the backyard prior to locking the doors. </w:t>
      </w:r>
    </w:p>
    <w:p w:rsidR="00645E31" w:rsidRPr="0095069E" w:rsidRDefault="00645E31">
      <w:pPr>
        <w:rPr>
          <w:rFonts w:ascii="Montserrat" w:eastAsia="Times New Roman" w:hAnsi="Montserrat" w:cs="Times New Roman"/>
          <w:sz w:val="22"/>
          <w:szCs w:val="22"/>
        </w:rPr>
      </w:pPr>
    </w:p>
    <w:p w:rsidR="00645E31" w:rsidRPr="0095069E" w:rsidRDefault="00645E31">
      <w:pPr>
        <w:rPr>
          <w:rFonts w:ascii="Montserrat" w:eastAsia="Times New Roman" w:hAnsi="Montserrat" w:cs="Times New Roman"/>
          <w:sz w:val="22"/>
          <w:szCs w:val="22"/>
        </w:rPr>
      </w:pP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Tip #6</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Stranger danger</w:t>
      </w:r>
    </w:p>
    <w:p w:rsidR="00645E31" w:rsidRPr="0095069E" w:rsidRDefault="004B2D38">
      <w:pPr>
        <w:rPr>
          <w:rFonts w:ascii="Montserrat" w:eastAsia="Times New Roman" w:hAnsi="Montserrat" w:cs="Times New Roman"/>
          <w:sz w:val="22"/>
          <w:szCs w:val="22"/>
        </w:rPr>
      </w:pPr>
      <w:r w:rsidRPr="0095069E">
        <w:rPr>
          <w:rFonts w:ascii="Montserrat" w:hAnsi="Montserrat"/>
          <w:sz w:val="22"/>
          <w:szCs w:val="22"/>
        </w:rPr>
        <w:t xml:space="preserve">Tell your clients not to show their home by themselves. Alert them that not all agents, buyers and sellers are who they say they are. Predators come in all shapes and sizes. We tell our children not to talk to strangers. Tell your sellers not to talk to other agents or buyers, and to refer all inquiries to you.  </w:t>
      </w:r>
    </w:p>
    <w:p w:rsidR="00645E31" w:rsidRPr="0095069E" w:rsidRDefault="00645E31">
      <w:pPr>
        <w:rPr>
          <w:rFonts w:ascii="Montserrat" w:eastAsia="Times New Roman" w:hAnsi="Montserrat" w:cs="Times New Roman"/>
          <w:sz w:val="22"/>
          <w:szCs w:val="22"/>
        </w:rPr>
      </w:pPr>
    </w:p>
    <w:p w:rsidR="00645E31" w:rsidRPr="0095069E" w:rsidRDefault="00645E31">
      <w:pPr>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Tip #7</w:t>
      </w:r>
    </w:p>
    <w:p w:rsidR="00645E31" w:rsidRPr="0095069E" w:rsidRDefault="004B2D38">
      <w:pPr>
        <w:widowControl w:val="0"/>
        <w:rPr>
          <w:rFonts w:ascii="Montserrat" w:eastAsia="Times New Roman" w:hAnsi="Montserrat" w:cs="Times New Roman"/>
          <w:b/>
          <w:bCs/>
          <w:sz w:val="22"/>
          <w:szCs w:val="22"/>
        </w:rPr>
      </w:pPr>
      <w:r w:rsidRPr="0095069E">
        <w:rPr>
          <w:rFonts w:ascii="Montserrat" w:hAnsi="Montserrat"/>
          <w:b/>
          <w:bCs/>
          <w:sz w:val="22"/>
          <w:szCs w:val="22"/>
        </w:rPr>
        <w:t>Sturdy doors are key to home safety</w:t>
      </w:r>
    </w:p>
    <w:p w:rsidR="00645E31" w:rsidRPr="0095069E" w:rsidRDefault="004B2D38">
      <w:pPr>
        <w:rPr>
          <w:rFonts w:ascii="Montserrat" w:eastAsia="Times New Roman" w:hAnsi="Montserrat" w:cs="Times New Roman"/>
          <w:sz w:val="22"/>
          <w:szCs w:val="22"/>
        </w:rPr>
      </w:pPr>
      <w:r w:rsidRPr="0095069E">
        <w:rPr>
          <w:rFonts w:ascii="Montserrat" w:hAnsi="Montserrat"/>
          <w:sz w:val="22"/>
          <w:szCs w:val="22"/>
        </w:rPr>
        <w:t xml:space="preserve">Make sure that all your home’s doors to the outside are metal or solid, 1 ¾" hardwood and have good, sturdy locks.  </w:t>
      </w:r>
    </w:p>
    <w:p w:rsidR="00645E31" w:rsidRPr="0095069E" w:rsidRDefault="00645E31">
      <w:pPr>
        <w:pStyle w:val="Heading1"/>
        <w:rPr>
          <w:rFonts w:ascii="Montserrat" w:eastAsia="Times New Roman" w:hAnsi="Montserrat" w:cs="Times New Roman"/>
          <w:sz w:val="22"/>
          <w:szCs w:val="22"/>
        </w:rPr>
      </w:pPr>
    </w:p>
    <w:p w:rsidR="00645E31" w:rsidRPr="0095069E" w:rsidRDefault="00645E31">
      <w:pPr>
        <w:pStyle w:val="Heading1"/>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Tip #8</w:t>
      </w: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Block identity theft</w:t>
      </w:r>
    </w:p>
    <w:p w:rsidR="00645E31" w:rsidRPr="0095069E" w:rsidRDefault="004B2D38">
      <w:pPr>
        <w:rPr>
          <w:rFonts w:ascii="Montserrat" w:eastAsia="Times New Roman" w:hAnsi="Montserrat" w:cs="Times New Roman"/>
          <w:sz w:val="22"/>
          <w:szCs w:val="22"/>
        </w:rPr>
      </w:pPr>
      <w:r w:rsidRPr="0095069E">
        <w:rPr>
          <w:rFonts w:ascii="Montserrat" w:hAnsi="Montserrat"/>
          <w:sz w:val="22"/>
          <w:szCs w:val="22"/>
        </w:rPr>
        <w:t>Contact the fraud department of any of the three consumer reporting companies— Equifax</w:t>
      </w:r>
      <w:r w:rsidRPr="0095069E">
        <w:rPr>
          <w:rFonts w:ascii="Montserrat" w:hAnsi="Montserrat"/>
          <w:sz w:val="22"/>
          <w:szCs w:val="22"/>
          <w:vertAlign w:val="superscript"/>
        </w:rPr>
        <w:t>®</w:t>
      </w:r>
      <w:r w:rsidRPr="0095069E">
        <w:rPr>
          <w:rFonts w:ascii="Montserrat" w:hAnsi="Montserrat"/>
          <w:sz w:val="22"/>
          <w:szCs w:val="22"/>
        </w:rPr>
        <w:t xml:space="preserve">, </w:t>
      </w:r>
      <w:proofErr w:type="spellStart"/>
      <w:r w:rsidRPr="0095069E">
        <w:rPr>
          <w:rFonts w:ascii="Montserrat" w:hAnsi="Montserrat"/>
          <w:sz w:val="22"/>
          <w:szCs w:val="22"/>
        </w:rPr>
        <w:t>Experian</w:t>
      </w:r>
      <w:r w:rsidRPr="0095069E">
        <w:rPr>
          <w:rFonts w:ascii="Montserrat" w:hAnsi="Montserrat"/>
          <w:sz w:val="22"/>
          <w:szCs w:val="22"/>
          <w:vertAlign w:val="superscript"/>
        </w:rPr>
        <w:t>SM</w:t>
      </w:r>
      <w:proofErr w:type="spellEnd"/>
      <w:r w:rsidRPr="0095069E">
        <w:rPr>
          <w:rFonts w:ascii="Montserrat" w:hAnsi="Montserrat"/>
          <w:sz w:val="22"/>
          <w:szCs w:val="22"/>
        </w:rPr>
        <w:t xml:space="preserve"> and Trans Union</w:t>
      </w:r>
      <w:r w:rsidRPr="0095069E">
        <w:rPr>
          <w:rFonts w:ascii="Montserrat" w:hAnsi="Montserrat"/>
          <w:sz w:val="22"/>
          <w:szCs w:val="22"/>
          <w:vertAlign w:val="superscript"/>
        </w:rPr>
        <w:t>®</w:t>
      </w:r>
      <w:r w:rsidRPr="0095069E">
        <w:rPr>
          <w:rFonts w:ascii="Montserrat" w:hAnsi="Montserrat"/>
          <w:sz w:val="22"/>
          <w:szCs w:val="22"/>
        </w:rPr>
        <w:t>—to place a fraud alert on your credit report. The fraud alert automatically lets credit card companies and other creditors know they must contact you before opening any new accounts or making any changes to your existing accounts.</w:t>
      </w:r>
    </w:p>
    <w:p w:rsidR="00645E31" w:rsidRPr="0095069E" w:rsidRDefault="00645E31">
      <w:pPr>
        <w:pStyle w:val="Heading1"/>
        <w:rPr>
          <w:rFonts w:ascii="Montserrat" w:eastAsia="Times New Roman" w:hAnsi="Montserrat" w:cs="Times New Roman"/>
          <w:b w:val="0"/>
          <w:bCs w:val="0"/>
          <w:sz w:val="22"/>
          <w:szCs w:val="22"/>
        </w:rPr>
      </w:pPr>
    </w:p>
    <w:p w:rsidR="00645E31" w:rsidRPr="0095069E" w:rsidRDefault="00645E31">
      <w:pPr>
        <w:rPr>
          <w:rFonts w:ascii="Montserrat" w:eastAsia="Times New Roman" w:hAnsi="Montserrat" w:cs="Times New Roman"/>
          <w:sz w:val="22"/>
          <w:szCs w:val="22"/>
        </w:rPr>
      </w:pPr>
    </w:p>
    <w:p w:rsidR="00645E31" w:rsidRPr="0095069E" w:rsidRDefault="00645E31">
      <w:pPr>
        <w:widowControl w:val="0"/>
        <w:rPr>
          <w:rFonts w:ascii="Montserrat" w:eastAsia="Times New Roman" w:hAnsi="Montserrat" w:cs="Times New Roman"/>
          <w:sz w:val="22"/>
          <w:szCs w:val="22"/>
        </w:rPr>
      </w:pP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Tip #9</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Keep track of colleagues</w:t>
      </w:r>
    </w:p>
    <w:p w:rsidR="00645E31" w:rsidRPr="0095069E" w:rsidRDefault="004B2D38">
      <w:pPr>
        <w:widowControl w:val="0"/>
        <w:rPr>
          <w:rFonts w:ascii="Montserrat" w:eastAsia="Times New Roman" w:hAnsi="Montserrat" w:cs="Times New Roman"/>
          <w:sz w:val="22"/>
          <w:szCs w:val="22"/>
        </w:rPr>
      </w:pPr>
      <w:r w:rsidRPr="0095069E">
        <w:rPr>
          <w:rFonts w:ascii="Montserrat" w:hAnsi="Montserrat"/>
          <w:sz w:val="22"/>
          <w:szCs w:val="22"/>
        </w:rPr>
        <w:t xml:space="preserve">Have a check-out employee board at your office, listing your name, destination, customer name, date and expected return time. </w:t>
      </w:r>
    </w:p>
    <w:p w:rsidR="00645E31" w:rsidRPr="0095069E" w:rsidRDefault="00645E31">
      <w:pPr>
        <w:rPr>
          <w:rFonts w:ascii="Montserrat" w:eastAsia="Times New Roman" w:hAnsi="Montserrat" w:cs="Times New Roman"/>
          <w:sz w:val="22"/>
          <w:szCs w:val="22"/>
        </w:rPr>
      </w:pPr>
    </w:p>
    <w:p w:rsidR="00645E31" w:rsidRPr="0095069E" w:rsidRDefault="00645E31">
      <w:pPr>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Tip #10</w:t>
      </w:r>
    </w:p>
    <w:p w:rsidR="00645E31" w:rsidRPr="0095069E" w:rsidRDefault="004B2D38">
      <w:pPr>
        <w:widowControl w:val="0"/>
        <w:rPr>
          <w:rFonts w:ascii="Montserrat" w:eastAsia="Times New Roman" w:hAnsi="Montserrat" w:cs="Times New Roman"/>
          <w:b/>
          <w:bCs/>
          <w:sz w:val="22"/>
          <w:szCs w:val="22"/>
        </w:rPr>
      </w:pPr>
      <w:r w:rsidRPr="0095069E">
        <w:rPr>
          <w:rFonts w:ascii="Montserrat" w:hAnsi="Montserrat"/>
          <w:b/>
          <w:bCs/>
          <w:sz w:val="22"/>
          <w:szCs w:val="22"/>
        </w:rPr>
        <w:t>Wear your REALTOR</w:t>
      </w:r>
      <w:r w:rsidRPr="0095069E">
        <w:rPr>
          <w:rFonts w:ascii="Montserrat" w:hAnsi="Montserrat"/>
          <w:b/>
          <w:bCs/>
          <w:sz w:val="22"/>
          <w:szCs w:val="22"/>
          <w:vertAlign w:val="superscript"/>
        </w:rPr>
        <w:t xml:space="preserve">® </w:t>
      </w:r>
      <w:r w:rsidRPr="0095069E">
        <w:rPr>
          <w:rFonts w:ascii="Montserrat" w:hAnsi="Montserrat"/>
          <w:b/>
          <w:bCs/>
          <w:sz w:val="22"/>
          <w:szCs w:val="22"/>
        </w:rPr>
        <w:t>ID</w:t>
      </w:r>
    </w:p>
    <w:p w:rsidR="00645E31" w:rsidRPr="0095069E" w:rsidRDefault="004B2D38">
      <w:pPr>
        <w:widowControl w:val="0"/>
        <w:rPr>
          <w:rFonts w:ascii="Montserrat" w:eastAsia="Times New Roman" w:hAnsi="Montserrat" w:cs="Times New Roman"/>
          <w:sz w:val="22"/>
          <w:szCs w:val="22"/>
        </w:rPr>
      </w:pPr>
      <w:r w:rsidRPr="0095069E">
        <w:rPr>
          <w:rFonts w:ascii="Montserrat" w:hAnsi="Montserrat"/>
          <w:sz w:val="22"/>
          <w:szCs w:val="22"/>
        </w:rPr>
        <w:t xml:space="preserve">Always wear visible company identification such as a badge. It is also best to drive a vehicle clearly marked with your company name. These will be invaluable for identification if you need to get assistance. </w:t>
      </w:r>
    </w:p>
    <w:p w:rsidR="00645E31" w:rsidRPr="0095069E" w:rsidRDefault="00645E31">
      <w:pPr>
        <w:pStyle w:val="Heading1"/>
        <w:rPr>
          <w:rFonts w:ascii="Montserrat" w:eastAsia="Times New Roman" w:hAnsi="Montserrat" w:cs="Times New Roman"/>
          <w:sz w:val="22"/>
          <w:szCs w:val="22"/>
        </w:rPr>
      </w:pPr>
    </w:p>
    <w:p w:rsidR="00645E31" w:rsidRPr="0095069E" w:rsidRDefault="00645E31">
      <w:pPr>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lastRenderedPageBreak/>
        <w:t>Tip #11</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Bring up the rear</w:t>
      </w:r>
    </w:p>
    <w:p w:rsidR="00645E31" w:rsidRPr="0095069E" w:rsidRDefault="004B2D38">
      <w:pPr>
        <w:pStyle w:val="Heading1"/>
        <w:rPr>
          <w:rFonts w:ascii="Montserrat" w:eastAsia="Times New Roman" w:hAnsi="Montserrat" w:cs="Times New Roman"/>
          <w:i/>
          <w:iCs/>
          <w:sz w:val="22"/>
          <w:szCs w:val="22"/>
        </w:rPr>
      </w:pPr>
      <w:r w:rsidRPr="0095069E">
        <w:rPr>
          <w:rFonts w:ascii="Montserrat" w:hAnsi="Montserrat"/>
          <w:b w:val="0"/>
          <w:bCs w:val="0"/>
          <w:sz w:val="22"/>
          <w:szCs w:val="22"/>
        </w:rPr>
        <w:t xml:space="preserve">When showing a home, always have your prospect walk in front of you. Don’t lead them, but rather, direct them from a position </w:t>
      </w:r>
      <w:r w:rsidR="0095069E">
        <w:rPr>
          <w:rFonts w:ascii="Montserrat" w:hAnsi="Montserrat"/>
          <w:b w:val="0"/>
          <w:bCs w:val="0"/>
          <w:sz w:val="22"/>
          <w:szCs w:val="22"/>
        </w:rPr>
        <w:t>at least 3-4 arm lengths behind</w:t>
      </w:r>
      <w:r w:rsidRPr="0095069E">
        <w:rPr>
          <w:rFonts w:ascii="Montserrat" w:hAnsi="Montserrat"/>
          <w:b w:val="0"/>
          <w:bCs w:val="0"/>
          <w:sz w:val="22"/>
          <w:szCs w:val="22"/>
        </w:rPr>
        <w:t xml:space="preserve"> them. You can gesture for them to go ahead of you and say, for example, “The master suite is in the back of the house.” </w:t>
      </w:r>
    </w:p>
    <w:p w:rsidR="00645E31" w:rsidRPr="0095069E" w:rsidRDefault="00645E31">
      <w:pPr>
        <w:pStyle w:val="Heading1"/>
        <w:rPr>
          <w:rFonts w:ascii="Montserrat" w:eastAsia="Times New Roman" w:hAnsi="Montserrat" w:cs="Times New Roman"/>
          <w:sz w:val="22"/>
          <w:szCs w:val="22"/>
        </w:rPr>
      </w:pPr>
    </w:p>
    <w:p w:rsidR="00645E31" w:rsidRPr="0095069E" w:rsidRDefault="00645E31">
      <w:pPr>
        <w:pStyle w:val="Heading1"/>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Tip #12</w:t>
      </w: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Pick up some self-defense skills</w:t>
      </w:r>
    </w:p>
    <w:p w:rsidR="00645E31" w:rsidRPr="0095069E" w:rsidRDefault="004B2D38">
      <w:pPr>
        <w:rPr>
          <w:rFonts w:ascii="Montserrat" w:eastAsia="Times New Roman" w:hAnsi="Montserrat" w:cs="Times New Roman"/>
          <w:b/>
          <w:bCs/>
          <w:i/>
          <w:iCs/>
          <w:sz w:val="22"/>
          <w:szCs w:val="22"/>
        </w:rPr>
      </w:pPr>
      <w:r w:rsidRPr="0095069E">
        <w:rPr>
          <w:rFonts w:ascii="Montserrat" w:hAnsi="Montserrat"/>
          <w:sz w:val="22"/>
          <w:szCs w:val="22"/>
        </w:rPr>
        <w:t xml:space="preserve">The best way to find a good self-defense class is to learn what is available, and then </w:t>
      </w:r>
      <w:proofErr w:type="gramStart"/>
      <w:r w:rsidRPr="0095069E">
        <w:rPr>
          <w:rFonts w:ascii="Montserrat" w:hAnsi="Montserrat"/>
          <w:sz w:val="22"/>
          <w:szCs w:val="22"/>
        </w:rPr>
        <w:t>make a decision</w:t>
      </w:r>
      <w:proofErr w:type="gramEnd"/>
      <w:r w:rsidRPr="0095069E">
        <w:rPr>
          <w:rFonts w:ascii="Montserrat" w:hAnsi="Montserrat"/>
          <w:sz w:val="22"/>
          <w:szCs w:val="22"/>
        </w:rPr>
        <w:t xml:space="preserve">. Many health clubs, martial arts studios and community colleges offer some type of class. You can also ask your peers, friends and family if they have taken a self-defense class that they would recommend.  </w:t>
      </w:r>
    </w:p>
    <w:p w:rsidR="00645E31" w:rsidRPr="0095069E" w:rsidRDefault="00645E31">
      <w:pPr>
        <w:rPr>
          <w:rFonts w:ascii="Montserrat" w:eastAsia="Times New Roman" w:hAnsi="Montserrat" w:cs="Times New Roman"/>
          <w:sz w:val="22"/>
          <w:szCs w:val="22"/>
        </w:rPr>
      </w:pPr>
    </w:p>
    <w:p w:rsidR="00645E31" w:rsidRPr="0095069E" w:rsidRDefault="00645E31">
      <w:pPr>
        <w:rPr>
          <w:rFonts w:ascii="Montserrat" w:eastAsia="Times New Roman" w:hAnsi="Montserrat" w:cs="Times New Roman"/>
          <w:sz w:val="22"/>
          <w:szCs w:val="22"/>
        </w:rPr>
      </w:pP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Tip #13</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You take the wheel</w:t>
      </w:r>
    </w:p>
    <w:p w:rsidR="00645E31" w:rsidRPr="0095069E" w:rsidRDefault="0095069E">
      <w:pPr>
        <w:rPr>
          <w:rFonts w:ascii="Montserrat" w:eastAsia="Times New Roman" w:hAnsi="Montserrat" w:cs="Times New Roman"/>
          <w:sz w:val="22"/>
          <w:szCs w:val="22"/>
        </w:rPr>
      </w:pPr>
      <w:r>
        <w:rPr>
          <w:rFonts w:ascii="Montserrat" w:hAnsi="Montserrat"/>
          <w:sz w:val="22"/>
          <w:szCs w:val="22"/>
        </w:rPr>
        <w:t>Do not drive clients in your car</w:t>
      </w:r>
      <w:r w:rsidR="004B2D38" w:rsidRPr="0095069E">
        <w:rPr>
          <w:rFonts w:ascii="Montserrat" w:hAnsi="Montserrat"/>
          <w:sz w:val="22"/>
          <w:szCs w:val="22"/>
        </w:rPr>
        <w:t>.</w:t>
      </w:r>
      <w:r>
        <w:rPr>
          <w:rFonts w:ascii="Montserrat" w:hAnsi="Montserrat"/>
          <w:sz w:val="22"/>
          <w:szCs w:val="22"/>
        </w:rPr>
        <w:t xml:space="preserve"> Instead, have them meet you at the property.</w:t>
      </w:r>
      <w:r w:rsidR="004B2D38" w:rsidRPr="0095069E">
        <w:rPr>
          <w:rFonts w:ascii="Montserrat" w:hAnsi="Montserrat"/>
          <w:sz w:val="22"/>
          <w:szCs w:val="22"/>
        </w:rPr>
        <w:t xml:space="preserve"> When you leave your car, lock it.  </w:t>
      </w:r>
    </w:p>
    <w:p w:rsidR="00645E31" w:rsidRPr="0095069E" w:rsidRDefault="00645E31">
      <w:pPr>
        <w:rPr>
          <w:rFonts w:ascii="Montserrat" w:eastAsia="Times New Roman" w:hAnsi="Montserrat" w:cs="Times New Roman"/>
          <w:sz w:val="22"/>
          <w:szCs w:val="22"/>
        </w:rPr>
      </w:pPr>
    </w:p>
    <w:p w:rsidR="00645E31" w:rsidRPr="0095069E" w:rsidRDefault="00645E31">
      <w:pPr>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Tip #14</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Shield your computer from e-mail viruses</w:t>
      </w:r>
    </w:p>
    <w:p w:rsidR="00645E31" w:rsidRPr="0095069E" w:rsidRDefault="004B2D38">
      <w:pPr>
        <w:rPr>
          <w:rFonts w:ascii="Montserrat" w:hAnsi="Montserrat"/>
          <w:sz w:val="22"/>
          <w:szCs w:val="22"/>
        </w:rPr>
      </w:pPr>
      <w:r w:rsidRPr="0095069E">
        <w:rPr>
          <w:rFonts w:ascii="Montserrat" w:hAnsi="Montserrat"/>
          <w:sz w:val="22"/>
          <w:szCs w:val="22"/>
        </w:rPr>
        <w:t xml:space="preserve">Computer viruses can impair and seriously damage your computer. Viruses are often distributed via attachments in e-mail spam. Never open an attachment from someone you don’t know, and, if you receive a strange or impersonal-sounding message from a familiar address, check with that person to make sure that they really sent it. </w:t>
      </w:r>
    </w:p>
    <w:p w:rsidR="00645E31" w:rsidRPr="0095069E" w:rsidRDefault="00645E31">
      <w:pPr>
        <w:pStyle w:val="Heading1"/>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Tip #15</w:t>
      </w: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Got cell service, everywhere?</w:t>
      </w:r>
    </w:p>
    <w:p w:rsidR="00645E31" w:rsidRPr="0095069E" w:rsidRDefault="004B2D38">
      <w:pPr>
        <w:rPr>
          <w:rFonts w:ascii="Montserrat" w:eastAsia="Times New Roman" w:hAnsi="Montserrat" w:cs="Times New Roman"/>
          <w:b/>
          <w:bCs/>
          <w:sz w:val="22"/>
          <w:szCs w:val="22"/>
        </w:rPr>
      </w:pPr>
      <w:r w:rsidRPr="0095069E">
        <w:rPr>
          <w:rFonts w:ascii="Montserrat" w:hAnsi="Montserrat"/>
          <w:sz w:val="22"/>
          <w:szCs w:val="22"/>
        </w:rPr>
        <w:t xml:space="preserve">When you’re showing commercial property, thick walls and/or remote locations may interfere with mobile phone reception. </w:t>
      </w:r>
      <w:r w:rsidRPr="0095069E">
        <w:rPr>
          <w:rFonts w:ascii="Montserrat" w:hAnsi="Montserrat"/>
          <w:bCs/>
          <w:iCs/>
          <w:sz w:val="22"/>
          <w:szCs w:val="22"/>
        </w:rPr>
        <w:t>Be sure to check the cell service of the property before the showing, call the listing agent if necessary, if there is no or poor cell service ALWAYS take an accompaniment.</w:t>
      </w:r>
    </w:p>
    <w:p w:rsidR="00645E31" w:rsidRPr="0095069E" w:rsidRDefault="00645E31">
      <w:pPr>
        <w:rPr>
          <w:rFonts w:ascii="Montserrat" w:eastAsia="Times New Roman" w:hAnsi="Montserrat" w:cs="Times New Roman"/>
          <w:sz w:val="22"/>
          <w:szCs w:val="22"/>
        </w:rPr>
      </w:pPr>
    </w:p>
    <w:p w:rsidR="00645E31" w:rsidRPr="0095069E" w:rsidRDefault="00645E31">
      <w:pPr>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Tip #16</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Choose flight over fight</w:t>
      </w:r>
    </w:p>
    <w:p w:rsidR="00645E31" w:rsidRPr="0095069E" w:rsidRDefault="004B2D38">
      <w:pPr>
        <w:rPr>
          <w:rFonts w:ascii="Montserrat" w:eastAsia="Times New Roman" w:hAnsi="Montserrat" w:cs="Times New Roman"/>
          <w:b/>
          <w:bCs/>
          <w:sz w:val="22"/>
          <w:szCs w:val="22"/>
        </w:rPr>
      </w:pPr>
      <w:r w:rsidRPr="0095069E">
        <w:rPr>
          <w:rFonts w:ascii="Montserrat" w:hAnsi="Montserrat"/>
          <w:sz w:val="22"/>
          <w:szCs w:val="22"/>
        </w:rPr>
        <w:t xml:space="preserve">While every real estate agent should take a basic self-defense course, the primary goal in any threatening situation is to escape from immediate danger and call for help. </w:t>
      </w:r>
    </w:p>
    <w:p w:rsidR="00645E31" w:rsidRPr="0095069E" w:rsidRDefault="00645E31">
      <w:pPr>
        <w:pStyle w:val="Heading1"/>
        <w:rPr>
          <w:rFonts w:ascii="Montserrat" w:eastAsia="Times New Roman" w:hAnsi="Montserrat" w:cs="Times New Roman"/>
          <w:sz w:val="22"/>
          <w:szCs w:val="22"/>
        </w:rPr>
      </w:pPr>
    </w:p>
    <w:p w:rsidR="00645E31" w:rsidRPr="0095069E" w:rsidRDefault="00645E31">
      <w:pPr>
        <w:widowControl w:val="0"/>
        <w:rPr>
          <w:rFonts w:ascii="Montserrat" w:eastAsia="Times New Roman" w:hAnsi="Montserrat" w:cs="Times New Roman"/>
          <w:sz w:val="22"/>
          <w:szCs w:val="22"/>
        </w:rPr>
      </w:pP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Tip #17</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“Who’s calling?”</w:t>
      </w:r>
    </w:p>
    <w:p w:rsidR="00645E31" w:rsidRPr="0095069E" w:rsidRDefault="004B2D38">
      <w:pPr>
        <w:widowControl w:val="0"/>
        <w:rPr>
          <w:rFonts w:ascii="Montserrat" w:eastAsia="Times New Roman" w:hAnsi="Montserrat" w:cs="Times New Roman"/>
          <w:sz w:val="22"/>
          <w:szCs w:val="22"/>
        </w:rPr>
      </w:pPr>
      <w:r w:rsidRPr="0095069E">
        <w:rPr>
          <w:rFonts w:ascii="Montserrat" w:hAnsi="Montserrat"/>
          <w:sz w:val="22"/>
          <w:szCs w:val="22"/>
        </w:rPr>
        <w:t xml:space="preserve">Install caller I.D. on your telephone, which should automatically reject calls </w:t>
      </w:r>
      <w:r w:rsidRPr="0095069E">
        <w:rPr>
          <w:rFonts w:ascii="Montserrat" w:hAnsi="Montserrat"/>
          <w:sz w:val="22"/>
          <w:szCs w:val="22"/>
        </w:rPr>
        <w:lastRenderedPageBreak/>
        <w:t xml:space="preserve">from numbers that have been blocked. This will provide you with immediate information about the source of the call. </w:t>
      </w:r>
    </w:p>
    <w:p w:rsidR="00645E31" w:rsidRPr="0095069E" w:rsidRDefault="00645E31">
      <w:pPr>
        <w:rPr>
          <w:rFonts w:ascii="Montserrat" w:eastAsia="Times New Roman" w:hAnsi="Montserrat" w:cs="Times New Roman"/>
          <w:sz w:val="22"/>
          <w:szCs w:val="22"/>
        </w:rPr>
      </w:pPr>
    </w:p>
    <w:p w:rsidR="00645E31" w:rsidRPr="0095069E" w:rsidRDefault="00645E31">
      <w:pPr>
        <w:pStyle w:val="Heading1"/>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Tip #18</w:t>
      </w: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Your trash is another man’s Treasure</w:t>
      </w:r>
    </w:p>
    <w:p w:rsidR="00645E31" w:rsidRPr="0095069E" w:rsidRDefault="004B2D38">
      <w:pPr>
        <w:widowControl w:val="0"/>
        <w:rPr>
          <w:rFonts w:ascii="Montserrat" w:eastAsia="Times New Roman" w:hAnsi="Montserrat" w:cs="Times New Roman"/>
          <w:sz w:val="22"/>
          <w:szCs w:val="22"/>
        </w:rPr>
      </w:pPr>
      <w:r w:rsidRPr="0095069E">
        <w:rPr>
          <w:rFonts w:ascii="Montserrat" w:hAnsi="Montserrat"/>
          <w:sz w:val="22"/>
          <w:szCs w:val="22"/>
        </w:rPr>
        <w:t xml:space="preserve">Just bought a new entertainment system? A bunch of empty boxes out by the curb triggers an alarm to would-be thieves. Instead of putting boxes out in plain sight, cut them down, and stuff them in trash bags. </w:t>
      </w:r>
    </w:p>
    <w:p w:rsidR="00645E31" w:rsidRPr="0095069E" w:rsidRDefault="00645E31">
      <w:pPr>
        <w:rPr>
          <w:rFonts w:ascii="Montserrat" w:hAnsi="Montserrat"/>
          <w:sz w:val="22"/>
          <w:szCs w:val="22"/>
        </w:rPr>
      </w:pPr>
    </w:p>
    <w:p w:rsidR="00645E31" w:rsidRPr="0095069E" w:rsidRDefault="00645E31">
      <w:pPr>
        <w:rPr>
          <w:rFonts w:ascii="Montserrat" w:eastAsia="Times New Roman" w:hAnsi="Montserrat" w:cs="Times New Roman"/>
          <w:sz w:val="22"/>
          <w:szCs w:val="22"/>
        </w:rPr>
      </w:pP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Tip #19</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Hide personal information</w:t>
      </w:r>
    </w:p>
    <w:p w:rsidR="00645E31" w:rsidRPr="0095069E" w:rsidRDefault="004B2D38">
      <w:pPr>
        <w:rPr>
          <w:rFonts w:ascii="Montserrat" w:eastAsia="Times New Roman" w:hAnsi="Montserrat" w:cs="Times New Roman"/>
          <w:sz w:val="22"/>
          <w:szCs w:val="22"/>
        </w:rPr>
      </w:pPr>
      <w:r w:rsidRPr="0095069E">
        <w:rPr>
          <w:rFonts w:ascii="Montserrat" w:hAnsi="Montserrat"/>
          <w:sz w:val="22"/>
          <w:szCs w:val="22"/>
        </w:rPr>
        <w:t xml:space="preserve">Tell your sellers: DON'T leave personal information like mail or bills out in the open where anyone can see it. Be sure to lock down your computer and lock up your laptop and any other expensive, easy-to-pocket electronics, like iPods, before your showing.  </w:t>
      </w:r>
    </w:p>
    <w:p w:rsidR="00645E31" w:rsidRPr="0095069E" w:rsidRDefault="00645E31">
      <w:pPr>
        <w:pStyle w:val="Heading1"/>
        <w:rPr>
          <w:rFonts w:ascii="Montserrat" w:eastAsia="Times New Roman" w:hAnsi="Montserrat" w:cs="Times New Roman"/>
          <w:sz w:val="22"/>
          <w:szCs w:val="22"/>
        </w:rPr>
      </w:pPr>
    </w:p>
    <w:p w:rsidR="00645E31" w:rsidRPr="0095069E" w:rsidRDefault="00645E31">
      <w:pPr>
        <w:rPr>
          <w:rFonts w:ascii="Montserrat" w:hAnsi="Montserrat"/>
          <w:sz w:val="22"/>
          <w:szCs w:val="22"/>
        </w:rPr>
      </w:pPr>
    </w:p>
    <w:p w:rsidR="00645E31" w:rsidRPr="0095069E" w:rsidRDefault="004B2D38">
      <w:pPr>
        <w:pStyle w:val="Heading1"/>
        <w:rPr>
          <w:rFonts w:ascii="Montserrat" w:eastAsia="Times New Roman" w:hAnsi="Montserrat" w:cs="Times New Roman"/>
          <w:dstrike/>
          <w:sz w:val="22"/>
          <w:szCs w:val="22"/>
        </w:rPr>
      </w:pPr>
      <w:r w:rsidRPr="0095069E">
        <w:rPr>
          <w:rFonts w:ascii="Montserrat" w:hAnsi="Montserrat"/>
          <w:sz w:val="22"/>
          <w:szCs w:val="22"/>
        </w:rPr>
        <w:t>Tip #20</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Agree on an office distress code</w:t>
      </w:r>
    </w:p>
    <w:p w:rsidR="00645E31" w:rsidRPr="0095069E" w:rsidRDefault="004B2D38">
      <w:pPr>
        <w:pStyle w:val="Heading1"/>
        <w:rPr>
          <w:rFonts w:ascii="Montserrat" w:eastAsia="Times New Roman" w:hAnsi="Montserrat" w:cs="Times New Roman"/>
          <w:b w:val="0"/>
          <w:bCs w:val="0"/>
          <w:sz w:val="22"/>
          <w:szCs w:val="22"/>
        </w:rPr>
      </w:pPr>
      <w:r w:rsidRPr="0095069E">
        <w:rPr>
          <w:rFonts w:ascii="Montserrat" w:hAnsi="Montserrat"/>
          <w:b w:val="0"/>
          <w:bCs w:val="0"/>
          <w:sz w:val="22"/>
          <w:szCs w:val="22"/>
        </w:rPr>
        <w:t>Create a voice distress code, a secret word or phrase that is not commonly used but can be worked into any conversation for cases where you feel that you are in danger. Use this if the person you are with can overhear the conversation, but you don’t want to alarm them. Example: “Hi, this is Jennifer. I’m with Mr. Henderson at the Elm Street listing. Could you e-mail me the RED FILE?”</w:t>
      </w:r>
      <w:r w:rsidRPr="0095069E">
        <w:rPr>
          <w:rFonts w:ascii="Montserrat" w:hAnsi="Montserrat"/>
          <w:b w:val="0"/>
          <w:bCs w:val="0"/>
          <w:i/>
          <w:iCs/>
          <w:sz w:val="22"/>
          <w:szCs w:val="22"/>
        </w:rPr>
        <w:t xml:space="preserve"> </w:t>
      </w:r>
    </w:p>
    <w:p w:rsidR="00645E31" w:rsidRPr="0095069E" w:rsidRDefault="00645E31">
      <w:pPr>
        <w:pStyle w:val="Heading1"/>
        <w:rPr>
          <w:rFonts w:ascii="Montserrat" w:eastAsia="Times New Roman" w:hAnsi="Montserrat" w:cs="Times New Roman"/>
          <w:sz w:val="22"/>
          <w:szCs w:val="22"/>
        </w:rPr>
      </w:pPr>
    </w:p>
    <w:p w:rsidR="00645E31" w:rsidRPr="0095069E" w:rsidRDefault="00645E31">
      <w:pPr>
        <w:pStyle w:val="Heading1"/>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dstrike/>
          <w:sz w:val="22"/>
          <w:szCs w:val="22"/>
        </w:rPr>
      </w:pPr>
      <w:r w:rsidRPr="0095069E">
        <w:rPr>
          <w:rFonts w:ascii="Montserrat" w:hAnsi="Montserrat"/>
          <w:sz w:val="22"/>
          <w:szCs w:val="22"/>
        </w:rPr>
        <w:t>Tip #21</w:t>
      </w:r>
    </w:p>
    <w:p w:rsidR="00645E31" w:rsidRPr="0095069E" w:rsidRDefault="004B2D38">
      <w:pPr>
        <w:widowControl w:val="0"/>
        <w:rPr>
          <w:rFonts w:ascii="Montserrat" w:eastAsia="Times New Roman" w:hAnsi="Montserrat" w:cs="Times New Roman"/>
          <w:b/>
          <w:bCs/>
          <w:sz w:val="22"/>
          <w:szCs w:val="22"/>
        </w:rPr>
      </w:pPr>
      <w:r w:rsidRPr="0095069E">
        <w:rPr>
          <w:rFonts w:ascii="Montserrat" w:hAnsi="Montserrat"/>
          <w:b/>
          <w:bCs/>
          <w:sz w:val="22"/>
          <w:szCs w:val="22"/>
        </w:rPr>
        <w:t>Have your excuse ready</w:t>
      </w:r>
    </w:p>
    <w:p w:rsidR="00645E31" w:rsidRPr="0095069E" w:rsidRDefault="004B2D38">
      <w:pPr>
        <w:rPr>
          <w:rFonts w:ascii="Montserrat" w:eastAsia="Times New Roman" w:hAnsi="Montserrat" w:cs="Times New Roman"/>
          <w:b/>
          <w:bCs/>
          <w:sz w:val="22"/>
          <w:szCs w:val="22"/>
        </w:rPr>
      </w:pPr>
      <w:r w:rsidRPr="0095069E">
        <w:rPr>
          <w:rFonts w:ascii="Montserrat" w:hAnsi="Montserrat"/>
          <w:sz w:val="22"/>
          <w:szCs w:val="22"/>
        </w:rPr>
        <w:t>Part of being prepared to deal with a threatening situation is having “an out.” Prepare a scenario in advance so that you can leave—or you can encourage someone who makes you uncomfortable to leave.  Examples: Your cell phone went off and you have to call your office, you left some important information in your car, or another agent with buyers is on his way.</w:t>
      </w:r>
    </w:p>
    <w:p w:rsidR="00645E31" w:rsidRPr="0095069E" w:rsidRDefault="00645E31">
      <w:pPr>
        <w:pStyle w:val="Heading1"/>
        <w:rPr>
          <w:rFonts w:ascii="Montserrat" w:eastAsia="Times New Roman" w:hAnsi="Montserrat" w:cs="Times New Roman"/>
          <w:sz w:val="22"/>
          <w:szCs w:val="22"/>
        </w:rPr>
      </w:pPr>
    </w:p>
    <w:p w:rsidR="00645E31" w:rsidRPr="0095069E" w:rsidRDefault="00645E31">
      <w:pPr>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dstrike/>
          <w:sz w:val="22"/>
          <w:szCs w:val="22"/>
        </w:rPr>
      </w:pPr>
      <w:r w:rsidRPr="0095069E">
        <w:rPr>
          <w:rFonts w:ascii="Montserrat" w:hAnsi="Montserrat"/>
          <w:sz w:val="22"/>
          <w:szCs w:val="22"/>
        </w:rPr>
        <w:t>Tip #22</w:t>
      </w:r>
    </w:p>
    <w:p w:rsidR="00645E31" w:rsidRPr="0095069E" w:rsidRDefault="004B2D38">
      <w:pPr>
        <w:widowControl w:val="0"/>
        <w:rPr>
          <w:rFonts w:ascii="Montserrat" w:eastAsia="Times New Roman" w:hAnsi="Montserrat" w:cs="Times New Roman"/>
          <w:b/>
          <w:bCs/>
          <w:sz w:val="22"/>
          <w:szCs w:val="22"/>
        </w:rPr>
      </w:pPr>
      <w:r w:rsidRPr="0095069E">
        <w:rPr>
          <w:rFonts w:ascii="Montserrat" w:hAnsi="Montserrat"/>
          <w:b/>
          <w:bCs/>
          <w:sz w:val="22"/>
          <w:szCs w:val="22"/>
        </w:rPr>
        <w:t>Take 2 seconds when you arrive at your destination to check out potential dangers:</w:t>
      </w:r>
    </w:p>
    <w:p w:rsidR="00645E31" w:rsidRPr="0095069E" w:rsidRDefault="004B2D38">
      <w:pPr>
        <w:widowControl w:val="0"/>
        <w:rPr>
          <w:rFonts w:ascii="Montserrat" w:eastAsia="Times New Roman" w:hAnsi="Montserrat" w:cs="Times New Roman"/>
          <w:sz w:val="22"/>
          <w:szCs w:val="22"/>
        </w:rPr>
      </w:pPr>
      <w:r w:rsidRPr="0095069E">
        <w:rPr>
          <w:rFonts w:ascii="Montserrat" w:hAnsi="Montserrat"/>
          <w:sz w:val="22"/>
          <w:szCs w:val="22"/>
        </w:rPr>
        <w:t>• Is there any questionable activity in the area?</w:t>
      </w:r>
    </w:p>
    <w:p w:rsidR="00645E31" w:rsidRPr="0095069E" w:rsidRDefault="004B2D38">
      <w:pPr>
        <w:widowControl w:val="0"/>
        <w:rPr>
          <w:rFonts w:ascii="Montserrat" w:eastAsia="Times New Roman" w:hAnsi="Montserrat" w:cs="Times New Roman"/>
          <w:sz w:val="22"/>
          <w:szCs w:val="22"/>
        </w:rPr>
      </w:pPr>
      <w:r w:rsidRPr="0095069E">
        <w:rPr>
          <w:rFonts w:ascii="Montserrat" w:hAnsi="Montserrat"/>
          <w:sz w:val="22"/>
          <w:szCs w:val="22"/>
        </w:rPr>
        <w:t>• Are you parked in a well-lit, visible location?</w:t>
      </w:r>
    </w:p>
    <w:p w:rsidR="00645E31" w:rsidRPr="0095069E" w:rsidRDefault="004B2D38">
      <w:pPr>
        <w:widowControl w:val="0"/>
        <w:rPr>
          <w:rFonts w:ascii="Montserrat" w:eastAsia="Times New Roman" w:hAnsi="Montserrat" w:cs="Times New Roman"/>
          <w:sz w:val="22"/>
          <w:szCs w:val="22"/>
        </w:rPr>
      </w:pPr>
      <w:r w:rsidRPr="0095069E">
        <w:rPr>
          <w:rFonts w:ascii="Montserrat" w:hAnsi="Montserrat"/>
          <w:sz w:val="22"/>
          <w:szCs w:val="22"/>
        </w:rPr>
        <w:t>• Can you be blocked in the driveway by another vehicle?</w:t>
      </w:r>
    </w:p>
    <w:p w:rsidR="00645E31" w:rsidRPr="0095069E" w:rsidRDefault="00645E31">
      <w:pPr>
        <w:pStyle w:val="Heading1"/>
        <w:rPr>
          <w:rFonts w:ascii="Montserrat" w:eastAsia="Times New Roman" w:hAnsi="Montserrat" w:cs="Times New Roman"/>
          <w:sz w:val="22"/>
          <w:szCs w:val="22"/>
        </w:rPr>
      </w:pPr>
    </w:p>
    <w:p w:rsidR="00645E31" w:rsidRPr="0095069E" w:rsidRDefault="00645E31">
      <w:pPr>
        <w:pStyle w:val="Heading1"/>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Tip #23</w:t>
      </w:r>
    </w:p>
    <w:p w:rsidR="00645E31" w:rsidRPr="0095069E" w:rsidRDefault="004B2D38">
      <w:pPr>
        <w:widowControl w:val="0"/>
        <w:rPr>
          <w:rFonts w:ascii="Montserrat" w:eastAsia="Times New Roman" w:hAnsi="Montserrat" w:cs="Times New Roman"/>
          <w:b/>
          <w:bCs/>
          <w:sz w:val="22"/>
          <w:szCs w:val="22"/>
        </w:rPr>
      </w:pPr>
      <w:bookmarkStart w:id="2" w:name="OLE_LINK4"/>
      <w:r w:rsidRPr="0095069E">
        <w:rPr>
          <w:rFonts w:ascii="Montserrat" w:hAnsi="Montserrat"/>
          <w:b/>
          <w:bCs/>
          <w:sz w:val="22"/>
          <w:szCs w:val="22"/>
        </w:rPr>
        <w:t>You are not alone</w:t>
      </w:r>
    </w:p>
    <w:p w:rsidR="00645E31" w:rsidRPr="0095069E" w:rsidRDefault="004B2D38">
      <w:pPr>
        <w:pStyle w:val="BodyText"/>
        <w:rPr>
          <w:rFonts w:ascii="Montserrat" w:hAnsi="Montserrat"/>
          <w:b/>
          <w:bCs/>
          <w:i/>
          <w:iCs/>
          <w:sz w:val="22"/>
          <w:szCs w:val="22"/>
        </w:rPr>
      </w:pPr>
      <w:r w:rsidRPr="0095069E">
        <w:rPr>
          <w:rFonts w:ascii="Montserrat" w:hAnsi="Montserrat"/>
          <w:sz w:val="22"/>
          <w:szCs w:val="22"/>
        </w:rPr>
        <w:lastRenderedPageBreak/>
        <w:t>If</w:t>
      </w:r>
      <w:r w:rsidR="005035B1">
        <w:rPr>
          <w:rFonts w:ascii="Montserrat" w:hAnsi="Montserrat"/>
          <w:sz w:val="22"/>
          <w:szCs w:val="22"/>
        </w:rPr>
        <w:t xml:space="preserve"> you are working late or alone in your office, always lock the doors. But, if</w:t>
      </w:r>
      <w:r w:rsidRPr="0095069E">
        <w:rPr>
          <w:rFonts w:ascii="Montserrat" w:hAnsi="Montserrat"/>
          <w:sz w:val="22"/>
          <w:szCs w:val="22"/>
        </w:rPr>
        <w:t xml:space="preserve"> you </w:t>
      </w:r>
      <w:r w:rsidR="005035B1">
        <w:rPr>
          <w:rFonts w:ascii="Montserrat" w:hAnsi="Montserrat"/>
          <w:sz w:val="22"/>
          <w:szCs w:val="22"/>
        </w:rPr>
        <w:t xml:space="preserve">do </w:t>
      </w:r>
      <w:r w:rsidRPr="0095069E">
        <w:rPr>
          <w:rFonts w:ascii="Montserrat" w:hAnsi="Montserrat"/>
          <w:sz w:val="22"/>
          <w:szCs w:val="22"/>
        </w:rPr>
        <w:t>encounte</w:t>
      </w:r>
      <w:r w:rsidR="005035B1">
        <w:rPr>
          <w:rFonts w:ascii="Montserrat" w:hAnsi="Montserrat"/>
          <w:sz w:val="22"/>
          <w:szCs w:val="22"/>
        </w:rPr>
        <w:t>r an individual while working alone</w:t>
      </w:r>
      <w:r w:rsidRPr="0095069E">
        <w:rPr>
          <w:rFonts w:ascii="Montserrat" w:hAnsi="Montserrat"/>
          <w:sz w:val="22"/>
          <w:szCs w:val="22"/>
        </w:rPr>
        <w:t>, indicate to that person that you are not alone. Say something like, “Let me check with my supervisor to see whether she’s able to see you now</w:t>
      </w:r>
      <w:r w:rsidRPr="005035B1">
        <w:rPr>
          <w:rFonts w:ascii="Montserrat" w:hAnsi="Montserrat"/>
          <w:bCs/>
          <w:iCs/>
          <w:sz w:val="22"/>
          <w:szCs w:val="22"/>
        </w:rPr>
        <w:t>.”</w:t>
      </w:r>
      <w:r w:rsidRPr="0095069E">
        <w:rPr>
          <w:rFonts w:ascii="Montserrat" w:hAnsi="Montserrat"/>
          <w:b/>
          <w:bCs/>
          <w:i/>
          <w:iCs/>
          <w:sz w:val="22"/>
          <w:szCs w:val="22"/>
        </w:rPr>
        <w:t xml:space="preserve"> </w:t>
      </w:r>
    </w:p>
    <w:bookmarkEnd w:id="2"/>
    <w:p w:rsidR="00645E31" w:rsidRPr="0095069E" w:rsidRDefault="00645E31">
      <w:pPr>
        <w:rPr>
          <w:rFonts w:ascii="Montserrat" w:hAnsi="Montserrat"/>
          <w:sz w:val="22"/>
          <w:szCs w:val="22"/>
        </w:rPr>
      </w:pPr>
    </w:p>
    <w:p w:rsidR="00645E31" w:rsidRPr="0095069E" w:rsidRDefault="00645E31">
      <w:pPr>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Tip #24</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Your e-mail is public</w:t>
      </w: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b w:val="0"/>
          <w:bCs w:val="0"/>
          <w:sz w:val="22"/>
          <w:szCs w:val="22"/>
        </w:rPr>
        <w:t xml:space="preserve">Don’t send any vital or private information via e-mail. Keep in mind that unlike Web sites, e-mail is </w:t>
      </w:r>
      <w:r w:rsidRPr="0095069E">
        <w:rPr>
          <w:rFonts w:ascii="Montserrat" w:hAnsi="Montserrat"/>
          <w:b w:val="0"/>
          <w:bCs w:val="0"/>
          <w:i/>
          <w:iCs/>
          <w:sz w:val="22"/>
          <w:szCs w:val="22"/>
        </w:rPr>
        <w:t>never</w:t>
      </w:r>
      <w:r w:rsidRPr="0095069E">
        <w:rPr>
          <w:rFonts w:ascii="Montserrat" w:hAnsi="Montserrat"/>
          <w:b w:val="0"/>
          <w:bCs w:val="0"/>
          <w:sz w:val="22"/>
          <w:szCs w:val="22"/>
        </w:rPr>
        <w:t xml:space="preserve"> secure.  </w:t>
      </w:r>
    </w:p>
    <w:p w:rsidR="00645E31" w:rsidRPr="0095069E" w:rsidRDefault="00645E31">
      <w:pPr>
        <w:widowControl w:val="0"/>
        <w:rPr>
          <w:rFonts w:ascii="Montserrat" w:eastAsia="Times New Roman" w:hAnsi="Montserrat" w:cs="Times New Roman"/>
          <w:sz w:val="22"/>
          <w:szCs w:val="22"/>
        </w:rPr>
      </w:pP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Tip #25</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Don’t get lost</w:t>
      </w:r>
    </w:p>
    <w:p w:rsidR="00645E31" w:rsidRPr="0095069E" w:rsidRDefault="004B2D38">
      <w:pPr>
        <w:widowControl w:val="0"/>
        <w:rPr>
          <w:rFonts w:ascii="Montserrat" w:eastAsia="Times New Roman" w:hAnsi="Montserrat" w:cs="Times New Roman"/>
          <w:sz w:val="22"/>
          <w:szCs w:val="22"/>
        </w:rPr>
      </w:pPr>
      <w:r w:rsidRPr="0095069E">
        <w:rPr>
          <w:rFonts w:ascii="Montserrat" w:hAnsi="Montserrat"/>
          <w:sz w:val="22"/>
          <w:szCs w:val="22"/>
        </w:rPr>
        <w:t xml:space="preserve">If you are in an unfamiliar area, make mental notes of landmarks, points of interest and intersections. And always know the exact address of where you are going.  If you must use a GPS, then pull over and stop in a safe place first.   </w:t>
      </w:r>
    </w:p>
    <w:p w:rsidR="00645E31" w:rsidRPr="0095069E" w:rsidRDefault="00645E31">
      <w:pPr>
        <w:rPr>
          <w:rFonts w:ascii="Montserrat" w:eastAsia="Times New Roman" w:hAnsi="Montserrat" w:cs="Times New Roman"/>
          <w:b/>
          <w:bCs/>
          <w:sz w:val="22"/>
          <w:szCs w:val="22"/>
        </w:rPr>
      </w:pPr>
    </w:p>
    <w:p w:rsidR="00645E31" w:rsidRPr="0095069E" w:rsidRDefault="00645E31">
      <w:pPr>
        <w:rPr>
          <w:rFonts w:ascii="Montserrat" w:eastAsia="Times New Roman" w:hAnsi="Montserrat" w:cs="Times New Roman"/>
          <w:b/>
          <w:bCs/>
          <w:sz w:val="22"/>
          <w:szCs w:val="22"/>
        </w:rPr>
      </w:pP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Tip #26</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Careful with cash deposits!</w:t>
      </w:r>
    </w:p>
    <w:p w:rsidR="00645E31" w:rsidRPr="0095069E" w:rsidRDefault="004B2D38">
      <w:pPr>
        <w:widowControl w:val="0"/>
        <w:rPr>
          <w:rFonts w:ascii="Montserrat" w:eastAsia="Times New Roman" w:hAnsi="Montserrat" w:cs="Times New Roman"/>
          <w:sz w:val="22"/>
          <w:szCs w:val="22"/>
        </w:rPr>
      </w:pPr>
      <w:r w:rsidRPr="0095069E">
        <w:rPr>
          <w:rFonts w:ascii="Montserrat" w:hAnsi="Montserrat"/>
          <w:sz w:val="22"/>
          <w:szCs w:val="22"/>
        </w:rPr>
        <w:t xml:space="preserve">If you periodically carry large deposits to the bank, be especially aware of any strangers lurking around the office parking lot. If you must transport cash deposits, use the buddy system or arrange for a security service or police escort. </w:t>
      </w:r>
    </w:p>
    <w:p w:rsidR="00645E31" w:rsidRPr="0095069E" w:rsidRDefault="00645E31">
      <w:pPr>
        <w:rPr>
          <w:rFonts w:ascii="Montserrat" w:eastAsia="Times New Roman" w:hAnsi="Montserrat" w:cs="Times New Roman"/>
          <w:sz w:val="22"/>
          <w:szCs w:val="22"/>
        </w:rPr>
      </w:pPr>
    </w:p>
    <w:p w:rsidR="00645E31" w:rsidRPr="0095069E" w:rsidRDefault="00645E31">
      <w:pPr>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Tip #27</w:t>
      </w:r>
    </w:p>
    <w:p w:rsidR="00645E31" w:rsidRPr="0095069E" w:rsidRDefault="004B2D38">
      <w:pPr>
        <w:pStyle w:val="Heading1"/>
        <w:rPr>
          <w:rFonts w:ascii="Montserrat" w:hAnsi="Montserrat"/>
          <w:sz w:val="22"/>
          <w:szCs w:val="22"/>
        </w:rPr>
      </w:pPr>
      <w:r w:rsidRPr="0095069E">
        <w:rPr>
          <w:rFonts w:ascii="Montserrat" w:hAnsi="Montserrat"/>
          <w:sz w:val="22"/>
          <w:szCs w:val="22"/>
        </w:rPr>
        <w:t>Lock up client keys</w:t>
      </w:r>
    </w:p>
    <w:p w:rsidR="00645E31" w:rsidRPr="0095069E" w:rsidRDefault="004B2D38">
      <w:pPr>
        <w:widowControl w:val="0"/>
        <w:rPr>
          <w:rFonts w:ascii="Montserrat" w:eastAsia="Times New Roman" w:hAnsi="Montserrat" w:cs="Times New Roman"/>
          <w:sz w:val="22"/>
          <w:szCs w:val="22"/>
        </w:rPr>
      </w:pPr>
      <w:r w:rsidRPr="0095069E">
        <w:rPr>
          <w:rFonts w:ascii="Montserrat" w:hAnsi="Montserrat"/>
          <w:sz w:val="22"/>
          <w:szCs w:val="22"/>
        </w:rPr>
        <w:t>Be sure to use the lockbox property-key procedure that has been established to improve real estate agent safety. A reliable, secure lockbox system such as those made by NAR REALTOR Benefits</w:t>
      </w:r>
      <w:r w:rsidRPr="0095069E">
        <w:rPr>
          <w:rFonts w:ascii="Montserrat" w:hAnsi="Montserrat"/>
          <w:sz w:val="22"/>
          <w:szCs w:val="22"/>
          <w:vertAlign w:val="superscript"/>
        </w:rPr>
        <w:t>®</w:t>
      </w:r>
      <w:r w:rsidRPr="0095069E">
        <w:rPr>
          <w:rFonts w:ascii="Montserrat" w:hAnsi="Montserrat"/>
          <w:sz w:val="22"/>
          <w:szCs w:val="22"/>
        </w:rPr>
        <w:t xml:space="preserve"> Partner </w:t>
      </w:r>
      <w:proofErr w:type="spellStart"/>
      <w:r w:rsidRPr="0095069E">
        <w:rPr>
          <w:rFonts w:ascii="Montserrat" w:hAnsi="Montserrat"/>
          <w:sz w:val="22"/>
          <w:szCs w:val="22"/>
        </w:rPr>
        <w:t>SentriLock</w:t>
      </w:r>
      <w:proofErr w:type="spellEnd"/>
      <w:r w:rsidRPr="0095069E">
        <w:rPr>
          <w:rFonts w:ascii="Montserrat" w:hAnsi="Montserrat"/>
          <w:sz w:val="22"/>
          <w:szCs w:val="22"/>
        </w:rPr>
        <w:t xml:space="preserve"> (www.sentrilock.com) ensures that keys don’t fall into the wrong hands.  </w:t>
      </w:r>
    </w:p>
    <w:p w:rsidR="00645E31" w:rsidRPr="0095069E" w:rsidRDefault="00645E31">
      <w:pPr>
        <w:pStyle w:val="Heading1"/>
        <w:rPr>
          <w:rFonts w:ascii="Montserrat" w:eastAsia="Times New Roman" w:hAnsi="Montserrat" w:cs="Times New Roman"/>
          <w:sz w:val="22"/>
          <w:szCs w:val="22"/>
        </w:rPr>
      </w:pPr>
    </w:p>
    <w:p w:rsidR="00645E31" w:rsidRPr="0095069E" w:rsidRDefault="00645E31">
      <w:pPr>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Tip #28</w:t>
      </w: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Shop online safely</w:t>
      </w:r>
    </w:p>
    <w:p w:rsidR="00645E31" w:rsidRPr="0095069E" w:rsidRDefault="004B2D38">
      <w:pPr>
        <w:rPr>
          <w:rFonts w:ascii="Montserrat" w:eastAsia="Times New Roman" w:hAnsi="Montserrat" w:cs="Times New Roman"/>
          <w:b/>
          <w:bCs/>
          <w:sz w:val="22"/>
          <w:szCs w:val="22"/>
        </w:rPr>
      </w:pPr>
      <w:r w:rsidRPr="0095069E">
        <w:rPr>
          <w:rFonts w:ascii="Montserrat" w:hAnsi="Montserrat"/>
          <w:sz w:val="22"/>
          <w:szCs w:val="22"/>
        </w:rPr>
        <w:t xml:space="preserve">When shopping online, check out a Web site before entering your credit card number or other personal information. Enter this information only on secure Web pages with addresses that start with "https" and have a closed padlock symbol at the bottom of the browser window. These are signs that your information will be encrypted or scrambled, protecting it from hackers. </w:t>
      </w:r>
    </w:p>
    <w:p w:rsidR="00645E31" w:rsidRPr="0095069E" w:rsidRDefault="00645E31">
      <w:pPr>
        <w:pStyle w:val="Heading1"/>
        <w:rPr>
          <w:rFonts w:ascii="Montserrat" w:eastAsia="Times New Roman" w:hAnsi="Montserrat" w:cs="Times New Roman"/>
          <w:sz w:val="22"/>
          <w:szCs w:val="22"/>
        </w:rPr>
      </w:pPr>
    </w:p>
    <w:p w:rsidR="00645E31" w:rsidRPr="0095069E" w:rsidRDefault="00645E31">
      <w:pPr>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Tip #29</w:t>
      </w:r>
    </w:p>
    <w:p w:rsidR="00645E31" w:rsidRPr="0095069E" w:rsidRDefault="004B2D38">
      <w:pPr>
        <w:widowControl w:val="0"/>
        <w:rPr>
          <w:rFonts w:ascii="Montserrat" w:eastAsia="Times New Roman" w:hAnsi="Montserrat" w:cs="Times New Roman"/>
          <w:b/>
          <w:bCs/>
          <w:sz w:val="22"/>
          <w:szCs w:val="22"/>
        </w:rPr>
      </w:pPr>
      <w:r w:rsidRPr="0095069E">
        <w:rPr>
          <w:rFonts w:ascii="Montserrat" w:hAnsi="Montserrat"/>
          <w:b/>
          <w:bCs/>
          <w:sz w:val="22"/>
          <w:szCs w:val="22"/>
        </w:rPr>
        <w:t>Nothing personal…</w:t>
      </w:r>
    </w:p>
    <w:p w:rsidR="00645E31" w:rsidRPr="0095069E" w:rsidRDefault="004B2D38">
      <w:pPr>
        <w:pStyle w:val="BodyText"/>
        <w:rPr>
          <w:rFonts w:ascii="Montserrat" w:hAnsi="Montserrat"/>
          <w:sz w:val="22"/>
          <w:szCs w:val="22"/>
        </w:rPr>
      </w:pPr>
      <w:r w:rsidRPr="0095069E">
        <w:rPr>
          <w:rFonts w:ascii="Montserrat" w:hAnsi="Montserrat"/>
          <w:sz w:val="22"/>
          <w:szCs w:val="22"/>
        </w:rPr>
        <w:t>When talking to clients and prospects, be friendly but still keep your personal information private. This means avoiding mention of where you live, your after-work or vacation plans, and similar details.</w:t>
      </w:r>
    </w:p>
    <w:p w:rsidR="00645E31" w:rsidRPr="0095069E" w:rsidRDefault="00645E31">
      <w:pPr>
        <w:pStyle w:val="Heading1"/>
        <w:rPr>
          <w:rFonts w:ascii="Montserrat" w:eastAsia="Times New Roman" w:hAnsi="Montserrat" w:cs="Times New Roman"/>
          <w:sz w:val="22"/>
          <w:szCs w:val="22"/>
        </w:rPr>
      </w:pPr>
    </w:p>
    <w:p w:rsidR="00645E31" w:rsidRPr="0095069E" w:rsidRDefault="00645E31">
      <w:pPr>
        <w:pStyle w:val="Heading1"/>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dstrike/>
          <w:sz w:val="22"/>
          <w:szCs w:val="22"/>
        </w:rPr>
      </w:pPr>
      <w:r w:rsidRPr="0095069E">
        <w:rPr>
          <w:rFonts w:ascii="Montserrat" w:hAnsi="Montserrat"/>
          <w:sz w:val="22"/>
          <w:szCs w:val="22"/>
        </w:rPr>
        <w:t>Tip #30</w:t>
      </w:r>
    </w:p>
    <w:p w:rsidR="00645E31" w:rsidRPr="0095069E" w:rsidRDefault="004B2D38">
      <w:pPr>
        <w:widowControl w:val="0"/>
        <w:rPr>
          <w:rFonts w:ascii="Montserrat" w:eastAsia="Times New Roman" w:hAnsi="Montserrat" w:cs="Times New Roman"/>
          <w:b/>
          <w:bCs/>
          <w:sz w:val="22"/>
          <w:szCs w:val="22"/>
        </w:rPr>
      </w:pPr>
      <w:r w:rsidRPr="0095069E">
        <w:rPr>
          <w:rFonts w:ascii="Montserrat" w:hAnsi="Montserrat"/>
          <w:b/>
          <w:bCs/>
          <w:sz w:val="22"/>
          <w:szCs w:val="22"/>
        </w:rPr>
        <w:t>Take two seconds as you walk towards your destination to check out potential risks.</w:t>
      </w:r>
    </w:p>
    <w:p w:rsidR="00645E31" w:rsidRPr="0095069E" w:rsidRDefault="004B2D38">
      <w:pPr>
        <w:widowControl w:val="0"/>
        <w:rPr>
          <w:rFonts w:ascii="Montserrat" w:eastAsia="Times New Roman" w:hAnsi="Montserrat" w:cs="Times New Roman"/>
          <w:sz w:val="22"/>
          <w:szCs w:val="22"/>
        </w:rPr>
      </w:pPr>
      <w:r w:rsidRPr="0095069E">
        <w:rPr>
          <w:rFonts w:ascii="Montserrat" w:hAnsi="Montserrat"/>
          <w:sz w:val="22"/>
          <w:szCs w:val="22"/>
        </w:rPr>
        <w:t>• Are people coming and going or is the area unusually quiet?</w:t>
      </w:r>
    </w:p>
    <w:p w:rsidR="00645E31" w:rsidRPr="0095069E" w:rsidRDefault="004B2D38">
      <w:pPr>
        <w:widowControl w:val="0"/>
        <w:rPr>
          <w:rFonts w:ascii="Montserrat" w:eastAsia="Times New Roman" w:hAnsi="Montserrat" w:cs="Times New Roman"/>
          <w:sz w:val="22"/>
          <w:szCs w:val="22"/>
        </w:rPr>
      </w:pPr>
      <w:r w:rsidRPr="0095069E">
        <w:rPr>
          <w:rFonts w:ascii="Montserrat" w:hAnsi="Montserrat"/>
          <w:sz w:val="22"/>
          <w:szCs w:val="22"/>
        </w:rPr>
        <w:t>• Do you observe any obstacles or hiding places in the parking lot or along the street?</w:t>
      </w:r>
    </w:p>
    <w:p w:rsidR="00645E31" w:rsidRPr="0095069E" w:rsidRDefault="004B2D38">
      <w:pPr>
        <w:widowControl w:val="0"/>
        <w:rPr>
          <w:rFonts w:ascii="Montserrat" w:eastAsia="Times New Roman" w:hAnsi="Montserrat" w:cs="Times New Roman"/>
          <w:sz w:val="22"/>
          <w:szCs w:val="22"/>
        </w:rPr>
      </w:pPr>
      <w:r w:rsidRPr="0095069E">
        <w:rPr>
          <w:rFonts w:ascii="Montserrat" w:hAnsi="Montserrat"/>
          <w:sz w:val="22"/>
          <w:szCs w:val="22"/>
        </w:rPr>
        <w:t xml:space="preserve">• Is anyone loitering in the area?  </w:t>
      </w:r>
    </w:p>
    <w:p w:rsidR="00645E31" w:rsidRPr="0095069E" w:rsidRDefault="00645E31">
      <w:pPr>
        <w:rPr>
          <w:rFonts w:ascii="Montserrat" w:hAnsi="Montserrat"/>
          <w:sz w:val="22"/>
          <w:szCs w:val="22"/>
        </w:rPr>
      </w:pPr>
    </w:p>
    <w:p w:rsidR="00645E31" w:rsidRPr="0095069E" w:rsidRDefault="00645E31">
      <w:pPr>
        <w:pStyle w:val="Heading1"/>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Tip #31</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Be careful with keys</w:t>
      </w:r>
    </w:p>
    <w:p w:rsidR="00645E31" w:rsidRPr="0095069E" w:rsidRDefault="004B2D38">
      <w:pPr>
        <w:widowControl w:val="0"/>
        <w:rPr>
          <w:rFonts w:ascii="Montserrat" w:eastAsia="Times New Roman" w:hAnsi="Montserrat" w:cs="Times New Roman"/>
          <w:sz w:val="22"/>
          <w:szCs w:val="22"/>
        </w:rPr>
      </w:pPr>
      <w:r w:rsidRPr="0095069E">
        <w:rPr>
          <w:rFonts w:ascii="Montserrat" w:hAnsi="Montserrat"/>
          <w:sz w:val="22"/>
          <w:szCs w:val="22"/>
        </w:rPr>
        <w:t xml:space="preserve">Don't hand out house keys to friends, even if they are trustworthy. Know the location of all your house keys all the time. Never use hide-a-keys or leave the key under the doormat, above the door, in a flowerpot, or anywhere outside the house. You may think you're being clever, but experienced thieves know all the tricks. Also, keep your car keys and house keys on a different ring if you ever use valet parking or leave your keys with parking lot attendants or even at a repair garage. </w:t>
      </w:r>
    </w:p>
    <w:p w:rsidR="00645E31" w:rsidRPr="0095069E" w:rsidRDefault="00645E31">
      <w:pPr>
        <w:rPr>
          <w:rFonts w:ascii="Montserrat" w:eastAsia="Times New Roman" w:hAnsi="Montserrat" w:cs="Times New Roman"/>
          <w:sz w:val="22"/>
          <w:szCs w:val="22"/>
        </w:rPr>
      </w:pPr>
    </w:p>
    <w:p w:rsidR="00645E31" w:rsidRPr="0095069E" w:rsidRDefault="00645E31">
      <w:pPr>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Tip #32</w:t>
      </w:r>
    </w:p>
    <w:p w:rsidR="00645E31" w:rsidRPr="0095069E" w:rsidRDefault="004B2D38">
      <w:pPr>
        <w:widowControl w:val="0"/>
        <w:rPr>
          <w:rFonts w:ascii="Montserrat" w:eastAsia="Times New Roman" w:hAnsi="Montserrat" w:cs="Times New Roman"/>
          <w:b/>
          <w:bCs/>
          <w:sz w:val="22"/>
          <w:szCs w:val="22"/>
        </w:rPr>
      </w:pPr>
      <w:r w:rsidRPr="0095069E">
        <w:rPr>
          <w:rFonts w:ascii="Montserrat" w:hAnsi="Montserrat"/>
          <w:b/>
          <w:bCs/>
          <w:sz w:val="22"/>
          <w:szCs w:val="22"/>
        </w:rPr>
        <w:t>From dawn till dusk.</w:t>
      </w:r>
    </w:p>
    <w:p w:rsidR="00645E31" w:rsidRPr="005035B1" w:rsidRDefault="004B2D38">
      <w:pPr>
        <w:pStyle w:val="Heading1"/>
        <w:rPr>
          <w:rFonts w:ascii="Montserrat" w:eastAsia="Times New Roman" w:hAnsi="Montserrat" w:cs="Times New Roman"/>
          <w:b w:val="0"/>
          <w:bCs w:val="0"/>
          <w:sz w:val="22"/>
          <w:szCs w:val="22"/>
        </w:rPr>
      </w:pPr>
      <w:r w:rsidRPr="0095069E">
        <w:rPr>
          <w:rFonts w:ascii="Montserrat" w:hAnsi="Montserrat"/>
          <w:b w:val="0"/>
          <w:bCs w:val="0"/>
          <w:sz w:val="22"/>
          <w:szCs w:val="22"/>
        </w:rPr>
        <w:t xml:space="preserve">When showing a vacant commercial site, </w:t>
      </w:r>
      <w:r w:rsidR="005035B1" w:rsidRPr="005035B1">
        <w:rPr>
          <w:rFonts w:ascii="Montserrat" w:hAnsi="Montserrat"/>
          <w:b w:val="0"/>
          <w:iCs/>
          <w:sz w:val="22"/>
          <w:szCs w:val="22"/>
        </w:rPr>
        <w:t>f</w:t>
      </w:r>
      <w:r w:rsidRPr="005035B1">
        <w:rPr>
          <w:rFonts w:ascii="Montserrat" w:hAnsi="Montserrat"/>
          <w:b w:val="0"/>
          <w:iCs/>
          <w:sz w:val="22"/>
          <w:szCs w:val="22"/>
        </w:rPr>
        <w:t xml:space="preserve">ind out if the property is well lit </w:t>
      </w:r>
      <w:r w:rsidR="005035B1" w:rsidRPr="005035B1">
        <w:rPr>
          <w:rFonts w:ascii="Montserrat" w:hAnsi="Montserrat"/>
          <w:b w:val="0"/>
          <w:iCs/>
          <w:sz w:val="22"/>
          <w:szCs w:val="22"/>
        </w:rPr>
        <w:t>and</w:t>
      </w:r>
      <w:r w:rsidRPr="005035B1">
        <w:rPr>
          <w:rFonts w:ascii="Montserrat" w:hAnsi="Montserrat"/>
          <w:b w:val="0"/>
          <w:iCs/>
          <w:sz w:val="22"/>
          <w:szCs w:val="22"/>
        </w:rPr>
        <w:t xml:space="preserve"> has good cell phone coverage</w:t>
      </w:r>
      <w:r w:rsidR="005035B1" w:rsidRPr="005035B1">
        <w:rPr>
          <w:rFonts w:ascii="Montserrat" w:hAnsi="Montserrat"/>
          <w:b w:val="0"/>
          <w:iCs/>
          <w:sz w:val="22"/>
          <w:szCs w:val="22"/>
        </w:rPr>
        <w:t>--</w:t>
      </w:r>
      <w:r w:rsidRPr="005035B1">
        <w:rPr>
          <w:rFonts w:ascii="Montserrat" w:hAnsi="Montserrat"/>
          <w:b w:val="0"/>
          <w:iCs/>
          <w:sz w:val="22"/>
          <w:szCs w:val="22"/>
        </w:rPr>
        <w:t>if one or both of those criteria do not apply</w:t>
      </w:r>
      <w:r w:rsidR="005035B1" w:rsidRPr="005035B1">
        <w:rPr>
          <w:rFonts w:ascii="Montserrat" w:hAnsi="Montserrat"/>
          <w:b w:val="0"/>
          <w:iCs/>
          <w:sz w:val="22"/>
          <w:szCs w:val="22"/>
        </w:rPr>
        <w:t>,</w:t>
      </w:r>
      <w:r w:rsidRPr="005035B1">
        <w:rPr>
          <w:rFonts w:ascii="Montserrat" w:hAnsi="Montserrat"/>
          <w:b w:val="0"/>
          <w:iCs/>
          <w:sz w:val="22"/>
          <w:szCs w:val="22"/>
        </w:rPr>
        <w:t xml:space="preserve"> take someone with you on the appointment. </w:t>
      </w:r>
    </w:p>
    <w:p w:rsidR="00645E31" w:rsidRPr="0095069E" w:rsidRDefault="00645E31">
      <w:pPr>
        <w:pStyle w:val="Heading1"/>
        <w:rPr>
          <w:rFonts w:ascii="Montserrat" w:eastAsia="Times New Roman" w:hAnsi="Montserrat" w:cs="Times New Roman"/>
          <w:sz w:val="22"/>
          <w:szCs w:val="22"/>
        </w:rPr>
      </w:pPr>
    </w:p>
    <w:p w:rsidR="00645E31" w:rsidRPr="0095069E" w:rsidRDefault="00645E31">
      <w:pPr>
        <w:rPr>
          <w:rFonts w:ascii="Montserrat" w:eastAsia="Times New Roman" w:hAnsi="Montserrat" w:cs="Times New Roman"/>
          <w:sz w:val="22"/>
          <w:szCs w:val="22"/>
        </w:rPr>
      </w:pP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Tip #33</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Thwart thieves</w:t>
      </w:r>
    </w:p>
    <w:p w:rsidR="00645E31" w:rsidRPr="0095069E" w:rsidRDefault="004B2D38">
      <w:pPr>
        <w:rPr>
          <w:rFonts w:ascii="Montserrat" w:eastAsia="Times New Roman" w:hAnsi="Montserrat" w:cs="Times New Roman"/>
          <w:sz w:val="22"/>
          <w:szCs w:val="22"/>
        </w:rPr>
      </w:pPr>
      <w:r w:rsidRPr="0095069E">
        <w:rPr>
          <w:rFonts w:ascii="Montserrat" w:hAnsi="Montserrat"/>
          <w:sz w:val="22"/>
          <w:szCs w:val="22"/>
        </w:rPr>
        <w:t xml:space="preserve">Remind your clients that strangers will be walking through their home during showings or open houses. Tell them to hide any valuables in a safe place. For security’s sake, remember to remove keys, credit cards, jewelry, crystal, furs and other valuables from the home or lock them away during showings. Also remove prescription drugs. Some seemingly honest people wouldn't mind getting their hands on a bottle of Viagra, uppers or downers.  </w:t>
      </w:r>
    </w:p>
    <w:p w:rsidR="00645E31" w:rsidRPr="0095069E" w:rsidRDefault="00645E31">
      <w:pPr>
        <w:widowControl w:val="0"/>
        <w:rPr>
          <w:rFonts w:ascii="Montserrat" w:eastAsia="Times New Roman" w:hAnsi="Montserrat" w:cs="Times New Roman"/>
          <w:sz w:val="22"/>
          <w:szCs w:val="22"/>
        </w:rPr>
      </w:pPr>
    </w:p>
    <w:p w:rsidR="00645E31" w:rsidRPr="0095069E" w:rsidRDefault="00645E31">
      <w:pPr>
        <w:widowControl w:val="0"/>
        <w:rPr>
          <w:rFonts w:ascii="Montserrat" w:eastAsia="Times New Roman" w:hAnsi="Montserrat" w:cs="Times New Roman"/>
          <w:sz w:val="22"/>
          <w:szCs w:val="22"/>
        </w:rPr>
      </w:pP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Tip #34</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Long-term thinking</w:t>
      </w:r>
    </w:p>
    <w:p w:rsidR="00645E31" w:rsidRPr="0095069E" w:rsidRDefault="004B2D38" w:rsidP="005035B1">
      <w:pPr>
        <w:widowControl w:val="0"/>
        <w:rPr>
          <w:rFonts w:ascii="Montserrat" w:hAnsi="Montserrat"/>
          <w:sz w:val="22"/>
          <w:szCs w:val="22"/>
        </w:rPr>
      </w:pPr>
      <w:r w:rsidRPr="0095069E">
        <w:rPr>
          <w:rFonts w:ascii="Montserrat" w:hAnsi="Montserrat"/>
          <w:sz w:val="22"/>
          <w:szCs w:val="22"/>
        </w:rPr>
        <w:t xml:space="preserve">If you think it may be some time before a property sells (and you may, therefore, be showing it often), get acquainted with a few of the immediate neighbors. You will feel better knowing they know your vehicle, and they will feel better about the stranger (you) who frequently visits their neighborhood.  </w:t>
      </w:r>
    </w:p>
    <w:p w:rsidR="00645E31" w:rsidRPr="0095069E" w:rsidRDefault="00645E31">
      <w:pPr>
        <w:rPr>
          <w:rFonts w:ascii="Montserrat" w:eastAsia="Times New Roman" w:hAnsi="Montserrat" w:cs="Times New Roman"/>
          <w:sz w:val="22"/>
          <w:szCs w:val="22"/>
        </w:rPr>
      </w:pPr>
    </w:p>
    <w:p w:rsidR="00645E31" w:rsidRPr="0095069E" w:rsidRDefault="00645E31">
      <w:pPr>
        <w:rPr>
          <w:rFonts w:ascii="Montserrat" w:eastAsia="Times New Roman" w:hAnsi="Montserrat" w:cs="Times New Roman"/>
          <w:sz w:val="22"/>
          <w:szCs w:val="22"/>
        </w:rPr>
      </w:pP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Tip #35</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lastRenderedPageBreak/>
        <w:t>Don’t dial and drive!</w:t>
      </w:r>
    </w:p>
    <w:p w:rsidR="00645E31" w:rsidRPr="0095069E" w:rsidRDefault="004B2D38">
      <w:pPr>
        <w:widowControl w:val="0"/>
        <w:rPr>
          <w:rFonts w:ascii="Montserrat" w:eastAsia="Times New Roman" w:hAnsi="Montserrat" w:cs="Times New Roman"/>
          <w:sz w:val="22"/>
          <w:szCs w:val="22"/>
        </w:rPr>
      </w:pPr>
      <w:r w:rsidRPr="0095069E">
        <w:rPr>
          <w:rFonts w:ascii="Montserrat" w:hAnsi="Montserrat"/>
          <w:sz w:val="22"/>
          <w:szCs w:val="22"/>
        </w:rPr>
        <w:t>Using a cell phone while driving can cause an accident. For driving safety, purchase a hands-free phone kit for your vehicle. And never attempt to take notes while driving – pull over and stop in a safe place first.</w:t>
      </w:r>
    </w:p>
    <w:p w:rsidR="00645E31" w:rsidRPr="0095069E" w:rsidRDefault="00645E31">
      <w:pPr>
        <w:rPr>
          <w:rFonts w:ascii="Montserrat" w:eastAsia="Times New Roman" w:hAnsi="Montserrat" w:cs="Times New Roman"/>
          <w:sz w:val="22"/>
          <w:szCs w:val="22"/>
        </w:rPr>
      </w:pPr>
    </w:p>
    <w:p w:rsidR="00645E31" w:rsidRPr="0095069E" w:rsidRDefault="00645E31">
      <w:pPr>
        <w:rPr>
          <w:rFonts w:ascii="Montserrat" w:hAnsi="Montserrat"/>
          <w:sz w:val="22"/>
          <w:szCs w:val="22"/>
        </w:rPr>
      </w:pP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Tip #36</w:t>
      </w:r>
    </w:p>
    <w:p w:rsidR="00645E31" w:rsidRPr="0095069E" w:rsidRDefault="004B2D38">
      <w:pPr>
        <w:pStyle w:val="Heading2"/>
        <w:rPr>
          <w:rFonts w:ascii="Montserrat" w:eastAsia="Times New Roman" w:hAnsi="Montserrat" w:cs="Times New Roman"/>
          <w:color w:val="000000"/>
          <w:sz w:val="22"/>
          <w:szCs w:val="22"/>
          <w:u w:color="000000"/>
        </w:rPr>
      </w:pPr>
      <w:r w:rsidRPr="0095069E">
        <w:rPr>
          <w:rFonts w:ascii="Montserrat" w:hAnsi="Montserrat"/>
          <w:color w:val="000000"/>
          <w:sz w:val="22"/>
          <w:szCs w:val="22"/>
          <w:u w:color="000000"/>
        </w:rPr>
        <w:t>Carry less</w:t>
      </w:r>
    </w:p>
    <w:p w:rsidR="00645E31" w:rsidRPr="0095069E" w:rsidRDefault="004B2D38">
      <w:pPr>
        <w:rPr>
          <w:rFonts w:ascii="Montserrat" w:hAnsi="Montserrat"/>
          <w:sz w:val="22"/>
          <w:szCs w:val="22"/>
        </w:rPr>
      </w:pPr>
      <w:r w:rsidRPr="0095069E">
        <w:rPr>
          <w:rFonts w:ascii="Montserrat" w:hAnsi="Montserrat"/>
          <w:sz w:val="22"/>
          <w:szCs w:val="22"/>
        </w:rPr>
        <w:t xml:space="preserve">If you carry a purse, lock it in your car trunk before arriving at an appointment. Carry only non-valuable business items (except for your cell phone), and do not wear expensive jewelry or watches, or appear to be carrying large sums of money. </w:t>
      </w:r>
    </w:p>
    <w:p w:rsidR="00645E31" w:rsidRPr="0095069E" w:rsidRDefault="00645E31">
      <w:pPr>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Tip #37</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Don’t get parked in</w:t>
      </w:r>
    </w:p>
    <w:p w:rsidR="00645E31" w:rsidRPr="0095069E" w:rsidRDefault="004B2D38">
      <w:pPr>
        <w:widowControl w:val="0"/>
        <w:rPr>
          <w:rFonts w:ascii="Montserrat" w:eastAsia="Times New Roman" w:hAnsi="Montserrat" w:cs="Times New Roman"/>
          <w:sz w:val="22"/>
          <w:szCs w:val="22"/>
        </w:rPr>
      </w:pPr>
      <w:r w:rsidRPr="0095069E">
        <w:rPr>
          <w:rFonts w:ascii="Montserrat" w:hAnsi="Montserrat"/>
          <w:sz w:val="22"/>
          <w:szCs w:val="22"/>
        </w:rPr>
        <w:t>When showing property or meeting someone, park your car in front of the property rather than in the driveway. You will avoid having your car blocked in, you’ll have an easier time escaping in your vehicle, and you will attract lots of attention running and screaming to your car at the curb area.</w:t>
      </w:r>
    </w:p>
    <w:p w:rsidR="00645E31" w:rsidRPr="0095069E" w:rsidRDefault="00645E31">
      <w:pPr>
        <w:rPr>
          <w:rFonts w:ascii="Montserrat" w:eastAsia="Times New Roman" w:hAnsi="Montserrat" w:cs="Times New Roman"/>
          <w:sz w:val="22"/>
          <w:szCs w:val="22"/>
        </w:rPr>
      </w:pPr>
    </w:p>
    <w:p w:rsidR="00645E31" w:rsidRPr="0095069E" w:rsidRDefault="00645E31">
      <w:pPr>
        <w:pStyle w:val="Heading1"/>
        <w:rPr>
          <w:rFonts w:ascii="Montserrat" w:eastAsia="Times New Roman" w:hAnsi="Montserrat" w:cs="Times New Roman"/>
          <w:sz w:val="22"/>
          <w:szCs w:val="22"/>
        </w:rPr>
      </w:pPr>
    </w:p>
    <w:p w:rsidR="00645E31" w:rsidRPr="0095069E" w:rsidRDefault="00645E31">
      <w:pPr>
        <w:pStyle w:val="Heading1"/>
        <w:rPr>
          <w:rFonts w:ascii="Montserrat" w:eastAsia="Times New Roman" w:hAnsi="Montserrat" w:cs="Times New Roman"/>
          <w:dstrike/>
          <w:sz w:val="22"/>
          <w:szCs w:val="22"/>
        </w:rPr>
      </w:pP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Tip #38</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Monitor your financial accounts</w:t>
      </w:r>
    </w:p>
    <w:p w:rsidR="00645E31" w:rsidRPr="0095069E" w:rsidRDefault="004B2D38">
      <w:pPr>
        <w:rPr>
          <w:rFonts w:ascii="Montserrat" w:eastAsia="Times New Roman" w:hAnsi="Montserrat" w:cs="Times New Roman"/>
          <w:sz w:val="22"/>
          <w:szCs w:val="22"/>
        </w:rPr>
      </w:pPr>
      <w:r w:rsidRPr="0095069E">
        <w:rPr>
          <w:rFonts w:ascii="Montserrat" w:hAnsi="Montserrat"/>
          <w:sz w:val="22"/>
          <w:szCs w:val="22"/>
        </w:rPr>
        <w:t xml:space="preserve">Open your credit card bills and bank statements right away. Check for any unauthorized charges or withdrawals and report them immediately. Call if bills don’t arrive on time. It may mean that someone has changed contact information to hide fraudulent charges. </w:t>
      </w:r>
    </w:p>
    <w:p w:rsidR="00645E31" w:rsidRPr="0095069E" w:rsidRDefault="00645E31">
      <w:pPr>
        <w:rPr>
          <w:rFonts w:ascii="Montserrat" w:eastAsia="Times New Roman" w:hAnsi="Montserrat" w:cs="Times New Roman"/>
          <w:sz w:val="22"/>
          <w:szCs w:val="22"/>
        </w:rPr>
      </w:pPr>
    </w:p>
    <w:p w:rsidR="00645E31" w:rsidRPr="0095069E" w:rsidRDefault="00645E31">
      <w:pPr>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Tip #39</w:t>
      </w:r>
    </w:p>
    <w:p w:rsidR="00645E31" w:rsidRPr="0095069E" w:rsidRDefault="004B2D38">
      <w:pPr>
        <w:widowControl w:val="0"/>
        <w:rPr>
          <w:rFonts w:ascii="Montserrat" w:eastAsia="Times New Roman" w:hAnsi="Montserrat" w:cs="Times New Roman"/>
          <w:b/>
          <w:bCs/>
          <w:sz w:val="22"/>
          <w:szCs w:val="22"/>
        </w:rPr>
      </w:pPr>
      <w:r w:rsidRPr="0095069E">
        <w:rPr>
          <w:rFonts w:ascii="Montserrat" w:hAnsi="Montserrat"/>
          <w:b/>
          <w:bCs/>
          <w:sz w:val="22"/>
          <w:szCs w:val="22"/>
        </w:rPr>
        <w:t>Take two seconds to pause and look around as you enter your destination.</w:t>
      </w:r>
    </w:p>
    <w:p w:rsidR="00645E31" w:rsidRPr="0095069E" w:rsidRDefault="004B2D38">
      <w:pPr>
        <w:widowControl w:val="0"/>
        <w:rPr>
          <w:rFonts w:ascii="Montserrat" w:eastAsia="Times New Roman" w:hAnsi="Montserrat" w:cs="Times New Roman"/>
          <w:sz w:val="22"/>
          <w:szCs w:val="22"/>
        </w:rPr>
      </w:pPr>
      <w:r w:rsidRPr="0095069E">
        <w:rPr>
          <w:rFonts w:ascii="Montserrat" w:hAnsi="Montserrat"/>
          <w:sz w:val="22"/>
          <w:szCs w:val="22"/>
        </w:rPr>
        <w:t>• Does anything seem out of place?</w:t>
      </w:r>
    </w:p>
    <w:p w:rsidR="00645E31" w:rsidRPr="0095069E" w:rsidRDefault="004B2D38">
      <w:pPr>
        <w:widowControl w:val="0"/>
        <w:rPr>
          <w:rFonts w:ascii="Montserrat" w:eastAsia="Times New Roman" w:hAnsi="Montserrat" w:cs="Times New Roman"/>
          <w:sz w:val="22"/>
          <w:szCs w:val="22"/>
        </w:rPr>
      </w:pPr>
      <w:r w:rsidRPr="0095069E">
        <w:rPr>
          <w:rFonts w:ascii="Montserrat" w:hAnsi="Montserrat"/>
          <w:sz w:val="22"/>
          <w:szCs w:val="22"/>
        </w:rPr>
        <w:t>• Is anyone present who shouldn’t be there or who isn’t expected?</w:t>
      </w:r>
    </w:p>
    <w:p w:rsidR="00645E31" w:rsidRPr="0095069E" w:rsidRDefault="00645E31">
      <w:pPr>
        <w:widowControl w:val="0"/>
        <w:rPr>
          <w:rFonts w:ascii="Montserrat" w:eastAsia="Times New Roman" w:hAnsi="Montserrat" w:cs="Times New Roman"/>
          <w:sz w:val="22"/>
          <w:szCs w:val="22"/>
        </w:rPr>
      </w:pPr>
    </w:p>
    <w:p w:rsidR="00645E31" w:rsidRPr="00752017" w:rsidRDefault="00645E31" w:rsidP="00752017">
      <w:pPr>
        <w:widowControl w:val="0"/>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Tip #40</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Plan ahead with escape routes</w:t>
      </w:r>
    </w:p>
    <w:p w:rsidR="00645E31" w:rsidRPr="0095069E" w:rsidRDefault="004B2D38">
      <w:pPr>
        <w:widowControl w:val="0"/>
        <w:rPr>
          <w:rFonts w:ascii="Montserrat" w:eastAsia="Times New Roman" w:hAnsi="Montserrat" w:cs="Times New Roman"/>
          <w:b/>
          <w:bCs/>
          <w:i/>
          <w:iCs/>
          <w:sz w:val="22"/>
          <w:szCs w:val="22"/>
        </w:rPr>
      </w:pPr>
      <w:r w:rsidRPr="0095069E">
        <w:rPr>
          <w:rFonts w:ascii="Montserrat" w:hAnsi="Montserrat"/>
          <w:sz w:val="22"/>
          <w:szCs w:val="22"/>
        </w:rPr>
        <w:t xml:space="preserve">Upon entering an open house property for the first time, check each room and determine at least two “escape” routes. Make sure all deadbolt locks are unlocked for easy access to the outside. </w:t>
      </w:r>
      <w:r w:rsidR="00752017">
        <w:rPr>
          <w:rFonts w:ascii="Montserrat" w:hAnsi="Montserrat"/>
          <w:sz w:val="22"/>
          <w:szCs w:val="22"/>
        </w:rPr>
        <w:t>If necessary, move furniture slightly to create a straighter path to the door.</w:t>
      </w:r>
      <w:r w:rsidRPr="0095069E">
        <w:rPr>
          <w:rFonts w:ascii="Montserrat" w:hAnsi="Montserrat"/>
          <w:b/>
          <w:bCs/>
          <w:i/>
          <w:iCs/>
          <w:sz w:val="22"/>
          <w:szCs w:val="22"/>
        </w:rPr>
        <w:t xml:space="preserve"> </w:t>
      </w:r>
      <w:r w:rsidR="00752017" w:rsidRPr="00752017">
        <w:rPr>
          <w:rFonts w:ascii="Montserrat" w:hAnsi="Montserrat"/>
          <w:bCs/>
          <w:iCs/>
          <w:sz w:val="22"/>
          <w:szCs w:val="22"/>
        </w:rPr>
        <w:t>I</w:t>
      </w:r>
      <w:r w:rsidRPr="00752017">
        <w:rPr>
          <w:rFonts w:ascii="Montserrat" w:hAnsi="Montserrat"/>
          <w:bCs/>
          <w:iCs/>
          <w:sz w:val="22"/>
          <w:szCs w:val="22"/>
        </w:rPr>
        <w:t xml:space="preserve">f there is an interior door and a storm door, open the interior door; this increases visibility and ensures that </w:t>
      </w:r>
      <w:r w:rsidR="00752017" w:rsidRPr="00752017">
        <w:rPr>
          <w:rFonts w:ascii="Montserrat" w:hAnsi="Montserrat"/>
          <w:bCs/>
          <w:iCs/>
          <w:sz w:val="22"/>
          <w:szCs w:val="22"/>
        </w:rPr>
        <w:t>you do</w:t>
      </w:r>
      <w:r w:rsidRPr="00752017">
        <w:rPr>
          <w:rFonts w:ascii="Montserrat" w:hAnsi="Montserrat"/>
          <w:bCs/>
          <w:iCs/>
          <w:sz w:val="22"/>
          <w:szCs w:val="22"/>
        </w:rPr>
        <w:t xml:space="preserve"> not have to open an inward swinging door to escape.</w:t>
      </w:r>
    </w:p>
    <w:p w:rsidR="00645E31" w:rsidRPr="0095069E" w:rsidRDefault="00645E31">
      <w:pPr>
        <w:rPr>
          <w:rFonts w:ascii="Montserrat" w:hAnsi="Montserrat"/>
          <w:sz w:val="22"/>
          <w:szCs w:val="22"/>
        </w:rPr>
      </w:pPr>
    </w:p>
    <w:p w:rsidR="00645E31" w:rsidRPr="0095069E" w:rsidRDefault="00645E31">
      <w:pPr>
        <w:pStyle w:val="Heading1"/>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dstrike/>
          <w:sz w:val="22"/>
          <w:szCs w:val="22"/>
        </w:rPr>
      </w:pPr>
      <w:r w:rsidRPr="0095069E">
        <w:rPr>
          <w:rFonts w:ascii="Montserrat" w:hAnsi="Montserrat"/>
          <w:sz w:val="22"/>
          <w:szCs w:val="22"/>
        </w:rPr>
        <w:t>Tip #41</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Keep it professional</w:t>
      </w:r>
    </w:p>
    <w:p w:rsidR="00645E31" w:rsidRPr="0095069E" w:rsidRDefault="004B2D38">
      <w:pPr>
        <w:pStyle w:val="Heading1"/>
        <w:rPr>
          <w:rFonts w:ascii="Montserrat" w:eastAsia="Times New Roman" w:hAnsi="Montserrat" w:cs="Times New Roman"/>
          <w:b w:val="0"/>
          <w:bCs w:val="0"/>
          <w:sz w:val="22"/>
          <w:szCs w:val="22"/>
        </w:rPr>
      </w:pPr>
      <w:r w:rsidRPr="0095069E">
        <w:rPr>
          <w:rFonts w:ascii="Montserrat" w:hAnsi="Montserrat"/>
          <w:b w:val="0"/>
          <w:bCs w:val="0"/>
          <w:sz w:val="22"/>
          <w:szCs w:val="22"/>
        </w:rPr>
        <w:lastRenderedPageBreak/>
        <w:t>All of your marketing materials should be polished and professional. Don’t use alluring or provocative photography in advertising, on the Web or on your business cards. There are many documented cases of criminals actually circling photographs of their would-be victims in newspaper advertisements.</w:t>
      </w:r>
    </w:p>
    <w:p w:rsidR="00645E31" w:rsidRPr="0095069E" w:rsidRDefault="00645E31">
      <w:pPr>
        <w:rPr>
          <w:rFonts w:ascii="Montserrat" w:hAnsi="Montserrat"/>
          <w:sz w:val="22"/>
          <w:szCs w:val="22"/>
        </w:rPr>
      </w:pPr>
    </w:p>
    <w:p w:rsidR="00645E31" w:rsidRPr="0095069E" w:rsidRDefault="00645E31">
      <w:pPr>
        <w:rPr>
          <w:rFonts w:ascii="Montserrat" w:hAnsi="Montserrat"/>
          <w:sz w:val="22"/>
          <w:szCs w:val="22"/>
        </w:rPr>
      </w:pPr>
    </w:p>
    <w:p w:rsidR="00645E31" w:rsidRPr="0095069E" w:rsidRDefault="004B2D38">
      <w:pPr>
        <w:pStyle w:val="Heading1"/>
        <w:rPr>
          <w:rFonts w:ascii="Montserrat" w:hAnsi="Montserrat"/>
          <w:sz w:val="22"/>
          <w:szCs w:val="22"/>
        </w:rPr>
      </w:pPr>
      <w:r w:rsidRPr="0095069E">
        <w:rPr>
          <w:rFonts w:ascii="Montserrat" w:hAnsi="Montserrat"/>
          <w:sz w:val="22"/>
          <w:szCs w:val="22"/>
        </w:rPr>
        <w:t>Tip #42</w:t>
      </w:r>
    </w:p>
    <w:p w:rsidR="00645E31" w:rsidRPr="0095069E" w:rsidRDefault="004B2D38">
      <w:pPr>
        <w:rPr>
          <w:rFonts w:ascii="Montserrat" w:hAnsi="Montserrat"/>
          <w:b/>
          <w:bCs/>
          <w:sz w:val="22"/>
          <w:szCs w:val="22"/>
        </w:rPr>
      </w:pPr>
      <w:r w:rsidRPr="0095069E">
        <w:rPr>
          <w:rFonts w:ascii="Montserrat" w:hAnsi="Montserrat"/>
          <w:b/>
          <w:bCs/>
          <w:sz w:val="22"/>
          <w:szCs w:val="22"/>
        </w:rPr>
        <w:t>Best practices for model home showings</w:t>
      </w:r>
    </w:p>
    <w:p w:rsidR="00645E31" w:rsidRPr="0095069E" w:rsidRDefault="004B2D38">
      <w:pPr>
        <w:widowControl w:val="0"/>
        <w:rPr>
          <w:rFonts w:ascii="Montserrat" w:eastAsia="Times New Roman" w:hAnsi="Montserrat" w:cs="Times New Roman"/>
          <w:sz w:val="22"/>
          <w:szCs w:val="22"/>
        </w:rPr>
      </w:pPr>
      <w:r w:rsidRPr="0095069E">
        <w:rPr>
          <w:rFonts w:ascii="Montserrat" w:hAnsi="Montserrat"/>
          <w:sz w:val="22"/>
          <w:szCs w:val="22"/>
        </w:rPr>
        <w:t>When a person comes through the office to view a model home, have them complete a guest register that includes their full name, address, phone number, e-mail, and vehicle information.</w:t>
      </w:r>
    </w:p>
    <w:p w:rsidR="00645E31" w:rsidRPr="0095069E" w:rsidRDefault="00645E31">
      <w:pPr>
        <w:rPr>
          <w:rFonts w:ascii="Montserrat" w:eastAsia="Times New Roman" w:hAnsi="Montserrat" w:cs="Times New Roman"/>
          <w:sz w:val="22"/>
          <w:szCs w:val="22"/>
        </w:rPr>
      </w:pPr>
    </w:p>
    <w:p w:rsidR="00645E31" w:rsidRPr="0095069E" w:rsidRDefault="00645E31">
      <w:pPr>
        <w:pStyle w:val="Heading1"/>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Tip #43</w:t>
      </w:r>
    </w:p>
    <w:p w:rsidR="00645E31" w:rsidRPr="0095069E" w:rsidRDefault="004B2D38">
      <w:pPr>
        <w:rPr>
          <w:rFonts w:ascii="Montserrat" w:hAnsi="Montserrat"/>
          <w:b/>
          <w:bCs/>
          <w:sz w:val="22"/>
          <w:szCs w:val="22"/>
        </w:rPr>
      </w:pPr>
      <w:r w:rsidRPr="0095069E">
        <w:rPr>
          <w:rFonts w:ascii="Montserrat" w:hAnsi="Montserrat"/>
          <w:b/>
          <w:bCs/>
          <w:sz w:val="22"/>
          <w:szCs w:val="22"/>
        </w:rPr>
        <w:t>Safe apartment living</w:t>
      </w:r>
    </w:p>
    <w:p w:rsidR="00645E31" w:rsidRPr="0095069E" w:rsidRDefault="004B2D38">
      <w:pPr>
        <w:rPr>
          <w:rFonts w:ascii="Montserrat" w:eastAsia="Times New Roman" w:hAnsi="Montserrat" w:cs="Times New Roman"/>
          <w:sz w:val="22"/>
          <w:szCs w:val="22"/>
        </w:rPr>
      </w:pPr>
      <w:r w:rsidRPr="0095069E">
        <w:rPr>
          <w:rFonts w:ascii="Montserrat" w:hAnsi="Montserrat"/>
          <w:sz w:val="22"/>
          <w:szCs w:val="22"/>
        </w:rPr>
        <w:t xml:space="preserve">Moving into an apartment? Have the locks changed when you move in. (The maintenance crew can simply swap lock cylinders with a random vacant apartment, a project that is free and takes only a few minutes.) And just use your last name, or if necessary last name and first initial, on your door or mailbox. This keeps strangers from knowing your gender or how many people live in your apartment.  </w:t>
      </w:r>
    </w:p>
    <w:p w:rsidR="00645E31" w:rsidRPr="0095069E" w:rsidRDefault="00645E31">
      <w:pPr>
        <w:pStyle w:val="Heading1"/>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dstrike/>
          <w:sz w:val="22"/>
          <w:szCs w:val="22"/>
        </w:rPr>
      </w:pPr>
      <w:r w:rsidRPr="0095069E">
        <w:rPr>
          <w:rFonts w:ascii="Montserrat" w:hAnsi="Montserrat"/>
          <w:sz w:val="22"/>
          <w:szCs w:val="22"/>
        </w:rPr>
        <w:t>Tip #44</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Rely on good neighbors</w:t>
      </w:r>
    </w:p>
    <w:p w:rsidR="00645E31" w:rsidRPr="00752017" w:rsidRDefault="004B2D38" w:rsidP="00752017">
      <w:pPr>
        <w:pStyle w:val="Heading1"/>
        <w:rPr>
          <w:rFonts w:ascii="Montserrat" w:eastAsia="Times New Roman" w:hAnsi="Montserrat" w:cs="Times New Roman"/>
          <w:b w:val="0"/>
          <w:bCs w:val="0"/>
          <w:sz w:val="22"/>
          <w:szCs w:val="22"/>
        </w:rPr>
      </w:pPr>
      <w:r w:rsidRPr="0095069E">
        <w:rPr>
          <w:rFonts w:ascii="Montserrat" w:hAnsi="Montserrat"/>
          <w:b w:val="0"/>
          <w:bCs w:val="0"/>
          <w:sz w:val="22"/>
          <w:szCs w:val="22"/>
        </w:rPr>
        <w:t xml:space="preserve">Inform a neighbor that you will be hosting an open house, and ask if he or she would keep an eye and ear open for anything out of the ordinary.  </w:t>
      </w:r>
    </w:p>
    <w:p w:rsidR="00645E31" w:rsidRPr="0095069E" w:rsidRDefault="00645E31">
      <w:pPr>
        <w:rPr>
          <w:rFonts w:ascii="Montserrat" w:eastAsia="Times New Roman" w:hAnsi="Montserrat" w:cs="Times New Roman"/>
          <w:sz w:val="22"/>
          <w:szCs w:val="22"/>
        </w:rPr>
      </w:pPr>
    </w:p>
    <w:p w:rsidR="00645E31" w:rsidRPr="0095069E" w:rsidRDefault="00645E31">
      <w:pPr>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Tip #45</w:t>
      </w:r>
    </w:p>
    <w:p w:rsidR="00645E31" w:rsidRPr="0095069E" w:rsidRDefault="004B2D38">
      <w:pPr>
        <w:widowControl w:val="0"/>
        <w:rPr>
          <w:rFonts w:ascii="Montserrat" w:eastAsia="Times New Roman" w:hAnsi="Montserrat" w:cs="Times New Roman"/>
          <w:b/>
          <w:bCs/>
          <w:sz w:val="22"/>
          <w:szCs w:val="22"/>
        </w:rPr>
      </w:pPr>
      <w:r w:rsidRPr="0095069E">
        <w:rPr>
          <w:rFonts w:ascii="Montserrat" w:hAnsi="Montserrat"/>
          <w:b/>
          <w:bCs/>
          <w:sz w:val="22"/>
          <w:szCs w:val="22"/>
        </w:rPr>
        <w:t>Be prepared: pre-program!</w:t>
      </w:r>
    </w:p>
    <w:p w:rsidR="00645E31" w:rsidRPr="0095069E" w:rsidRDefault="004B2D38">
      <w:pPr>
        <w:pStyle w:val="BodyText"/>
        <w:rPr>
          <w:rFonts w:ascii="Montserrat" w:hAnsi="Montserrat"/>
          <w:sz w:val="22"/>
          <w:szCs w:val="22"/>
        </w:rPr>
      </w:pPr>
      <w:r w:rsidRPr="0095069E">
        <w:rPr>
          <w:rFonts w:ascii="Montserrat" w:hAnsi="Montserrat"/>
          <w:sz w:val="22"/>
          <w:szCs w:val="22"/>
        </w:rPr>
        <w:t xml:space="preserve">To best prepare for an emergency, pre-program important numbers into your cell phone. These may include your office, your roadside assistance service or garage, and 9-1-1. </w:t>
      </w:r>
    </w:p>
    <w:p w:rsidR="00645E31" w:rsidRPr="0095069E" w:rsidRDefault="00645E31">
      <w:pPr>
        <w:rPr>
          <w:rFonts w:ascii="Montserrat" w:eastAsia="Times New Roman" w:hAnsi="Montserrat" w:cs="Times New Roman"/>
          <w:sz w:val="22"/>
          <w:szCs w:val="22"/>
        </w:rPr>
      </w:pPr>
    </w:p>
    <w:p w:rsidR="00645E31" w:rsidRPr="0095069E" w:rsidRDefault="00645E31">
      <w:pPr>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dstrike/>
          <w:sz w:val="22"/>
          <w:szCs w:val="22"/>
        </w:rPr>
      </w:pPr>
      <w:r w:rsidRPr="0095069E">
        <w:rPr>
          <w:rFonts w:ascii="Montserrat" w:hAnsi="Montserrat"/>
          <w:sz w:val="22"/>
          <w:szCs w:val="22"/>
        </w:rPr>
        <w:t>Tip #46</w:t>
      </w:r>
    </w:p>
    <w:p w:rsidR="00645E31" w:rsidRPr="0095069E" w:rsidRDefault="004B2D38">
      <w:pPr>
        <w:rPr>
          <w:rFonts w:ascii="Montserrat" w:eastAsia="Times New Roman" w:hAnsi="Montserrat" w:cs="Times New Roman"/>
          <w:sz w:val="22"/>
          <w:szCs w:val="22"/>
        </w:rPr>
      </w:pPr>
      <w:r w:rsidRPr="0095069E">
        <w:rPr>
          <w:rFonts w:ascii="Montserrat" w:hAnsi="Montserrat"/>
          <w:b/>
          <w:bCs/>
          <w:sz w:val="22"/>
          <w:szCs w:val="22"/>
        </w:rPr>
        <w:t>Beware of “phishers”</w:t>
      </w: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b w:val="0"/>
          <w:bCs w:val="0"/>
          <w:sz w:val="22"/>
          <w:szCs w:val="22"/>
        </w:rPr>
        <w:t>Don’t respond to e-mails requesting personal or private information such as passwords, credit card numbers or bank account numbers. Even if a message appears to be from your bank or a trusted vendor, credible companies never request private information this way</w:t>
      </w:r>
      <w:r w:rsidRPr="0095069E">
        <w:rPr>
          <w:rFonts w:ascii="Montserrat" w:hAnsi="Montserrat"/>
          <w:b w:val="0"/>
          <w:bCs w:val="0"/>
          <w:color w:val="FF0000"/>
          <w:sz w:val="22"/>
          <w:szCs w:val="22"/>
          <w:u w:color="FF0000"/>
        </w:rPr>
        <w:t xml:space="preserve">. </w:t>
      </w:r>
    </w:p>
    <w:p w:rsidR="00645E31" w:rsidRPr="0095069E" w:rsidRDefault="00645E31">
      <w:pPr>
        <w:pStyle w:val="Heading1"/>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Tip #47</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Scam alert!</w:t>
      </w:r>
    </w:p>
    <w:p w:rsidR="00645E31" w:rsidRPr="0095069E" w:rsidRDefault="00752017">
      <w:pPr>
        <w:rPr>
          <w:rFonts w:ascii="Montserrat" w:eastAsia="Times New Roman" w:hAnsi="Montserrat" w:cs="Times New Roman"/>
          <w:b/>
          <w:bCs/>
          <w:sz w:val="22"/>
          <w:szCs w:val="22"/>
        </w:rPr>
      </w:pPr>
      <w:r>
        <w:rPr>
          <w:rFonts w:ascii="Montserrat" w:hAnsi="Montserrat"/>
          <w:sz w:val="22"/>
          <w:szCs w:val="22"/>
        </w:rPr>
        <w:t xml:space="preserve">Control your open house traffic by limiting the number of people allowed in the house at any given time. </w:t>
      </w:r>
      <w:r w:rsidR="004B2D38" w:rsidRPr="0095069E">
        <w:rPr>
          <w:rFonts w:ascii="Montserrat" w:hAnsi="Montserrat"/>
          <w:sz w:val="22"/>
          <w:szCs w:val="22"/>
        </w:rPr>
        <w:t xml:space="preserve">Police have reported groups of criminals that target open houses, showing up </w:t>
      </w:r>
      <w:proofErr w:type="spellStart"/>
      <w:r w:rsidR="004B2D38" w:rsidRPr="0095069E">
        <w:rPr>
          <w:rFonts w:ascii="Montserrat" w:hAnsi="Montserrat"/>
          <w:sz w:val="22"/>
          <w:szCs w:val="22"/>
        </w:rPr>
        <w:t>en</w:t>
      </w:r>
      <w:proofErr w:type="spellEnd"/>
      <w:r w:rsidR="004B2D38" w:rsidRPr="0095069E">
        <w:rPr>
          <w:rFonts w:ascii="Montserrat" w:hAnsi="Montserrat"/>
          <w:sz w:val="22"/>
          <w:szCs w:val="22"/>
        </w:rPr>
        <w:t xml:space="preserve"> masse near the end of the afternoon. </w:t>
      </w:r>
      <w:r w:rsidR="004B2D38" w:rsidRPr="0095069E">
        <w:rPr>
          <w:rFonts w:ascii="Montserrat" w:hAnsi="Montserrat"/>
          <w:sz w:val="22"/>
          <w:szCs w:val="22"/>
        </w:rPr>
        <w:lastRenderedPageBreak/>
        <w:t xml:space="preserve">While several "clients" distract the agent, others go through the house and steal anything they can quickly take. </w:t>
      </w:r>
    </w:p>
    <w:p w:rsidR="00645E31" w:rsidRPr="0095069E" w:rsidRDefault="00645E31">
      <w:pPr>
        <w:rPr>
          <w:rFonts w:ascii="Montserrat" w:eastAsia="Times New Roman" w:hAnsi="Montserrat" w:cs="Times New Roman"/>
          <w:sz w:val="22"/>
          <w:szCs w:val="22"/>
        </w:rPr>
      </w:pPr>
    </w:p>
    <w:p w:rsidR="00645E31" w:rsidRPr="0095069E" w:rsidRDefault="00645E31">
      <w:pPr>
        <w:pStyle w:val="Heading1"/>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Tip #48</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Make your clients your “safety partners”</w:t>
      </w:r>
    </w:p>
    <w:p w:rsidR="00645E31" w:rsidRPr="0095069E" w:rsidRDefault="004B2D38">
      <w:pPr>
        <w:rPr>
          <w:rFonts w:ascii="Montserrat" w:eastAsia="Times New Roman" w:hAnsi="Montserrat" w:cs="Times New Roman"/>
          <w:sz w:val="22"/>
          <w:szCs w:val="22"/>
        </w:rPr>
      </w:pPr>
      <w:r w:rsidRPr="0095069E">
        <w:rPr>
          <w:rFonts w:ascii="Montserrat" w:hAnsi="Montserrat"/>
          <w:sz w:val="22"/>
          <w:szCs w:val="22"/>
        </w:rPr>
        <w:t xml:space="preserve">Inform clients who are selling that while you are taking safety precautions, and that you've checked and locked the home before leaving, they should immediately double-check all locks and scout for missing items immediately upon their return, in case you've missed any less-than-obvious means of entry.     </w:t>
      </w:r>
    </w:p>
    <w:p w:rsidR="00645E31" w:rsidRPr="0095069E" w:rsidRDefault="00645E31">
      <w:pPr>
        <w:pStyle w:val="Heading1"/>
        <w:rPr>
          <w:rFonts w:ascii="Montserrat" w:eastAsia="Times New Roman" w:hAnsi="Montserrat" w:cs="Times New Roman"/>
          <w:sz w:val="22"/>
          <w:szCs w:val="22"/>
        </w:rPr>
      </w:pPr>
    </w:p>
    <w:p w:rsidR="00645E31" w:rsidRPr="0095069E" w:rsidRDefault="00645E31">
      <w:pPr>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Tip #49</w:t>
      </w:r>
    </w:p>
    <w:p w:rsidR="00645E31" w:rsidRPr="0095069E" w:rsidRDefault="004B2D38">
      <w:pPr>
        <w:widowControl w:val="0"/>
        <w:rPr>
          <w:rFonts w:ascii="Montserrat" w:eastAsia="Times New Roman" w:hAnsi="Montserrat" w:cs="Times New Roman"/>
          <w:b/>
          <w:bCs/>
          <w:sz w:val="22"/>
          <w:szCs w:val="22"/>
        </w:rPr>
      </w:pPr>
      <w:r w:rsidRPr="0095069E">
        <w:rPr>
          <w:rFonts w:ascii="Montserrat" w:hAnsi="Montserrat"/>
          <w:b/>
          <w:bCs/>
          <w:sz w:val="22"/>
          <w:szCs w:val="22"/>
        </w:rPr>
        <w:t>Don’t use the “V word”</w:t>
      </w:r>
    </w:p>
    <w:p w:rsidR="00645E31" w:rsidRPr="0095069E" w:rsidRDefault="004B2D38">
      <w:pPr>
        <w:widowControl w:val="0"/>
        <w:rPr>
          <w:rFonts w:ascii="Montserrat" w:eastAsia="Times New Roman" w:hAnsi="Montserrat" w:cs="Times New Roman"/>
          <w:b/>
          <w:bCs/>
          <w:i/>
          <w:iCs/>
          <w:sz w:val="22"/>
          <w:szCs w:val="22"/>
        </w:rPr>
      </w:pPr>
      <w:r w:rsidRPr="0095069E">
        <w:rPr>
          <w:rFonts w:ascii="Montserrat" w:hAnsi="Montserrat"/>
          <w:sz w:val="22"/>
          <w:szCs w:val="22"/>
        </w:rPr>
        <w:t>When describing a listing, never say that a property is “vacant.” This may be an invitation to criminals</w:t>
      </w:r>
      <w:r w:rsidR="00752017">
        <w:rPr>
          <w:rFonts w:ascii="Montserrat" w:hAnsi="Montserrat"/>
          <w:sz w:val="22"/>
          <w:szCs w:val="22"/>
        </w:rPr>
        <w:t xml:space="preserve"> or squatters.</w:t>
      </w:r>
    </w:p>
    <w:p w:rsidR="00645E31" w:rsidRPr="0095069E" w:rsidRDefault="00645E31">
      <w:pPr>
        <w:pStyle w:val="Heading1"/>
        <w:rPr>
          <w:rFonts w:ascii="Montserrat" w:eastAsia="Times New Roman" w:hAnsi="Montserrat" w:cs="Times New Roman"/>
          <w:sz w:val="22"/>
          <w:szCs w:val="22"/>
        </w:rPr>
      </w:pPr>
    </w:p>
    <w:p w:rsidR="00645E31" w:rsidRPr="0095069E" w:rsidRDefault="00645E31">
      <w:pPr>
        <w:pStyle w:val="Heading1"/>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dstrike/>
          <w:sz w:val="22"/>
          <w:szCs w:val="22"/>
        </w:rPr>
      </w:pPr>
      <w:r w:rsidRPr="0095069E">
        <w:rPr>
          <w:rFonts w:ascii="Montserrat" w:hAnsi="Montserrat"/>
          <w:sz w:val="22"/>
          <w:szCs w:val="22"/>
        </w:rPr>
        <w:t>Tip #50</w:t>
      </w:r>
    </w:p>
    <w:p w:rsidR="00645E31" w:rsidRPr="0095069E" w:rsidRDefault="004B2D38">
      <w:pPr>
        <w:pStyle w:val="Heading1"/>
        <w:rPr>
          <w:rFonts w:ascii="Montserrat" w:eastAsia="Times New Roman" w:hAnsi="Montserrat" w:cs="Times New Roman"/>
          <w:sz w:val="22"/>
          <w:szCs w:val="22"/>
        </w:rPr>
      </w:pPr>
      <w:r w:rsidRPr="0095069E">
        <w:rPr>
          <w:rFonts w:ascii="Montserrat" w:hAnsi="Montserrat"/>
          <w:sz w:val="22"/>
          <w:szCs w:val="22"/>
        </w:rPr>
        <w:t>Check suspicious e-mails</w:t>
      </w:r>
    </w:p>
    <w:p w:rsidR="00645E31" w:rsidRPr="0095069E" w:rsidRDefault="004B2D38">
      <w:pPr>
        <w:rPr>
          <w:rFonts w:ascii="Montserrat" w:hAnsi="Montserrat"/>
          <w:sz w:val="22"/>
          <w:szCs w:val="22"/>
        </w:rPr>
      </w:pPr>
      <w:r w:rsidRPr="0095069E">
        <w:rPr>
          <w:rFonts w:ascii="Montserrat" w:hAnsi="Montserrat"/>
          <w:sz w:val="22"/>
          <w:szCs w:val="22"/>
        </w:rPr>
        <w:t xml:space="preserve">Before you act on an e-mail request, check a list of the latest e-mail scams on the Federal Trade Commission’s Web site at </w:t>
      </w:r>
      <w:hyperlink r:id="rId8" w:history="1">
        <w:r w:rsidRPr="0095069E">
          <w:rPr>
            <w:rStyle w:val="Hyperlink0"/>
            <w:rFonts w:ascii="Montserrat" w:eastAsia="Arial Unicode MS" w:hAnsi="Montserrat"/>
            <w:sz w:val="22"/>
            <w:szCs w:val="22"/>
          </w:rPr>
          <w:t>http://www.ftc.gov/bcp/menu-internet.htm</w:t>
        </w:r>
      </w:hyperlink>
      <w:r w:rsidRPr="0095069E">
        <w:rPr>
          <w:rFonts w:ascii="Montserrat" w:hAnsi="Montserrat"/>
          <w:sz w:val="22"/>
          <w:szCs w:val="22"/>
        </w:rPr>
        <w:t xml:space="preserve">.  </w:t>
      </w:r>
    </w:p>
    <w:p w:rsidR="00645E31" w:rsidRPr="0095069E" w:rsidRDefault="00645E31">
      <w:pPr>
        <w:pStyle w:val="Heading1"/>
        <w:rPr>
          <w:rFonts w:ascii="Montserrat" w:eastAsia="Times New Roman" w:hAnsi="Montserrat" w:cs="Times New Roman"/>
          <w:sz w:val="22"/>
          <w:szCs w:val="22"/>
        </w:rPr>
      </w:pPr>
    </w:p>
    <w:p w:rsidR="00645E31" w:rsidRPr="0095069E" w:rsidRDefault="00645E31">
      <w:pPr>
        <w:rPr>
          <w:rFonts w:ascii="Montserrat" w:eastAsia="Times New Roman" w:hAnsi="Montserrat" w:cs="Times New Roman"/>
          <w:sz w:val="22"/>
          <w:szCs w:val="22"/>
        </w:rPr>
      </w:pPr>
    </w:p>
    <w:p w:rsidR="00645E31" w:rsidRPr="0095069E" w:rsidRDefault="004B2D38">
      <w:pPr>
        <w:pStyle w:val="Heading1"/>
        <w:rPr>
          <w:rFonts w:ascii="Montserrat" w:eastAsia="Times New Roman" w:hAnsi="Montserrat" w:cs="Times New Roman"/>
          <w:dstrike/>
          <w:sz w:val="22"/>
          <w:szCs w:val="22"/>
        </w:rPr>
      </w:pPr>
      <w:r w:rsidRPr="0095069E">
        <w:rPr>
          <w:rFonts w:ascii="Montserrat" w:hAnsi="Montserrat"/>
          <w:sz w:val="22"/>
          <w:szCs w:val="22"/>
        </w:rPr>
        <w:t>Tip #51</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When in doubt, shred!</w:t>
      </w:r>
    </w:p>
    <w:p w:rsidR="00645E31" w:rsidRPr="0095069E" w:rsidRDefault="004B2D38">
      <w:pPr>
        <w:rPr>
          <w:rFonts w:ascii="Montserrat" w:eastAsia="Times New Roman" w:hAnsi="Montserrat" w:cs="Times New Roman"/>
          <w:sz w:val="22"/>
          <w:szCs w:val="22"/>
        </w:rPr>
      </w:pPr>
      <w:r w:rsidRPr="0095069E">
        <w:rPr>
          <w:rFonts w:ascii="Montserrat" w:hAnsi="Montserrat"/>
          <w:sz w:val="22"/>
          <w:szCs w:val="22"/>
        </w:rPr>
        <w:t xml:space="preserve">Thoroughly shred all papers with personal information before you throw them away. Shred unwanted credit card applications and "convenience checks" that come in the mail, credit card receipts with your account number, outdated financial papers and papers containing your clients’ personal information.  </w:t>
      </w:r>
    </w:p>
    <w:p w:rsidR="00645E31" w:rsidRPr="0095069E" w:rsidRDefault="00645E31">
      <w:pPr>
        <w:rPr>
          <w:rFonts w:ascii="Montserrat" w:eastAsia="Times New Roman" w:hAnsi="Montserrat" w:cs="Times New Roman"/>
          <w:sz w:val="22"/>
          <w:szCs w:val="22"/>
        </w:rPr>
      </w:pPr>
    </w:p>
    <w:p w:rsidR="00645E31" w:rsidRPr="0095069E" w:rsidRDefault="00645E31">
      <w:pPr>
        <w:rPr>
          <w:rFonts w:ascii="Montserrat" w:eastAsia="Times New Roman" w:hAnsi="Montserrat" w:cs="Times New Roman"/>
          <w:sz w:val="22"/>
          <w:szCs w:val="22"/>
        </w:rPr>
      </w:pP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Tip #52</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Public Transportation Should be for the public…Not from the public</w:t>
      </w:r>
    </w:p>
    <w:p w:rsidR="00645E31" w:rsidRPr="0095069E" w:rsidRDefault="004B2D38">
      <w:pPr>
        <w:rPr>
          <w:rFonts w:ascii="Montserrat" w:eastAsia="Times New Roman" w:hAnsi="Montserrat" w:cs="Times New Roman"/>
          <w:sz w:val="22"/>
          <w:szCs w:val="22"/>
        </w:rPr>
      </w:pPr>
      <w:r w:rsidRPr="0095069E">
        <w:rPr>
          <w:rFonts w:ascii="Montserrat" w:hAnsi="Montserrat"/>
          <w:sz w:val="22"/>
          <w:szCs w:val="22"/>
        </w:rPr>
        <w:t xml:space="preserve">If you plan on using public transportation, whether it’s from a convention or to an open house, </w:t>
      </w:r>
      <w:r w:rsidR="00752017">
        <w:rPr>
          <w:rFonts w:ascii="Montserrat" w:hAnsi="Montserrat"/>
          <w:sz w:val="22"/>
          <w:szCs w:val="22"/>
        </w:rPr>
        <w:t>m</w:t>
      </w:r>
      <w:r w:rsidRPr="0095069E">
        <w:rPr>
          <w:rFonts w:ascii="Montserrat" w:hAnsi="Montserrat"/>
          <w:sz w:val="22"/>
          <w:szCs w:val="22"/>
        </w:rPr>
        <w:t xml:space="preserve">ake sure that you are riding in a registered taxi </w:t>
      </w:r>
      <w:r w:rsidRPr="0095069E">
        <w:rPr>
          <w:rFonts w:ascii="Montserrat" w:hAnsi="Montserrat"/>
          <w:b/>
          <w:bCs/>
          <w:sz w:val="22"/>
          <w:szCs w:val="22"/>
        </w:rPr>
        <w:t>(before entry)</w:t>
      </w:r>
      <w:r w:rsidRPr="0095069E">
        <w:rPr>
          <w:rFonts w:ascii="Montserrat" w:hAnsi="Montserrat"/>
          <w:sz w:val="22"/>
          <w:szCs w:val="22"/>
        </w:rPr>
        <w:t xml:space="preserve">.  Be aware that people may be soliciting rides using their own vehicles.  Ask yourself some questions before entering.  </w:t>
      </w:r>
    </w:p>
    <w:p w:rsidR="00645E31" w:rsidRPr="0095069E" w:rsidRDefault="004B2D38">
      <w:pPr>
        <w:numPr>
          <w:ilvl w:val="0"/>
          <w:numId w:val="4"/>
        </w:numPr>
        <w:rPr>
          <w:rFonts w:ascii="Montserrat" w:hAnsi="Montserrat"/>
          <w:sz w:val="22"/>
          <w:szCs w:val="22"/>
        </w:rPr>
      </w:pPr>
      <w:r w:rsidRPr="0095069E">
        <w:rPr>
          <w:rFonts w:ascii="Montserrat" w:hAnsi="Montserrat"/>
          <w:sz w:val="22"/>
          <w:szCs w:val="22"/>
        </w:rPr>
        <w:t xml:space="preserve">Can you definitively indicate that the vehicle you are about to enter is a registered form of public transportation? (Look for signs, symbols, or a phone number on the car to confirm its validity) </w:t>
      </w:r>
    </w:p>
    <w:p w:rsidR="00645E31" w:rsidRPr="0095069E" w:rsidRDefault="004B2D38">
      <w:pPr>
        <w:numPr>
          <w:ilvl w:val="0"/>
          <w:numId w:val="4"/>
        </w:numPr>
        <w:rPr>
          <w:rFonts w:ascii="Montserrat" w:hAnsi="Montserrat"/>
          <w:sz w:val="22"/>
          <w:szCs w:val="22"/>
        </w:rPr>
      </w:pPr>
      <w:r w:rsidRPr="0095069E">
        <w:rPr>
          <w:rFonts w:ascii="Montserrat" w:hAnsi="Montserrat"/>
          <w:sz w:val="22"/>
          <w:szCs w:val="22"/>
        </w:rPr>
        <w:t>If in doubt stay out</w:t>
      </w:r>
    </w:p>
    <w:p w:rsidR="00645E31" w:rsidRPr="0095069E" w:rsidRDefault="00645E31">
      <w:pPr>
        <w:rPr>
          <w:rFonts w:ascii="Montserrat" w:eastAsia="Times New Roman" w:hAnsi="Montserrat" w:cs="Times New Roman"/>
          <w:sz w:val="22"/>
          <w:szCs w:val="22"/>
        </w:rPr>
      </w:pP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Tip# 53</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Be in Charge</w:t>
      </w:r>
    </w:p>
    <w:p w:rsidR="00645E31" w:rsidRPr="0095069E" w:rsidRDefault="004B2D38">
      <w:pPr>
        <w:rPr>
          <w:rFonts w:ascii="Montserrat" w:eastAsia="Times New Roman" w:hAnsi="Montserrat" w:cs="Times New Roman"/>
          <w:sz w:val="22"/>
          <w:szCs w:val="22"/>
        </w:rPr>
      </w:pPr>
      <w:r w:rsidRPr="0095069E">
        <w:rPr>
          <w:rFonts w:ascii="Montserrat" w:hAnsi="Montserrat"/>
          <w:sz w:val="22"/>
          <w:szCs w:val="22"/>
        </w:rPr>
        <w:t>Whenever possible, be sure your cell phone battery</w:t>
      </w:r>
      <w:r w:rsidR="00752017">
        <w:rPr>
          <w:rFonts w:ascii="Montserrat" w:hAnsi="Montserrat"/>
          <w:sz w:val="22"/>
          <w:szCs w:val="22"/>
        </w:rPr>
        <w:t xml:space="preserve"> is charged, and a</w:t>
      </w:r>
      <w:r w:rsidR="00752017" w:rsidRPr="00752017">
        <w:rPr>
          <w:rFonts w:ascii="Montserrat" w:hAnsi="Montserrat"/>
          <w:bCs/>
          <w:iCs/>
          <w:sz w:val="22"/>
          <w:szCs w:val="22"/>
        </w:rPr>
        <w:t xml:space="preserve">lways </w:t>
      </w:r>
      <w:r w:rsidRPr="00752017">
        <w:rPr>
          <w:rFonts w:ascii="Montserrat" w:hAnsi="Montserrat"/>
          <w:bCs/>
          <w:iCs/>
          <w:sz w:val="22"/>
          <w:szCs w:val="22"/>
        </w:rPr>
        <w:t xml:space="preserve">check the cell coverage of </w:t>
      </w:r>
      <w:r w:rsidR="00752017" w:rsidRPr="00752017">
        <w:rPr>
          <w:rFonts w:ascii="Montserrat" w:hAnsi="Montserrat"/>
          <w:bCs/>
          <w:iCs/>
          <w:sz w:val="22"/>
          <w:szCs w:val="22"/>
        </w:rPr>
        <w:t xml:space="preserve">the </w:t>
      </w:r>
      <w:r w:rsidRPr="00752017">
        <w:rPr>
          <w:rFonts w:ascii="Montserrat" w:hAnsi="Montserrat"/>
          <w:bCs/>
          <w:iCs/>
          <w:sz w:val="22"/>
          <w:szCs w:val="22"/>
        </w:rPr>
        <w:t>property</w:t>
      </w:r>
      <w:r w:rsidR="00752017" w:rsidRPr="00752017">
        <w:rPr>
          <w:rFonts w:ascii="Montserrat" w:hAnsi="Montserrat"/>
          <w:bCs/>
          <w:iCs/>
          <w:sz w:val="22"/>
          <w:szCs w:val="22"/>
        </w:rPr>
        <w:t xml:space="preserve"> prior to the appointment. If needed, </w:t>
      </w:r>
      <w:r w:rsidR="00752017" w:rsidRPr="00752017">
        <w:rPr>
          <w:rFonts w:ascii="Montserrat" w:hAnsi="Montserrat"/>
          <w:bCs/>
          <w:iCs/>
          <w:sz w:val="22"/>
          <w:szCs w:val="22"/>
        </w:rPr>
        <w:lastRenderedPageBreak/>
        <w:t>c</w:t>
      </w:r>
      <w:r w:rsidRPr="00752017">
        <w:rPr>
          <w:rFonts w:ascii="Montserrat" w:hAnsi="Montserrat"/>
          <w:bCs/>
          <w:iCs/>
          <w:sz w:val="22"/>
          <w:szCs w:val="22"/>
        </w:rPr>
        <w:t>all the listing agent</w:t>
      </w:r>
      <w:r w:rsidR="00752017" w:rsidRPr="00752017">
        <w:rPr>
          <w:rFonts w:ascii="Montserrat" w:hAnsi="Montserrat"/>
          <w:bCs/>
          <w:iCs/>
          <w:sz w:val="22"/>
          <w:szCs w:val="22"/>
        </w:rPr>
        <w:t xml:space="preserve"> to confirm. If </w:t>
      </w:r>
      <w:r w:rsidRPr="00752017">
        <w:rPr>
          <w:rFonts w:ascii="Montserrat" w:hAnsi="Montserrat"/>
          <w:bCs/>
          <w:iCs/>
          <w:sz w:val="22"/>
          <w:szCs w:val="22"/>
        </w:rPr>
        <w:t>there is poor or no cell coverage at the property</w:t>
      </w:r>
      <w:r w:rsidR="00752017" w:rsidRPr="00752017">
        <w:rPr>
          <w:rFonts w:ascii="Montserrat" w:hAnsi="Montserrat"/>
          <w:bCs/>
          <w:iCs/>
          <w:sz w:val="22"/>
          <w:szCs w:val="22"/>
        </w:rPr>
        <w:t>,</w:t>
      </w:r>
      <w:r w:rsidRPr="00752017">
        <w:rPr>
          <w:rFonts w:ascii="Montserrat" w:hAnsi="Montserrat"/>
          <w:bCs/>
          <w:iCs/>
          <w:sz w:val="22"/>
          <w:szCs w:val="22"/>
        </w:rPr>
        <w:t xml:space="preserve"> </w:t>
      </w:r>
      <w:r w:rsidR="00752017" w:rsidRPr="00752017">
        <w:rPr>
          <w:rFonts w:ascii="Montserrat" w:hAnsi="Montserrat"/>
          <w:bCs/>
          <w:iCs/>
          <w:sz w:val="22"/>
          <w:szCs w:val="22"/>
        </w:rPr>
        <w:t>always</w:t>
      </w:r>
      <w:r w:rsidRPr="00752017">
        <w:rPr>
          <w:rFonts w:ascii="Montserrat" w:hAnsi="Montserrat"/>
          <w:bCs/>
          <w:iCs/>
          <w:sz w:val="22"/>
          <w:szCs w:val="22"/>
        </w:rPr>
        <w:t xml:space="preserve"> take someone with you.</w:t>
      </w:r>
    </w:p>
    <w:p w:rsidR="00645E31" w:rsidRPr="0095069E" w:rsidRDefault="00645E31">
      <w:pPr>
        <w:rPr>
          <w:rFonts w:ascii="Montserrat" w:eastAsia="Times New Roman" w:hAnsi="Montserrat" w:cs="Times New Roman"/>
          <w:sz w:val="22"/>
          <w:szCs w:val="22"/>
        </w:rPr>
      </w:pPr>
    </w:p>
    <w:p w:rsidR="00645E31" w:rsidRPr="0095069E" w:rsidRDefault="00645E31">
      <w:pPr>
        <w:rPr>
          <w:rFonts w:ascii="Montserrat" w:eastAsia="Times New Roman" w:hAnsi="Montserrat" w:cs="Times New Roman"/>
          <w:sz w:val="22"/>
          <w:szCs w:val="22"/>
        </w:rPr>
      </w:pP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Tip# 54</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People are not who they say they are</w:t>
      </w:r>
    </w:p>
    <w:p w:rsidR="00645E31" w:rsidRPr="0095069E" w:rsidRDefault="004B2D38">
      <w:pPr>
        <w:rPr>
          <w:rFonts w:ascii="Montserrat" w:eastAsia="Times New Roman" w:hAnsi="Montserrat" w:cs="Times New Roman"/>
          <w:sz w:val="22"/>
          <w:szCs w:val="22"/>
        </w:rPr>
      </w:pPr>
      <w:r w:rsidRPr="0095069E">
        <w:rPr>
          <w:rFonts w:ascii="Montserrat" w:hAnsi="Montserrat"/>
          <w:sz w:val="22"/>
          <w:szCs w:val="22"/>
        </w:rPr>
        <w:t>Even with the help of caller I.D, you can never be too sure you know who you are talking to.  For example, if someone who claims to know you gives you a call and starts to make unusual requests on your behalf, then</w:t>
      </w:r>
      <w:r w:rsidRPr="0095069E">
        <w:rPr>
          <w:rFonts w:ascii="Montserrat" w:hAnsi="Montserrat"/>
          <w:b/>
          <w:bCs/>
          <w:sz w:val="22"/>
          <w:szCs w:val="22"/>
        </w:rPr>
        <w:t xml:space="preserve"> STOP TALKING!!</w:t>
      </w:r>
      <w:r w:rsidRPr="0095069E">
        <w:rPr>
          <w:rFonts w:ascii="Montserrat" w:hAnsi="Montserrat"/>
          <w:sz w:val="22"/>
          <w:szCs w:val="22"/>
        </w:rPr>
        <w:t xml:space="preserve">  Scammers feed of</w:t>
      </w:r>
      <w:r w:rsidR="00D24280">
        <w:rPr>
          <w:rFonts w:ascii="Montserrat" w:hAnsi="Montserrat"/>
          <w:sz w:val="22"/>
          <w:szCs w:val="22"/>
        </w:rPr>
        <w:t>f</w:t>
      </w:r>
      <w:r w:rsidRPr="0095069E">
        <w:rPr>
          <w:rFonts w:ascii="Montserrat" w:hAnsi="Montserrat"/>
          <w:sz w:val="22"/>
          <w:szCs w:val="22"/>
        </w:rPr>
        <w:t xml:space="preserve"> your reactions in order to compile additional information.  Hint: If the caller has no recollection of previous conversations, then they are not who they say they are. </w:t>
      </w:r>
    </w:p>
    <w:p w:rsidR="00645E31" w:rsidRPr="0095069E" w:rsidRDefault="00645E31">
      <w:pPr>
        <w:rPr>
          <w:rFonts w:ascii="Montserrat" w:eastAsia="Times New Roman" w:hAnsi="Montserrat" w:cs="Times New Roman"/>
          <w:sz w:val="22"/>
          <w:szCs w:val="22"/>
        </w:rPr>
      </w:pPr>
    </w:p>
    <w:p w:rsidR="00645E31" w:rsidRPr="0095069E" w:rsidRDefault="00645E31">
      <w:pPr>
        <w:rPr>
          <w:rFonts w:ascii="Montserrat" w:eastAsia="Times New Roman" w:hAnsi="Montserrat" w:cs="Times New Roman"/>
          <w:sz w:val="22"/>
          <w:szCs w:val="22"/>
        </w:rPr>
      </w:pPr>
    </w:p>
    <w:p w:rsidR="00645E31" w:rsidRPr="0095069E" w:rsidRDefault="00645E31">
      <w:pPr>
        <w:rPr>
          <w:rFonts w:ascii="Montserrat" w:eastAsia="Times New Roman" w:hAnsi="Montserrat" w:cs="Times New Roman"/>
          <w:sz w:val="22"/>
          <w:szCs w:val="22"/>
        </w:rPr>
      </w:pP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Tip#55</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 xml:space="preserve">Have a lifeline </w:t>
      </w:r>
    </w:p>
    <w:p w:rsidR="00645E31" w:rsidRPr="0095069E" w:rsidRDefault="00EE487A">
      <w:pPr>
        <w:rPr>
          <w:rFonts w:ascii="Montserrat" w:eastAsia="Times New Roman" w:hAnsi="Montserrat" w:cs="Times New Roman"/>
          <w:b/>
          <w:bCs/>
          <w:i/>
          <w:iCs/>
          <w:sz w:val="22"/>
          <w:szCs w:val="22"/>
        </w:rPr>
      </w:pPr>
      <w:r>
        <w:rPr>
          <w:rFonts w:ascii="Montserrat" w:hAnsi="Montserrat"/>
          <w:sz w:val="22"/>
          <w:szCs w:val="22"/>
        </w:rPr>
        <w:t>Always let someone know when you are headed to an appointment and when they should expect to hear from you. Always check-in after appointments to let a colleague/spouse/friend know that you have left the appointment and are safe.</w:t>
      </w:r>
    </w:p>
    <w:p w:rsidR="00645E31" w:rsidRPr="0095069E" w:rsidRDefault="00645E31">
      <w:pPr>
        <w:rPr>
          <w:rFonts w:ascii="Montserrat" w:eastAsia="Times New Roman" w:hAnsi="Montserrat" w:cs="Times New Roman"/>
          <w:sz w:val="22"/>
          <w:szCs w:val="22"/>
        </w:rPr>
      </w:pPr>
    </w:p>
    <w:p w:rsidR="00645E31" w:rsidRPr="0095069E" w:rsidRDefault="00645E31">
      <w:pPr>
        <w:rPr>
          <w:rFonts w:ascii="Montserrat" w:eastAsia="Times New Roman" w:hAnsi="Montserrat" w:cs="Times New Roman"/>
          <w:sz w:val="22"/>
          <w:szCs w:val="22"/>
        </w:rPr>
      </w:pP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Tip#56</w:t>
      </w:r>
    </w:p>
    <w:p w:rsidR="00645E31" w:rsidRPr="0095069E" w:rsidRDefault="004B2D38">
      <w:pPr>
        <w:rPr>
          <w:rFonts w:ascii="Montserrat" w:eastAsia="Times New Roman" w:hAnsi="Montserrat" w:cs="Times New Roman"/>
          <w:b/>
          <w:bCs/>
          <w:sz w:val="22"/>
          <w:szCs w:val="22"/>
        </w:rPr>
      </w:pPr>
      <w:r w:rsidRPr="0095069E">
        <w:rPr>
          <w:rFonts w:ascii="Montserrat" w:hAnsi="Montserrat"/>
          <w:b/>
          <w:bCs/>
          <w:sz w:val="22"/>
          <w:szCs w:val="22"/>
        </w:rPr>
        <w:t>Be aware of adware and malware</w:t>
      </w:r>
    </w:p>
    <w:p w:rsidR="00645E31" w:rsidRPr="0095069E" w:rsidRDefault="004B2D38">
      <w:pPr>
        <w:rPr>
          <w:rFonts w:ascii="Montserrat" w:hAnsi="Montserrat"/>
          <w:sz w:val="22"/>
          <w:szCs w:val="22"/>
        </w:rPr>
      </w:pPr>
      <w:r w:rsidRPr="0095069E">
        <w:rPr>
          <w:rFonts w:ascii="Montserrat" w:hAnsi="Montserrat"/>
          <w:sz w:val="22"/>
          <w:szCs w:val="22"/>
        </w:rPr>
        <w:t>Be sure that you don’t click on error messages with unfamiliar logos that state “your computer has been infected with a virus” or “Trojan found” These messages with unfamiliar logos will tell you there is something wrong with your computer and to download their protection service, when in actuality you are downloading a virus and setting yourself up for information loss.</w:t>
      </w:r>
    </w:p>
    <w:sectPr w:rsidR="00645E31" w:rsidRPr="0095069E">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F35" w:rsidRDefault="004B2D38">
      <w:r>
        <w:separator/>
      </w:r>
    </w:p>
  </w:endnote>
  <w:endnote w:type="continuationSeparator" w:id="0">
    <w:p w:rsidR="00132F35" w:rsidRDefault="004B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E31" w:rsidRDefault="00645E3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F35" w:rsidRDefault="004B2D38">
      <w:r>
        <w:separator/>
      </w:r>
    </w:p>
  </w:footnote>
  <w:footnote w:type="continuationSeparator" w:id="0">
    <w:p w:rsidR="00132F35" w:rsidRDefault="004B2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E31" w:rsidRDefault="00645E3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4DDE"/>
    <w:multiLevelType w:val="hybridMultilevel"/>
    <w:tmpl w:val="117E4AA6"/>
    <w:styleLink w:val="ImportedStyle1"/>
    <w:lvl w:ilvl="0" w:tplc="3ACE68CE">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280C6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98DF70">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B52F0C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BA8C9A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C44D88">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12282B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94EC3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F228EE">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5226551"/>
    <w:multiLevelType w:val="hybridMultilevel"/>
    <w:tmpl w:val="063211C4"/>
    <w:numStyleLink w:val="ImportedStyle2"/>
  </w:abstractNum>
  <w:abstractNum w:abstractNumId="2" w15:restartNumberingAfterBreak="0">
    <w:nsid w:val="4DD82701"/>
    <w:multiLevelType w:val="hybridMultilevel"/>
    <w:tmpl w:val="063211C4"/>
    <w:styleLink w:val="ImportedStyle2"/>
    <w:lvl w:ilvl="0" w:tplc="00CA9A9A">
      <w:start w:val="1"/>
      <w:numFmt w:val="bullet"/>
      <w:lvlText w:val="·"/>
      <w:lvlJc w:val="left"/>
      <w:pPr>
        <w:tabs>
          <w:tab w:val="num" w:pos="720"/>
        </w:tabs>
        <w:ind w:left="9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EC6B56">
      <w:start w:val="1"/>
      <w:numFmt w:val="bullet"/>
      <w:lvlText w:val="o"/>
      <w:lvlJc w:val="left"/>
      <w:pPr>
        <w:tabs>
          <w:tab w:val="num" w:pos="1440"/>
        </w:tabs>
        <w:ind w:left="16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F66A73C">
      <w:start w:val="1"/>
      <w:numFmt w:val="bullet"/>
      <w:lvlText w:val="▪"/>
      <w:lvlJc w:val="left"/>
      <w:pPr>
        <w:tabs>
          <w:tab w:val="num" w:pos="2160"/>
        </w:tabs>
        <w:ind w:left="23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028C3E">
      <w:start w:val="1"/>
      <w:numFmt w:val="bullet"/>
      <w:lvlText w:val="·"/>
      <w:lvlJc w:val="left"/>
      <w:pPr>
        <w:tabs>
          <w:tab w:val="num" w:pos="2880"/>
        </w:tabs>
        <w:ind w:left="30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62EE1EC">
      <w:start w:val="1"/>
      <w:numFmt w:val="bullet"/>
      <w:lvlText w:val="o"/>
      <w:lvlJc w:val="left"/>
      <w:pPr>
        <w:tabs>
          <w:tab w:val="num" w:pos="3600"/>
        </w:tabs>
        <w:ind w:left="37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12CFB6">
      <w:start w:val="1"/>
      <w:numFmt w:val="bullet"/>
      <w:lvlText w:val="▪"/>
      <w:lvlJc w:val="left"/>
      <w:pPr>
        <w:tabs>
          <w:tab w:val="num" w:pos="4320"/>
        </w:tabs>
        <w:ind w:left="4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705B80">
      <w:start w:val="1"/>
      <w:numFmt w:val="bullet"/>
      <w:lvlText w:val="·"/>
      <w:lvlJc w:val="left"/>
      <w:pPr>
        <w:tabs>
          <w:tab w:val="num" w:pos="5040"/>
        </w:tabs>
        <w:ind w:left="52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D0ACEE">
      <w:start w:val="1"/>
      <w:numFmt w:val="bullet"/>
      <w:lvlText w:val="o"/>
      <w:lvlJc w:val="left"/>
      <w:pPr>
        <w:tabs>
          <w:tab w:val="num" w:pos="5760"/>
        </w:tabs>
        <w:ind w:left="59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9A9C0E">
      <w:start w:val="1"/>
      <w:numFmt w:val="bullet"/>
      <w:lvlText w:val="▪"/>
      <w:lvlJc w:val="left"/>
      <w:pPr>
        <w:tabs>
          <w:tab w:val="num" w:pos="6480"/>
        </w:tabs>
        <w:ind w:left="6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6092571"/>
    <w:multiLevelType w:val="hybridMultilevel"/>
    <w:tmpl w:val="117E4AA6"/>
    <w:numStyleLink w:val="ImportedStyle1"/>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E31"/>
    <w:rsid w:val="00131959"/>
    <w:rsid w:val="00132F35"/>
    <w:rsid w:val="004B2D38"/>
    <w:rsid w:val="005035B1"/>
    <w:rsid w:val="00645E31"/>
    <w:rsid w:val="00735A0D"/>
    <w:rsid w:val="00752017"/>
    <w:rsid w:val="0095069E"/>
    <w:rsid w:val="00D24280"/>
    <w:rsid w:val="00DE6D40"/>
    <w:rsid w:val="00E44868"/>
    <w:rsid w:val="00EE4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FCB6"/>
  <w15:docId w15:val="{C30FEAAD-59F5-4EF6-B156-5A48CFA7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ascii="Times" w:hAnsi="Times" w:cs="Arial Unicode MS"/>
      <w:color w:val="000000"/>
      <w:sz w:val="24"/>
      <w:szCs w:val="24"/>
      <w:u w:color="000000"/>
    </w:rPr>
  </w:style>
  <w:style w:type="paragraph" w:styleId="Heading1">
    <w:name w:val="heading 1"/>
    <w:next w:val="Normal"/>
    <w:pPr>
      <w:keepNext/>
      <w:outlineLvl w:val="0"/>
    </w:pPr>
    <w:rPr>
      <w:rFonts w:ascii="Times" w:hAnsi="Times" w:cs="Arial Unicode MS"/>
      <w:b/>
      <w:bCs/>
      <w:color w:val="000000"/>
      <w:sz w:val="24"/>
      <w:szCs w:val="24"/>
      <w:u w:color="000000"/>
    </w:rPr>
  </w:style>
  <w:style w:type="paragraph" w:styleId="Heading2">
    <w:name w:val="heading 2"/>
    <w:next w:val="Normal"/>
    <w:pPr>
      <w:keepNext/>
      <w:outlineLvl w:val="1"/>
    </w:pPr>
    <w:rPr>
      <w:rFonts w:ascii="Times" w:hAnsi="Times" w:cs="Arial Unicode MS"/>
      <w:b/>
      <w:bCs/>
      <w:color w:val="FF0000"/>
      <w:sz w:val="24"/>
      <w:szCs w:val="24"/>
      <w:u w:color="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BodyText">
    <w:name w:val="Body Text"/>
    <w:rPr>
      <w:rFonts w:cs="Arial Unicode MS"/>
      <w:color w:val="000000"/>
      <w:sz w:val="24"/>
      <w:szCs w:val="24"/>
      <w:u w:color="000000"/>
    </w:rPr>
  </w:style>
  <w:style w:type="numbering" w:customStyle="1" w:styleId="ImportedStyle1">
    <w:name w:val="Imported Style 1"/>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FF"/>
    </w:r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4B2D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D38"/>
    <w:rPr>
      <w:rFonts w:ascii="Segoe UI" w:hAnsi="Segoe UI" w:cs="Segoe UI"/>
      <w:color w:val="000000"/>
      <w:sz w:val="18"/>
      <w:szCs w:val="18"/>
      <w:u w:color="000000"/>
    </w:rPr>
  </w:style>
  <w:style w:type="character" w:styleId="UnresolvedMention">
    <w:name w:val="Unresolved Mention"/>
    <w:basedOn w:val="DefaultParagraphFont"/>
    <w:uiPriority w:val="99"/>
    <w:semiHidden/>
    <w:unhideWhenUsed/>
    <w:rsid w:val="00E44868"/>
    <w:rPr>
      <w:color w:val="605E5C"/>
      <w:shd w:val="clear" w:color="auto" w:fill="E1DFDD"/>
    </w:rPr>
  </w:style>
  <w:style w:type="character" w:styleId="FollowedHyperlink">
    <w:name w:val="FollowedHyperlink"/>
    <w:basedOn w:val="DefaultParagraphFont"/>
    <w:uiPriority w:val="99"/>
    <w:semiHidden/>
    <w:unhideWhenUsed/>
    <w:rsid w:val="00E4486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ftc.gov/bcp/menu-internet.htm" TargetMode="External"/><Relationship Id="rId3" Type="http://schemas.openxmlformats.org/officeDocument/2006/relationships/settings" Target="settings.xml"/><Relationship Id="rId7" Type="http://schemas.openxmlformats.org/officeDocument/2006/relationships/hyperlink" Target="http://www.nar.realtor/Safe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2667</Words>
  <Characters>15203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Breanne Gingerich</dc:creator>
  <cp:lastModifiedBy>Breanne Gingerich</cp:lastModifiedBy>
  <cp:revision>3</cp:revision>
  <cp:lastPrinted>2019-06-20T21:49:00Z</cp:lastPrinted>
  <dcterms:created xsi:type="dcterms:W3CDTF">2020-10-27T23:15:00Z</dcterms:created>
  <dcterms:modified xsi:type="dcterms:W3CDTF">2020-10-27T23:17:00Z</dcterms:modified>
</cp:coreProperties>
</file>