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40CF2" w14:textId="5C3552DE" w:rsidR="007D7526" w:rsidRPr="00A14749" w:rsidRDefault="00A14749" w:rsidP="007D7526">
      <w:pPr>
        <w:spacing w:after="0"/>
        <w:jc w:val="center"/>
        <w:rPr>
          <w:b/>
          <w:bCs/>
        </w:rPr>
      </w:pPr>
      <w:bookmarkStart w:id="0" w:name="_GoBack"/>
      <w:bookmarkEnd w:id="0"/>
      <w:r>
        <w:rPr>
          <w:b/>
          <w:bCs/>
        </w:rPr>
        <w:t>Cover Note</w:t>
      </w:r>
      <w:r w:rsidR="000A1342">
        <w:rPr>
          <w:b/>
          <w:bCs/>
        </w:rPr>
        <w:t xml:space="preserve"> (To Comm</w:t>
      </w:r>
      <w:r w:rsidR="007D7526">
        <w:rPr>
          <w:b/>
          <w:bCs/>
        </w:rPr>
        <w:t>unications Directors)</w:t>
      </w:r>
    </w:p>
    <w:p w14:paraId="1791974A" w14:textId="5DE05FE0" w:rsidR="00A14749" w:rsidRDefault="00A14749" w:rsidP="00A14749">
      <w:pPr>
        <w:spacing w:after="0"/>
      </w:pPr>
      <w:r>
        <w:t>Hi X,</w:t>
      </w:r>
    </w:p>
    <w:p w14:paraId="4765A74E" w14:textId="77777777" w:rsidR="00A14749" w:rsidRDefault="00A14749" w:rsidP="00A14749">
      <w:pPr>
        <w:spacing w:after="0"/>
      </w:pPr>
    </w:p>
    <w:p w14:paraId="3F3896CD" w14:textId="283FC6BD" w:rsidR="00A14749" w:rsidRDefault="00A14749" w:rsidP="00A14749">
      <w:pPr>
        <w:spacing w:after="0"/>
      </w:pPr>
      <w:r>
        <w:t xml:space="preserve">Attached is a template article </w:t>
      </w:r>
      <w:r w:rsidR="007D7526">
        <w:t>for you to</w:t>
      </w:r>
      <w:r>
        <w:t xml:space="preserve"> customize and use when/if asked </w:t>
      </w:r>
      <w:r w:rsidR="009003C1">
        <w:t xml:space="preserve">to explain real estate </w:t>
      </w:r>
      <w:r>
        <w:t>commissions</w:t>
      </w:r>
      <w:r w:rsidR="009003C1">
        <w:t xml:space="preserve">. </w:t>
      </w:r>
      <w:r w:rsidR="241B3F43">
        <w:t>We also encourage y</w:t>
      </w:r>
      <w:r w:rsidR="009003C1">
        <w:t xml:space="preserve">ou </w:t>
      </w:r>
      <w:r w:rsidR="7EE8F963">
        <w:t>to</w:t>
      </w:r>
      <w:r w:rsidR="009003C1">
        <w:t xml:space="preserve"> also </w:t>
      </w:r>
      <w:r>
        <w:t xml:space="preserve">include </w:t>
      </w:r>
      <w:r w:rsidR="009003C1">
        <w:t xml:space="preserve">it </w:t>
      </w:r>
      <w:r>
        <w:t xml:space="preserve">in newsletters and other member </w:t>
      </w:r>
      <w:proofErr w:type="gramStart"/>
      <w:r w:rsidR="009A378C">
        <w:t>communications,</w:t>
      </w:r>
      <w:r>
        <w:t xml:space="preserve">  try</w:t>
      </w:r>
      <w:proofErr w:type="gramEnd"/>
      <w:r>
        <w:t xml:space="preserve"> to </w:t>
      </w:r>
      <w:r w:rsidR="769AE9C8">
        <w:t>pitch it</w:t>
      </w:r>
      <w:r>
        <w:t xml:space="preserve"> proactively </w:t>
      </w:r>
      <w:r w:rsidR="0FBC8E3C">
        <w:t>to</w:t>
      </w:r>
      <w:r>
        <w:t xml:space="preserve"> media</w:t>
      </w:r>
      <w:r w:rsidR="009003C1">
        <w:t xml:space="preserve"> (e.g., if your Association Executives contribute columns or articles to local papers)</w:t>
      </w:r>
      <w:r w:rsidR="1920E17D">
        <w:t>, have members post this information on their respective websites and/or use this content for social media postings</w:t>
      </w:r>
      <w:r>
        <w:t xml:space="preserve">. </w:t>
      </w:r>
    </w:p>
    <w:p w14:paraId="328357CD" w14:textId="47AB5684" w:rsidR="00A14749" w:rsidRDefault="00A14749" w:rsidP="00A14749">
      <w:pPr>
        <w:spacing w:after="0"/>
      </w:pPr>
    </w:p>
    <w:p w14:paraId="21D048BC" w14:textId="31B80E36" w:rsidR="00A14749" w:rsidRDefault="00A14749" w:rsidP="00A14749">
      <w:pPr>
        <w:spacing w:after="0"/>
      </w:pPr>
      <w:r>
        <w:t xml:space="preserve">We wanted to provide this information because </w:t>
      </w:r>
      <w:r w:rsidR="009003C1">
        <w:t xml:space="preserve">we know it continues to be a common question, especially with so many buyers in the market right now. Furthermore, </w:t>
      </w:r>
      <w:r>
        <w:t xml:space="preserve">it is imperative </w:t>
      </w:r>
      <w:r w:rsidR="009A1030">
        <w:t>consumers</w:t>
      </w:r>
      <w:r>
        <w:t xml:space="preserve"> have this and other basics under </w:t>
      </w:r>
      <w:r w:rsidR="009A1030">
        <w:t>their</w:t>
      </w:r>
      <w:r>
        <w:t xml:space="preserve"> belt</w:t>
      </w:r>
      <w:r w:rsidR="005B2D8D">
        <w:t>s</w:t>
      </w:r>
      <w:r>
        <w:t>.</w:t>
      </w:r>
    </w:p>
    <w:p w14:paraId="4E830F44" w14:textId="77777777" w:rsidR="00A14749" w:rsidRDefault="00A14749" w:rsidP="00A14749">
      <w:pPr>
        <w:spacing w:after="0"/>
      </w:pPr>
    </w:p>
    <w:p w14:paraId="14ED7BAC" w14:textId="17C5D122" w:rsidR="00A14749" w:rsidRDefault="009003C1" w:rsidP="00A14749">
      <w:pPr>
        <w:spacing w:after="0"/>
      </w:pPr>
      <w:r>
        <w:t xml:space="preserve">As you customize this article to your market, association and needs, it is critical </w:t>
      </w:r>
      <w:r w:rsidR="00A91D2A">
        <w:t xml:space="preserve">to </w:t>
      </w:r>
      <w:r>
        <w:t xml:space="preserve">keep in mind that </w:t>
      </w:r>
      <w:r w:rsidR="00A14749">
        <w:t>it is not appropriate or accurate to say there is a “typical</w:t>
      </w:r>
      <w:r>
        <w:t>,</w:t>
      </w:r>
      <w:r w:rsidR="00A14749">
        <w:t>”</w:t>
      </w:r>
      <w:r>
        <w:t xml:space="preserve"> </w:t>
      </w:r>
      <w:r w:rsidR="00950B99">
        <w:t>“common,” “average”</w:t>
      </w:r>
      <w:r w:rsidR="00A14749">
        <w:t xml:space="preserve"> or “standard” commission rate</w:t>
      </w:r>
      <w:r w:rsidR="00950B99">
        <w:t xml:space="preserve"> or split between buyer and seller brokers</w:t>
      </w:r>
      <w:r w:rsidR="00A14749">
        <w:t xml:space="preserve">. </w:t>
      </w:r>
      <w:r w:rsidR="00950B99">
        <w:t xml:space="preserve">The use of such language could suggest antitrust violations, and as you’ll see in the article, we’ve made a point of emphasizing that commissions </w:t>
      </w:r>
      <w:r w:rsidR="13E9F0C7">
        <w:t xml:space="preserve">very much </w:t>
      </w:r>
      <w:r w:rsidR="00950B99">
        <w:t>vary and are set by market forces</w:t>
      </w:r>
      <w:r w:rsidR="007CA667">
        <w:t>, as you know</w:t>
      </w:r>
      <w:r w:rsidR="00950B99">
        <w:t xml:space="preserve">. </w:t>
      </w:r>
    </w:p>
    <w:p w14:paraId="75AE3266" w14:textId="77777777" w:rsidR="00A14749" w:rsidRDefault="00A14749" w:rsidP="00A14749">
      <w:pPr>
        <w:spacing w:after="0"/>
      </w:pPr>
    </w:p>
    <w:p w14:paraId="36D066BF" w14:textId="77777777" w:rsidR="00A14749" w:rsidRDefault="00A14749" w:rsidP="00A14749">
      <w:pPr>
        <w:spacing w:after="0"/>
      </w:pPr>
      <w:r>
        <w:t>Please reach out with any questions.</w:t>
      </w:r>
    </w:p>
    <w:p w14:paraId="7402723E" w14:textId="77777777" w:rsidR="00A14749" w:rsidRDefault="00A14749" w:rsidP="00A14749">
      <w:pPr>
        <w:spacing w:after="0"/>
      </w:pPr>
    </w:p>
    <w:p w14:paraId="1CE5B1F5" w14:textId="163DD85F" w:rsidR="00A14749" w:rsidRDefault="00957625" w:rsidP="00A14749">
      <w:pPr>
        <w:spacing w:after="0"/>
      </w:pPr>
      <w:r>
        <w:t xml:space="preserve">Mantill Williams </w:t>
      </w:r>
    </w:p>
    <w:p w14:paraId="0E447878" w14:textId="213C02A3" w:rsidR="00957625" w:rsidRDefault="00957625" w:rsidP="00A14749">
      <w:pPr>
        <w:spacing w:after="0"/>
      </w:pPr>
      <w:r>
        <w:t xml:space="preserve">Troy Green </w:t>
      </w:r>
    </w:p>
    <w:p w14:paraId="7A93AE5B" w14:textId="77777777" w:rsidR="00934FF2" w:rsidRDefault="00934FF2" w:rsidP="00A14749">
      <w:pPr>
        <w:spacing w:after="0"/>
      </w:pPr>
    </w:p>
    <w:p w14:paraId="77BDF2A8" w14:textId="77777777" w:rsidR="00D85808" w:rsidRDefault="00D85808" w:rsidP="00A14749">
      <w:pPr>
        <w:spacing w:after="0"/>
      </w:pPr>
    </w:p>
    <w:p w14:paraId="5CACB86A" w14:textId="216759EF" w:rsidR="00841864" w:rsidRDefault="005F6EC2" w:rsidP="005F6EC2">
      <w:pPr>
        <w:jc w:val="center"/>
        <w:rPr>
          <w:b/>
          <w:bCs/>
        </w:rPr>
      </w:pPr>
      <w:r w:rsidRPr="005F6EC2">
        <w:rPr>
          <w:b/>
          <w:bCs/>
        </w:rPr>
        <w:t xml:space="preserve">How </w:t>
      </w:r>
      <w:r w:rsidR="00950B99">
        <w:rPr>
          <w:b/>
          <w:bCs/>
        </w:rPr>
        <w:t xml:space="preserve">Real Estate </w:t>
      </w:r>
      <w:r>
        <w:rPr>
          <w:b/>
          <w:bCs/>
        </w:rPr>
        <w:t>Commissions Work</w:t>
      </w:r>
    </w:p>
    <w:p w14:paraId="1CC0B7E3" w14:textId="6B56054E" w:rsidR="00410436" w:rsidRDefault="005F6EC2" w:rsidP="005F6EC2">
      <w:r>
        <w:t xml:space="preserve">A </w:t>
      </w:r>
      <w:r w:rsidR="00950B99">
        <w:t xml:space="preserve">common </w:t>
      </w:r>
      <w:r>
        <w:t xml:space="preserve">question from homebuyers and sellers is </w:t>
      </w:r>
      <w:r w:rsidR="497A7350">
        <w:t>“H</w:t>
      </w:r>
      <w:r>
        <w:t xml:space="preserve">ow do </w:t>
      </w:r>
      <w:r w:rsidR="00E62522">
        <w:t>real estate agents</w:t>
      </w:r>
      <w:r>
        <w:t xml:space="preserve"> get paid?</w:t>
      </w:r>
      <w:r w:rsidR="6CCC8957">
        <w:t>”</w:t>
      </w:r>
      <w:r w:rsidR="00950B99">
        <w:t xml:space="preserve"> This basic information is important to understand before beginning the homebuying process, and even more critical in today’s highly competitive market,</w:t>
      </w:r>
      <w:r w:rsidR="007410C3">
        <w:t xml:space="preserve"> where inventory is extremely low and homes stay on the market for </w:t>
      </w:r>
      <w:r w:rsidR="5F92DC5B">
        <w:t>a very limited time</w:t>
      </w:r>
      <w:r w:rsidR="007410C3">
        <w:t>. In</w:t>
      </w:r>
      <w:r w:rsidR="00011D7D">
        <w:t xml:space="preserve"> fact,</w:t>
      </w:r>
      <w:r w:rsidR="007410C3">
        <w:t xml:space="preserve"> </w:t>
      </w:r>
      <w:r w:rsidR="007410C3" w:rsidRPr="5FBA7D08">
        <w:rPr>
          <w:highlight w:val="yellow"/>
        </w:rPr>
        <w:t>[insert specific local market]</w:t>
      </w:r>
      <w:r w:rsidR="007410C3">
        <w:t xml:space="preserve"> </w:t>
      </w:r>
      <w:r w:rsidR="00011D7D">
        <w:t xml:space="preserve">homes spent a median of </w:t>
      </w:r>
      <w:r w:rsidR="00011D7D" w:rsidRPr="5FBA7D08">
        <w:rPr>
          <w:highlight w:val="yellow"/>
        </w:rPr>
        <w:t>[insert stat]</w:t>
      </w:r>
      <w:r w:rsidR="00011D7D">
        <w:t xml:space="preserve"> days on the market. </w:t>
      </w:r>
    </w:p>
    <w:p w14:paraId="1B6CB164" w14:textId="5E165EEB" w:rsidR="009301ED" w:rsidRDefault="005F6EC2" w:rsidP="009301ED">
      <w:r>
        <w:t xml:space="preserve">Real estate commissions depend on </w:t>
      </w:r>
      <w:r w:rsidR="0CBED074">
        <w:t xml:space="preserve">several </w:t>
      </w:r>
      <w:r>
        <w:t xml:space="preserve">factors, which can include (but are not limited to) market conditions, type of representation, types of services provided, among other things. </w:t>
      </w:r>
      <w:r w:rsidR="009301ED">
        <w:t xml:space="preserve">Currently, we’re seeing unprecedented competition among </w:t>
      </w:r>
      <w:r w:rsidR="00A404AC">
        <w:t>real estate agents</w:t>
      </w:r>
      <w:r w:rsidR="009301ED">
        <w:t xml:space="preserve">, especially when it comes to service and commission options. </w:t>
      </w:r>
    </w:p>
    <w:p w14:paraId="1E871348" w14:textId="77777777" w:rsidR="001A33D4" w:rsidRPr="001A33D4" w:rsidRDefault="001A33D4" w:rsidP="009E24BF">
      <w:pPr>
        <w:spacing w:after="0" w:line="240" w:lineRule="auto"/>
        <w:rPr>
          <w:rFonts w:eastAsia="Times New Roman"/>
          <w:b/>
          <w:bCs/>
        </w:rPr>
      </w:pPr>
      <w:r w:rsidRPr="001A33D4">
        <w:rPr>
          <w:rFonts w:eastAsia="Times New Roman"/>
          <w:b/>
          <w:bCs/>
        </w:rPr>
        <w:t>How commissions work for sellers</w:t>
      </w:r>
    </w:p>
    <w:p w14:paraId="1BDE82DD" w14:textId="77777777" w:rsidR="001A33D4" w:rsidRDefault="001A33D4" w:rsidP="009E24BF">
      <w:pPr>
        <w:spacing w:after="0" w:line="240" w:lineRule="auto"/>
      </w:pPr>
    </w:p>
    <w:p w14:paraId="3A53BA9A" w14:textId="1DD1216E" w:rsidR="009E24BF" w:rsidRDefault="00F9298D" w:rsidP="00F9298D">
      <w:pPr>
        <w:spacing w:after="0" w:line="240" w:lineRule="auto"/>
      </w:pPr>
      <w:r w:rsidRPr="009301ED">
        <w:t>While there are some real estate agents who will charge a flat fee</w:t>
      </w:r>
      <w:r w:rsidR="00A404AC">
        <w:t xml:space="preserve"> or varied commission models</w:t>
      </w:r>
      <w:r w:rsidRPr="009301ED">
        <w:t xml:space="preserve"> for their </w:t>
      </w:r>
      <w:r w:rsidR="00954472">
        <w:t xml:space="preserve">selling </w:t>
      </w:r>
      <w:r w:rsidRPr="009301ED">
        <w:t>services, most charge a percentage of the sales price of the home once the deal is done.</w:t>
      </w:r>
      <w:r w:rsidR="002747DF">
        <w:t xml:space="preserve"> </w:t>
      </w:r>
      <w:r>
        <w:t>C</w:t>
      </w:r>
      <w:r w:rsidR="001A33D4" w:rsidRPr="005F6EC2">
        <w:t>ommissions can</w:t>
      </w:r>
      <w:r w:rsidR="002747DF">
        <w:t xml:space="preserve"> </w:t>
      </w:r>
      <w:r w:rsidR="001A33D4" w:rsidRPr="005F6EC2">
        <w:t>be negotiated at any point throughout the transaction, including at the outset, after the results of a home inspection and after an offer has been made.</w:t>
      </w:r>
      <w:r w:rsidR="001A33D4" w:rsidRPr="009301ED">
        <w:rPr>
          <w:i/>
          <w:iCs/>
        </w:rPr>
        <w:t xml:space="preserve"> </w:t>
      </w:r>
      <w:r w:rsidR="00411C2F">
        <w:t>There is no set rate; every sale is unique.</w:t>
      </w:r>
      <w:r w:rsidR="00A404AC">
        <w:t xml:space="preserve"> </w:t>
      </w:r>
      <w:r w:rsidR="002747DF">
        <w:t>This</w:t>
      </w:r>
      <w:r w:rsidR="002747DF" w:rsidRPr="002747DF">
        <w:t xml:space="preserve"> gives consumers many different choices including which customer service approach, broker and commission model they prefer.</w:t>
      </w:r>
    </w:p>
    <w:p w14:paraId="41BD558D" w14:textId="77777777" w:rsidR="001A33D4" w:rsidRDefault="001A33D4" w:rsidP="001A33D4">
      <w:pPr>
        <w:spacing w:after="0" w:line="240" w:lineRule="auto"/>
        <w:rPr>
          <w:rFonts w:eastAsia="Times New Roman"/>
        </w:rPr>
      </w:pPr>
    </w:p>
    <w:p w14:paraId="2E8D9220" w14:textId="77777777" w:rsidR="00A404AC" w:rsidRDefault="00A404AC" w:rsidP="00A404AC">
      <w:pPr>
        <w:rPr>
          <w:b/>
          <w:bCs/>
        </w:rPr>
      </w:pPr>
      <w:r w:rsidRPr="001A33D4">
        <w:rPr>
          <w:b/>
          <w:bCs/>
        </w:rPr>
        <w:t>How commissions work for buyers</w:t>
      </w:r>
    </w:p>
    <w:p w14:paraId="082BA1C2" w14:textId="6B9C9098" w:rsidR="00A404AC" w:rsidRDefault="00A404AC" w:rsidP="00A404AC">
      <w:r>
        <w:t>Real estate agents representing the buyer are typically paid</w:t>
      </w:r>
      <w:r w:rsidRPr="001A33D4">
        <w:t xml:space="preserve"> by </w:t>
      </w:r>
      <w:r w:rsidR="00954472">
        <w:t xml:space="preserve">cooperative offers of compensation </w:t>
      </w:r>
      <w:r w:rsidRPr="001A33D4">
        <w:t>from the seller’s agent as an incentive for finding a buyer.</w:t>
      </w:r>
      <w:r>
        <w:t xml:space="preserve"> This </w:t>
      </w:r>
      <w:r w:rsidRPr="008B4155">
        <w:t>foster</w:t>
      </w:r>
      <w:r>
        <w:t>s</w:t>
      </w:r>
      <w:r w:rsidRPr="008B4155">
        <w:t xml:space="preserve"> cooperation between brokers providing the best and greatest number of options for</w:t>
      </w:r>
      <w:r>
        <w:t xml:space="preserve"> both</w:t>
      </w:r>
      <w:r w:rsidRPr="008B4155">
        <w:t xml:space="preserve"> buyers and sellers</w:t>
      </w:r>
      <w:r>
        <w:t xml:space="preserve">. </w:t>
      </w:r>
      <w:r w:rsidRPr="002579D5">
        <w:t xml:space="preserve">It also ensures greater access for first-time, low-income and many other home buyers because it saves buyers from having to pay an out-of-pocket commission to their agent at the closing, on top of their down payment and other closing costs. </w:t>
      </w:r>
    </w:p>
    <w:p w14:paraId="17EC90C8" w14:textId="5CAF456D" w:rsidR="001A33D4" w:rsidRPr="001A33D4" w:rsidRDefault="001A33D4" w:rsidP="001A33D4">
      <w:pPr>
        <w:spacing w:after="0" w:line="240" w:lineRule="auto"/>
        <w:rPr>
          <w:rFonts w:eastAsia="Times New Roman"/>
          <w:b/>
          <w:bCs/>
        </w:rPr>
      </w:pPr>
      <w:r w:rsidRPr="001A33D4">
        <w:rPr>
          <w:rFonts w:eastAsia="Times New Roman"/>
          <w:b/>
          <w:bCs/>
        </w:rPr>
        <w:t xml:space="preserve">The value </w:t>
      </w:r>
      <w:r w:rsidR="002579D5">
        <w:rPr>
          <w:rFonts w:eastAsia="Times New Roman"/>
          <w:b/>
          <w:bCs/>
        </w:rPr>
        <w:t>of a real estate agent</w:t>
      </w:r>
    </w:p>
    <w:p w14:paraId="2D971425" w14:textId="77777777" w:rsidR="001A33D4" w:rsidRPr="00776013" w:rsidRDefault="001A33D4" w:rsidP="001A33D4">
      <w:pPr>
        <w:spacing w:after="0"/>
        <w:rPr>
          <w:i/>
          <w:iCs/>
        </w:rPr>
      </w:pPr>
    </w:p>
    <w:p w14:paraId="7DFC3F1D" w14:textId="3FB8C7CB" w:rsidR="00D76E9A" w:rsidRDefault="002747DF" w:rsidP="00DA48A8">
      <w:pPr>
        <w:spacing w:after="0" w:line="240" w:lineRule="auto"/>
      </w:pPr>
      <w:r w:rsidRPr="002747DF">
        <w:t xml:space="preserve">Buying a home is the single largest and most complex transaction most people will make in their lifetime, with volumes of property, neighborhood, transaction, legal and regulatory details to navigate. Having an expert, local professional to manage the process is more important than ever before. </w:t>
      </w:r>
      <w:r w:rsidR="00011D7D">
        <w:t xml:space="preserve">In the process, consumers can count on a real estate agent to look out for their needs and provide critical, expert advice. </w:t>
      </w:r>
      <w:r w:rsidR="008B4155" w:rsidRPr="008B4155">
        <w:t>The internet only does so much</w:t>
      </w:r>
      <w:r w:rsidR="008B4155">
        <w:t>--r</w:t>
      </w:r>
      <w:r w:rsidR="001A33D4">
        <w:t>eal estate</w:t>
      </w:r>
      <w:r w:rsidR="009D50C0">
        <w:t xml:space="preserve"> agents</w:t>
      </w:r>
      <w:r w:rsidR="001A33D4">
        <w:t xml:space="preserve"> </w:t>
      </w:r>
      <w:r w:rsidR="00D76E9A" w:rsidRPr="00D76E9A">
        <w:t xml:space="preserve">help people </w:t>
      </w:r>
      <w:r w:rsidR="00E42CCE" w:rsidRPr="00D76E9A">
        <w:t>traverse</w:t>
      </w:r>
      <w:r w:rsidR="00D76E9A" w:rsidRPr="00D76E9A">
        <w:t xml:space="preserve"> complicated, data-heavy and voluminous information, details and decisions</w:t>
      </w:r>
      <w:r w:rsidR="00331DEC">
        <w:t xml:space="preserve"> (which is what their commissions pay for)</w:t>
      </w:r>
      <w:r w:rsidR="00D76E9A" w:rsidRPr="00D76E9A">
        <w:t>. That includes everything from coordinating with lenders, managing attorney reviews and advising on zoning</w:t>
      </w:r>
      <w:r w:rsidR="00086841">
        <w:t>,</w:t>
      </w:r>
      <w:r w:rsidR="00D76E9A" w:rsidRPr="00D76E9A">
        <w:t xml:space="preserve"> to arranging appraisals, serving as a professional negotiator in a highly competitive market and advising on the latest trends in the local housing market. </w:t>
      </w:r>
    </w:p>
    <w:p w14:paraId="41C8AD0A" w14:textId="77777777" w:rsidR="00184F41" w:rsidRDefault="00184F41" w:rsidP="00184F41">
      <w:pPr>
        <w:spacing w:after="0" w:line="240" w:lineRule="auto"/>
        <w:rPr>
          <w:rFonts w:eastAsia="Times New Roman"/>
        </w:rPr>
      </w:pPr>
    </w:p>
    <w:p w14:paraId="7B5A5CCD" w14:textId="323707DF" w:rsidR="00184F41" w:rsidRPr="00184F41" w:rsidRDefault="00F54539" w:rsidP="00184F41">
      <w:pPr>
        <w:spacing w:after="0" w:line="240" w:lineRule="auto"/>
        <w:rPr>
          <w:rFonts w:eastAsia="Times New Roman"/>
          <w:b/>
          <w:bCs/>
        </w:rPr>
      </w:pPr>
      <w:r>
        <w:rPr>
          <w:rFonts w:eastAsia="Times New Roman"/>
          <w:b/>
          <w:bCs/>
        </w:rPr>
        <w:t>How commissions work for real estate agents</w:t>
      </w:r>
    </w:p>
    <w:p w14:paraId="080B7586" w14:textId="77777777" w:rsidR="00184F41" w:rsidRDefault="00184F41" w:rsidP="00184F41">
      <w:pPr>
        <w:spacing w:after="0" w:line="240" w:lineRule="auto"/>
      </w:pPr>
    </w:p>
    <w:p w14:paraId="2938DDBA" w14:textId="791D3F81" w:rsidR="00630F42" w:rsidRDefault="00E62522" w:rsidP="00184F41">
      <w:pPr>
        <w:spacing w:after="0" w:line="240" w:lineRule="auto"/>
      </w:pPr>
      <w:r>
        <w:t xml:space="preserve">After this </w:t>
      </w:r>
      <w:r w:rsidR="00DF0166">
        <w:t xml:space="preserve">involved </w:t>
      </w:r>
      <w:r>
        <w:t>process, l</w:t>
      </w:r>
      <w:r w:rsidR="00630F42">
        <w:t xml:space="preserve">et’s assume all inspections have been completed, and the appraisal comes in at or above the sales price. </w:t>
      </w:r>
      <w:r w:rsidR="00086841">
        <w:t>Real estate agents</w:t>
      </w:r>
      <w:r w:rsidR="00630F42">
        <w:t xml:space="preserve"> have probably spent around 30 </w:t>
      </w:r>
      <w:r w:rsidR="4E3301A5">
        <w:t xml:space="preserve">or more </w:t>
      </w:r>
      <w:r w:rsidR="00630F42">
        <w:t xml:space="preserve">days working on the transaction without getting a single payment and then on top of that the average closing time on a home </w:t>
      </w:r>
      <w:proofErr w:type="gramStart"/>
      <w:r w:rsidR="00630F42">
        <w:t>is</w:t>
      </w:r>
      <w:r w:rsidR="00A817B4" w:rsidRPr="6788F97F">
        <w:rPr>
          <w:highlight w:val="yellow"/>
        </w:rPr>
        <w:t>[</w:t>
      </w:r>
      <w:proofErr w:type="gramEnd"/>
      <w:r w:rsidR="00A817B4" w:rsidRPr="6788F97F">
        <w:rPr>
          <w:highlight w:val="yellow"/>
        </w:rPr>
        <w:t>local associations to adjust for their respective region</w:t>
      </w:r>
      <w:r w:rsidR="220208B3" w:rsidRPr="6788F97F">
        <w:rPr>
          <w:highlight w:val="yellow"/>
        </w:rPr>
        <w:t>; 47 is the national average</w:t>
      </w:r>
      <w:r w:rsidR="00A817B4" w:rsidRPr="6788F97F">
        <w:rPr>
          <w:highlight w:val="yellow"/>
        </w:rPr>
        <w:t>]</w:t>
      </w:r>
      <w:r w:rsidR="00630F42">
        <w:t xml:space="preserve"> days. Even with all this time and effort, it is not certain the sale will go through. Those months of hard w</w:t>
      </w:r>
      <w:r>
        <w:t xml:space="preserve">ork would be rewarded with $0. </w:t>
      </w:r>
    </w:p>
    <w:p w14:paraId="2CC22C70" w14:textId="77777777" w:rsidR="00F9298D" w:rsidRDefault="00F9298D" w:rsidP="00184F41">
      <w:pPr>
        <w:spacing w:after="0" w:line="240" w:lineRule="auto"/>
      </w:pPr>
    </w:p>
    <w:p w14:paraId="24C41347" w14:textId="6A4A4EAA" w:rsidR="00E62522" w:rsidRDefault="00F572D8" w:rsidP="009301ED">
      <w:r>
        <w:t xml:space="preserve">This could be viewed </w:t>
      </w:r>
      <w:r w:rsidR="00E62522">
        <w:t>as a negative, however, m</w:t>
      </w:r>
      <w:r w:rsidR="005A3D47">
        <w:t>ost</w:t>
      </w:r>
      <w:r w:rsidR="00E62522">
        <w:t xml:space="preserve"> </w:t>
      </w:r>
      <w:r w:rsidR="00086841">
        <w:t>real estate agents</w:t>
      </w:r>
      <w:r w:rsidR="005A3D47">
        <w:t xml:space="preserve"> view</w:t>
      </w:r>
      <w:r w:rsidR="00E62522">
        <w:t xml:space="preserve"> this as an incentive to make sure they are </w:t>
      </w:r>
      <w:r>
        <w:t xml:space="preserve">continually </w:t>
      </w:r>
      <w:r w:rsidR="005A3D47">
        <w:t>working in the best interest of their clients</w:t>
      </w:r>
      <w:r w:rsidR="00E62522">
        <w:t xml:space="preserve">. Not being able to rely on a bi-weekly paycheck and instead relying on results drives </w:t>
      </w:r>
      <w:r w:rsidR="00086841">
        <w:t>them</w:t>
      </w:r>
      <w:r w:rsidR="00E62522">
        <w:t xml:space="preserve"> to work even harder and ultimately, help more and more people achieve the American dream of homeownership. </w:t>
      </w:r>
    </w:p>
    <w:p w14:paraId="1614FE41" w14:textId="77777777" w:rsidR="00F9298D" w:rsidRPr="005F6EC2" w:rsidRDefault="00F9298D" w:rsidP="009301ED"/>
    <w:sectPr w:rsidR="00F9298D" w:rsidRPr="005F6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4161A" w14:textId="77777777" w:rsidR="00573191" w:rsidRDefault="00573191" w:rsidP="00CF346B">
      <w:pPr>
        <w:spacing w:after="0" w:line="240" w:lineRule="auto"/>
      </w:pPr>
      <w:r>
        <w:separator/>
      </w:r>
    </w:p>
  </w:endnote>
  <w:endnote w:type="continuationSeparator" w:id="0">
    <w:p w14:paraId="120A4A29" w14:textId="77777777" w:rsidR="00573191" w:rsidRDefault="00573191" w:rsidP="00CF3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11D26" w14:textId="77777777" w:rsidR="00573191" w:rsidRDefault="00573191" w:rsidP="00CF346B">
      <w:pPr>
        <w:spacing w:after="0" w:line="240" w:lineRule="auto"/>
      </w:pPr>
      <w:r>
        <w:separator/>
      </w:r>
    </w:p>
  </w:footnote>
  <w:footnote w:type="continuationSeparator" w:id="0">
    <w:p w14:paraId="0AE1713E" w14:textId="77777777" w:rsidR="00573191" w:rsidRDefault="00573191" w:rsidP="00CF3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36B18"/>
    <w:multiLevelType w:val="hybridMultilevel"/>
    <w:tmpl w:val="6E50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A58D8"/>
    <w:multiLevelType w:val="hybridMultilevel"/>
    <w:tmpl w:val="2AA2F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1722F"/>
    <w:multiLevelType w:val="hybridMultilevel"/>
    <w:tmpl w:val="A1B89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EC2"/>
    <w:rsid w:val="00011D7D"/>
    <w:rsid w:val="00086841"/>
    <w:rsid w:val="00097329"/>
    <w:rsid w:val="000A1342"/>
    <w:rsid w:val="000A4489"/>
    <w:rsid w:val="000E4415"/>
    <w:rsid w:val="0012414A"/>
    <w:rsid w:val="00135A1C"/>
    <w:rsid w:val="001848C9"/>
    <w:rsid w:val="00184F41"/>
    <w:rsid w:val="001A33D4"/>
    <w:rsid w:val="001E46A0"/>
    <w:rsid w:val="00224B7C"/>
    <w:rsid w:val="00245BFE"/>
    <w:rsid w:val="00251137"/>
    <w:rsid w:val="002579D5"/>
    <w:rsid w:val="002747DF"/>
    <w:rsid w:val="002C0C49"/>
    <w:rsid w:val="002C3178"/>
    <w:rsid w:val="002C3272"/>
    <w:rsid w:val="002D411E"/>
    <w:rsid w:val="002E1F16"/>
    <w:rsid w:val="002E49E4"/>
    <w:rsid w:val="003316CC"/>
    <w:rsid w:val="00331DEC"/>
    <w:rsid w:val="003328DE"/>
    <w:rsid w:val="00405F74"/>
    <w:rsid w:val="00410436"/>
    <w:rsid w:val="00411C2F"/>
    <w:rsid w:val="004716A0"/>
    <w:rsid w:val="005369A6"/>
    <w:rsid w:val="00550B22"/>
    <w:rsid w:val="00573191"/>
    <w:rsid w:val="00577602"/>
    <w:rsid w:val="00580C07"/>
    <w:rsid w:val="0059782A"/>
    <w:rsid w:val="005A3D47"/>
    <w:rsid w:val="005B2D8D"/>
    <w:rsid w:val="005F6EC2"/>
    <w:rsid w:val="00630F42"/>
    <w:rsid w:val="00635CF0"/>
    <w:rsid w:val="006B34F8"/>
    <w:rsid w:val="007410C3"/>
    <w:rsid w:val="00776013"/>
    <w:rsid w:val="007CA667"/>
    <w:rsid w:val="007D7526"/>
    <w:rsid w:val="00841864"/>
    <w:rsid w:val="00854C73"/>
    <w:rsid w:val="008837AE"/>
    <w:rsid w:val="008966B3"/>
    <w:rsid w:val="008B31FD"/>
    <w:rsid w:val="008B4155"/>
    <w:rsid w:val="008F5341"/>
    <w:rsid w:val="009003C1"/>
    <w:rsid w:val="009301ED"/>
    <w:rsid w:val="00930705"/>
    <w:rsid w:val="00934FF2"/>
    <w:rsid w:val="00950B99"/>
    <w:rsid w:val="00954472"/>
    <w:rsid w:val="00957053"/>
    <w:rsid w:val="00957625"/>
    <w:rsid w:val="00966EBA"/>
    <w:rsid w:val="009A1030"/>
    <w:rsid w:val="009A378C"/>
    <w:rsid w:val="009C7BAE"/>
    <w:rsid w:val="009D50C0"/>
    <w:rsid w:val="009E24BF"/>
    <w:rsid w:val="00A14749"/>
    <w:rsid w:val="00A33743"/>
    <w:rsid w:val="00A404AC"/>
    <w:rsid w:val="00A817B4"/>
    <w:rsid w:val="00A821C3"/>
    <w:rsid w:val="00A91D2A"/>
    <w:rsid w:val="00AD1D7C"/>
    <w:rsid w:val="00AE1C0E"/>
    <w:rsid w:val="00B53FE5"/>
    <w:rsid w:val="00BF03BB"/>
    <w:rsid w:val="00C2007F"/>
    <w:rsid w:val="00C95075"/>
    <w:rsid w:val="00CD3381"/>
    <w:rsid w:val="00CF346B"/>
    <w:rsid w:val="00D108C7"/>
    <w:rsid w:val="00D57449"/>
    <w:rsid w:val="00D76E9A"/>
    <w:rsid w:val="00D85808"/>
    <w:rsid w:val="00DA48A8"/>
    <w:rsid w:val="00DB232A"/>
    <w:rsid w:val="00DD773C"/>
    <w:rsid w:val="00DE6934"/>
    <w:rsid w:val="00DF0166"/>
    <w:rsid w:val="00DF3C89"/>
    <w:rsid w:val="00E42CCE"/>
    <w:rsid w:val="00E62522"/>
    <w:rsid w:val="00E72ADF"/>
    <w:rsid w:val="00E9615C"/>
    <w:rsid w:val="00EB72CE"/>
    <w:rsid w:val="00EC09EF"/>
    <w:rsid w:val="00F35C1E"/>
    <w:rsid w:val="00F54159"/>
    <w:rsid w:val="00F54539"/>
    <w:rsid w:val="00F572D8"/>
    <w:rsid w:val="00F63463"/>
    <w:rsid w:val="00F83E94"/>
    <w:rsid w:val="00F9298D"/>
    <w:rsid w:val="00FB5264"/>
    <w:rsid w:val="00FF13DE"/>
    <w:rsid w:val="00FF2892"/>
    <w:rsid w:val="0B8901EE"/>
    <w:rsid w:val="0CBED074"/>
    <w:rsid w:val="0FBC8E3C"/>
    <w:rsid w:val="10811740"/>
    <w:rsid w:val="13E9F0C7"/>
    <w:rsid w:val="1920E17D"/>
    <w:rsid w:val="220208B3"/>
    <w:rsid w:val="241B3F43"/>
    <w:rsid w:val="2EDB17F5"/>
    <w:rsid w:val="3D38FE51"/>
    <w:rsid w:val="432A2AF9"/>
    <w:rsid w:val="490FB0B9"/>
    <w:rsid w:val="497A7350"/>
    <w:rsid w:val="4E3301A5"/>
    <w:rsid w:val="5029411E"/>
    <w:rsid w:val="5159E974"/>
    <w:rsid w:val="5F92DC5B"/>
    <w:rsid w:val="5FBA7D08"/>
    <w:rsid w:val="62B5885C"/>
    <w:rsid w:val="653B8B3F"/>
    <w:rsid w:val="66E864A1"/>
    <w:rsid w:val="6788F97F"/>
    <w:rsid w:val="69CF7951"/>
    <w:rsid w:val="6CCC8957"/>
    <w:rsid w:val="769AE9C8"/>
    <w:rsid w:val="7C9D6258"/>
    <w:rsid w:val="7EE8F9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C8D4"/>
  <w15:chartTrackingRefBased/>
  <w15:docId w15:val="{80D430F4-B9AE-4129-ACF8-47B90F92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1ED"/>
    <w:pPr>
      <w:ind w:left="720"/>
      <w:contextualSpacing/>
    </w:pPr>
  </w:style>
  <w:style w:type="character" w:styleId="Hyperlink">
    <w:name w:val="Hyperlink"/>
    <w:basedOn w:val="DefaultParagraphFont"/>
    <w:uiPriority w:val="99"/>
    <w:unhideWhenUsed/>
    <w:rsid w:val="009301ED"/>
    <w:rPr>
      <w:color w:val="0563C1" w:themeColor="hyperlink"/>
      <w:u w:val="single"/>
    </w:rPr>
  </w:style>
  <w:style w:type="character" w:styleId="UnresolvedMention">
    <w:name w:val="Unresolved Mention"/>
    <w:basedOn w:val="DefaultParagraphFont"/>
    <w:uiPriority w:val="99"/>
    <w:semiHidden/>
    <w:unhideWhenUsed/>
    <w:rsid w:val="009301ED"/>
    <w:rPr>
      <w:color w:val="605E5C"/>
      <w:shd w:val="clear" w:color="auto" w:fill="E1DFDD"/>
    </w:rPr>
  </w:style>
  <w:style w:type="character" w:styleId="CommentReference">
    <w:name w:val="annotation reference"/>
    <w:basedOn w:val="DefaultParagraphFont"/>
    <w:uiPriority w:val="99"/>
    <w:semiHidden/>
    <w:unhideWhenUsed/>
    <w:rsid w:val="00630F42"/>
    <w:rPr>
      <w:sz w:val="16"/>
      <w:szCs w:val="16"/>
    </w:rPr>
  </w:style>
  <w:style w:type="paragraph" w:styleId="CommentText">
    <w:name w:val="annotation text"/>
    <w:basedOn w:val="Normal"/>
    <w:link w:val="CommentTextChar"/>
    <w:uiPriority w:val="99"/>
    <w:semiHidden/>
    <w:unhideWhenUsed/>
    <w:rsid w:val="00630F42"/>
    <w:pPr>
      <w:spacing w:line="240" w:lineRule="auto"/>
    </w:pPr>
    <w:rPr>
      <w:sz w:val="20"/>
      <w:szCs w:val="20"/>
    </w:rPr>
  </w:style>
  <w:style w:type="character" w:customStyle="1" w:styleId="CommentTextChar">
    <w:name w:val="Comment Text Char"/>
    <w:basedOn w:val="DefaultParagraphFont"/>
    <w:link w:val="CommentText"/>
    <w:uiPriority w:val="99"/>
    <w:semiHidden/>
    <w:rsid w:val="00630F42"/>
    <w:rPr>
      <w:sz w:val="20"/>
      <w:szCs w:val="20"/>
    </w:rPr>
  </w:style>
  <w:style w:type="paragraph" w:styleId="CommentSubject">
    <w:name w:val="annotation subject"/>
    <w:basedOn w:val="CommentText"/>
    <w:next w:val="CommentText"/>
    <w:link w:val="CommentSubjectChar"/>
    <w:uiPriority w:val="99"/>
    <w:semiHidden/>
    <w:unhideWhenUsed/>
    <w:rsid w:val="00630F42"/>
    <w:rPr>
      <w:b/>
      <w:bCs/>
    </w:rPr>
  </w:style>
  <w:style w:type="character" w:customStyle="1" w:styleId="CommentSubjectChar">
    <w:name w:val="Comment Subject Char"/>
    <w:basedOn w:val="CommentTextChar"/>
    <w:link w:val="CommentSubject"/>
    <w:uiPriority w:val="99"/>
    <w:semiHidden/>
    <w:rsid w:val="00630F42"/>
    <w:rPr>
      <w:b/>
      <w:bCs/>
      <w:sz w:val="20"/>
      <w:szCs w:val="20"/>
    </w:rPr>
  </w:style>
  <w:style w:type="paragraph" w:styleId="Header">
    <w:name w:val="header"/>
    <w:basedOn w:val="Normal"/>
    <w:link w:val="HeaderChar"/>
    <w:uiPriority w:val="99"/>
    <w:unhideWhenUsed/>
    <w:rsid w:val="00CF3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46B"/>
  </w:style>
  <w:style w:type="paragraph" w:styleId="Footer">
    <w:name w:val="footer"/>
    <w:basedOn w:val="Normal"/>
    <w:link w:val="FooterChar"/>
    <w:uiPriority w:val="99"/>
    <w:unhideWhenUsed/>
    <w:rsid w:val="00CF3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230047">
      <w:bodyDiv w:val="1"/>
      <w:marLeft w:val="0"/>
      <w:marRight w:val="0"/>
      <w:marTop w:val="0"/>
      <w:marBottom w:val="0"/>
      <w:divBdr>
        <w:top w:val="none" w:sz="0" w:space="0" w:color="auto"/>
        <w:left w:val="none" w:sz="0" w:space="0" w:color="auto"/>
        <w:bottom w:val="none" w:sz="0" w:space="0" w:color="auto"/>
        <w:right w:val="none" w:sz="0" w:space="0" w:color="auto"/>
      </w:divBdr>
    </w:div>
    <w:div w:id="1452431845">
      <w:bodyDiv w:val="1"/>
      <w:marLeft w:val="0"/>
      <w:marRight w:val="0"/>
      <w:marTop w:val="0"/>
      <w:marBottom w:val="0"/>
      <w:divBdr>
        <w:top w:val="none" w:sz="0" w:space="0" w:color="auto"/>
        <w:left w:val="none" w:sz="0" w:space="0" w:color="auto"/>
        <w:bottom w:val="none" w:sz="0" w:space="0" w:color="auto"/>
        <w:right w:val="none" w:sz="0" w:space="0" w:color="auto"/>
      </w:divBdr>
    </w:div>
    <w:div w:id="1597401551">
      <w:bodyDiv w:val="1"/>
      <w:marLeft w:val="0"/>
      <w:marRight w:val="0"/>
      <w:marTop w:val="0"/>
      <w:marBottom w:val="0"/>
      <w:divBdr>
        <w:top w:val="none" w:sz="0" w:space="0" w:color="auto"/>
        <w:left w:val="none" w:sz="0" w:space="0" w:color="auto"/>
        <w:bottom w:val="none" w:sz="0" w:space="0" w:color="auto"/>
        <w:right w:val="none" w:sz="0" w:space="0" w:color="auto"/>
      </w:divBdr>
    </w:div>
    <w:div w:id="1644501156">
      <w:bodyDiv w:val="1"/>
      <w:marLeft w:val="0"/>
      <w:marRight w:val="0"/>
      <w:marTop w:val="0"/>
      <w:marBottom w:val="0"/>
      <w:divBdr>
        <w:top w:val="none" w:sz="0" w:space="0" w:color="auto"/>
        <w:left w:val="none" w:sz="0" w:space="0" w:color="auto"/>
        <w:bottom w:val="none" w:sz="0" w:space="0" w:color="auto"/>
        <w:right w:val="none" w:sz="0" w:space="0" w:color="auto"/>
      </w:divBdr>
    </w:div>
    <w:div w:id="19999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1BE8953CB72F44B320A5DE91DAD881" ma:contentTypeVersion="12" ma:contentTypeDescription="Create a new document." ma:contentTypeScope="" ma:versionID="d4b1f4d22ede40730d88f7a31c3e8f5c">
  <xsd:schema xmlns:xsd="http://www.w3.org/2001/XMLSchema" xmlns:xs="http://www.w3.org/2001/XMLSchema" xmlns:p="http://schemas.microsoft.com/office/2006/metadata/properties" xmlns:ns2="d26d6246-261a-443a-b96d-b665587eb95f" xmlns:ns3="fe002a63-726d-4a42-8446-25c6bda585ef" targetNamespace="http://schemas.microsoft.com/office/2006/metadata/properties" ma:root="true" ma:fieldsID="8ef6459b180cd85d88fcc10fa5b75925" ns2:_="" ns3:_="">
    <xsd:import namespace="d26d6246-261a-443a-b96d-b665587eb95f"/>
    <xsd:import namespace="fe002a63-726d-4a42-8446-25c6bda58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6246-261a-443a-b96d-b665587e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002a63-726d-4a42-8446-25c6bda585e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997E09-4548-47D9-BFE0-7FDA3A0E2EDE}">
  <ds:schemaRefs>
    <ds:schemaRef ds:uri="http://schemas.microsoft.com/sharepoint/v3/contenttype/forms"/>
  </ds:schemaRefs>
</ds:datastoreItem>
</file>

<file path=customXml/itemProps2.xml><?xml version="1.0" encoding="utf-8"?>
<ds:datastoreItem xmlns:ds="http://schemas.openxmlformats.org/officeDocument/2006/customXml" ds:itemID="{E3023D26-F4E2-4480-AA35-D207CAC48320}">
  <ds:schemaRefs>
    <ds:schemaRef ds:uri="http://purl.org/dc/terms/"/>
    <ds:schemaRef ds:uri="http://schemas.openxmlformats.org/package/2006/metadata/core-properties"/>
    <ds:schemaRef ds:uri="http://purl.org/dc/elements/1.1/"/>
    <ds:schemaRef ds:uri="http://schemas.microsoft.com/office/2006/documentManagement/types"/>
    <ds:schemaRef ds:uri="d26d6246-261a-443a-b96d-b665587eb95f"/>
    <ds:schemaRef ds:uri="http://purl.org/dc/dcmitype/"/>
    <ds:schemaRef ds:uri="http://www.w3.org/XML/1998/namespace"/>
    <ds:schemaRef ds:uri="http://schemas.microsoft.com/office/infopath/2007/PartnerControls"/>
    <ds:schemaRef ds:uri="fe002a63-726d-4a42-8446-25c6bda585ef"/>
    <ds:schemaRef ds:uri="http://schemas.microsoft.com/office/2006/metadata/properties"/>
  </ds:schemaRefs>
</ds:datastoreItem>
</file>

<file path=customXml/itemProps3.xml><?xml version="1.0" encoding="utf-8"?>
<ds:datastoreItem xmlns:ds="http://schemas.openxmlformats.org/officeDocument/2006/customXml" ds:itemID="{DBEBCCB8-C9C7-4E28-9008-B66E0B011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d6246-261a-443a-b96d-b665587eb95f"/>
    <ds:schemaRef ds:uri="fe002a63-726d-4a42-8446-25c6bda58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Nolte, Hayes</dc:creator>
  <cp:keywords/>
  <dc:description/>
  <cp:lastModifiedBy>Katie Johnson</cp:lastModifiedBy>
  <cp:revision>2</cp:revision>
  <dcterms:created xsi:type="dcterms:W3CDTF">2021-07-26T18:07:00Z</dcterms:created>
  <dcterms:modified xsi:type="dcterms:W3CDTF">2021-07-26T18:07:00Z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0x0101008D1BE8953CB72F44B320A5DE91DAD881</vt:lpwstr>
  </property>
  <property fmtid="{D5CDD505-2E9C-101B-9397-08002B2CF9AE}" pid="3" name="Document Type">
    <vt:lpwstr/>
  </property>
  <property fmtid="{D5CDD505-2E9C-101B-9397-08002B2CF9AE}" pid="4" name="Sector">
    <vt:lpwstr/>
  </property>
</Properties>
</file>