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E4" w:rsidRPr="00DE26A2" w:rsidRDefault="000526E4" w:rsidP="000526E4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:rsidR="000526E4" w:rsidRPr="007538C0" w:rsidRDefault="000526E4" w:rsidP="000526E4">
      <w:pPr>
        <w:rPr>
          <w:rFonts w:ascii="Arial" w:hAnsi="Arial" w:cs="Arial"/>
          <w:b/>
          <w:bCs/>
          <w:color w:val="003399"/>
        </w:rPr>
      </w:pPr>
    </w:p>
    <w:p w:rsidR="000526E4" w:rsidRDefault="00832EF4" w:rsidP="000526E4">
      <w:pPr>
        <w:rPr>
          <w:rFonts w:ascii="Arial" w:hAnsi="Arial" w:cs="Arial"/>
          <w:b/>
          <w:bCs/>
          <w:color w:val="003399"/>
          <w:sz w:val="32"/>
          <w:szCs w:val="32"/>
        </w:rPr>
      </w:pPr>
      <w:r>
        <w:rPr>
          <w:rFonts w:ascii="Arial" w:hAnsi="Arial" w:cs="Arial"/>
          <w:b/>
          <w:bCs/>
          <w:color w:val="003399"/>
          <w:sz w:val="32"/>
          <w:szCs w:val="32"/>
        </w:rPr>
        <w:t>How to Sell a Haunted House</w:t>
      </w:r>
    </w:p>
    <w:p w:rsidR="000526E4" w:rsidRDefault="000526E4" w:rsidP="000526E4">
      <w:pPr>
        <w:rPr>
          <w:rFonts w:ascii="Arial" w:hAnsi="Arial" w:cs="Arial"/>
        </w:rPr>
      </w:pPr>
      <w:bookmarkStart w:id="0" w:name="_GoBack"/>
      <w:bookmarkEnd w:id="0"/>
    </w:p>
    <w:p w:rsidR="00C15142" w:rsidRDefault="00F765C4" w:rsidP="00C35B00">
      <w:pPr>
        <w:spacing w:line="360" w:lineRule="auto"/>
        <w:rPr>
          <w:rFonts w:ascii="Arial" w:hAnsi="Arial" w:cs="Arial"/>
          <w:szCs w:val="24"/>
        </w:rPr>
      </w:pPr>
      <w:r w:rsidRPr="00F765C4">
        <w:rPr>
          <w:rFonts w:ascii="Arial" w:hAnsi="Arial" w:cs="Arial"/>
          <w:szCs w:val="24"/>
        </w:rPr>
        <w:t xml:space="preserve">Every house has a history, but what if the house you’re trying to sell has a history that is a bit more…ghoulish than most? If you or your community believes </w:t>
      </w:r>
      <w:r w:rsidR="005C3643">
        <w:rPr>
          <w:rFonts w:ascii="Arial" w:hAnsi="Arial" w:cs="Arial"/>
          <w:szCs w:val="24"/>
        </w:rPr>
        <w:t>a</w:t>
      </w:r>
      <w:r w:rsidR="005C3643" w:rsidRPr="00F765C4">
        <w:rPr>
          <w:rFonts w:ascii="Arial" w:hAnsi="Arial" w:cs="Arial"/>
          <w:szCs w:val="24"/>
        </w:rPr>
        <w:t xml:space="preserve"> </w:t>
      </w:r>
      <w:r w:rsidRPr="00F765C4">
        <w:rPr>
          <w:rFonts w:ascii="Arial" w:hAnsi="Arial" w:cs="Arial"/>
          <w:szCs w:val="24"/>
        </w:rPr>
        <w:t>house is haunted</w:t>
      </w:r>
      <w:r w:rsidR="005C3643">
        <w:rPr>
          <w:rFonts w:ascii="Arial" w:hAnsi="Arial" w:cs="Arial"/>
          <w:szCs w:val="24"/>
        </w:rPr>
        <w:t>,</w:t>
      </w:r>
      <w:r w:rsidRPr="00F765C4">
        <w:rPr>
          <w:rFonts w:ascii="Arial" w:hAnsi="Arial" w:cs="Arial"/>
          <w:szCs w:val="24"/>
        </w:rPr>
        <w:t xml:space="preserve"> it can make selling a bit more difficult. However, there a several options for someone with a spooky property to sell. Just follow a few </w:t>
      </w:r>
      <w:r w:rsidR="005C3643">
        <w:rPr>
          <w:rFonts w:ascii="Arial" w:hAnsi="Arial" w:cs="Arial"/>
          <w:szCs w:val="24"/>
        </w:rPr>
        <w:t xml:space="preserve">simple </w:t>
      </w:r>
      <w:r w:rsidRPr="00F765C4">
        <w:rPr>
          <w:rFonts w:ascii="Arial" w:hAnsi="Arial" w:cs="Arial"/>
          <w:szCs w:val="24"/>
        </w:rPr>
        <w:t>steps to get the haunted house of</w:t>
      </w:r>
      <w:r w:rsidR="005C3643">
        <w:rPr>
          <w:rFonts w:ascii="Arial" w:hAnsi="Arial" w:cs="Arial"/>
          <w:szCs w:val="24"/>
        </w:rPr>
        <w:t>f</w:t>
      </w:r>
      <w:r w:rsidRPr="00F765C4">
        <w:rPr>
          <w:rFonts w:ascii="Arial" w:hAnsi="Arial" w:cs="Arial"/>
          <w:szCs w:val="24"/>
        </w:rPr>
        <w:t xml:space="preserve"> your hands.  </w:t>
      </w:r>
    </w:p>
    <w:p w:rsidR="00F765C4" w:rsidRDefault="00F765C4" w:rsidP="00C35B00">
      <w:pPr>
        <w:spacing w:line="360" w:lineRule="auto"/>
        <w:rPr>
          <w:rFonts w:ascii="Arial" w:hAnsi="Arial" w:cs="Arial"/>
          <w:szCs w:val="24"/>
        </w:rPr>
      </w:pPr>
    </w:p>
    <w:p w:rsidR="00B3658F" w:rsidRDefault="00B3658F" w:rsidP="00C35B00">
      <w:pPr>
        <w:tabs>
          <w:tab w:val="left" w:pos="717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first thing you w</w:t>
      </w:r>
      <w:r w:rsidR="00A6302E">
        <w:rPr>
          <w:rFonts w:ascii="Arial" w:hAnsi="Arial" w:cs="Arial"/>
          <w:szCs w:val="24"/>
        </w:rPr>
        <w:t>ill want to establish is if you are required to inform potential buyers of their future paranormal roommates</w:t>
      </w:r>
      <w:r w:rsidR="00680C61">
        <w:rPr>
          <w:rFonts w:ascii="Arial" w:hAnsi="Arial" w:cs="Arial"/>
          <w:szCs w:val="24"/>
        </w:rPr>
        <w:t>.</w:t>
      </w:r>
      <w:r w:rsidR="00A6302E" w:rsidRPr="00730FBA">
        <w:rPr>
          <w:rFonts w:ascii="Arial" w:hAnsi="Arial" w:cs="Arial"/>
          <w:szCs w:val="24"/>
        </w:rPr>
        <w:t xml:space="preserve"> </w:t>
      </w:r>
      <w:r w:rsidR="00A6302E">
        <w:rPr>
          <w:rFonts w:ascii="Arial" w:hAnsi="Arial" w:cs="Arial"/>
          <w:szCs w:val="24"/>
        </w:rPr>
        <w:t>To answer that</w:t>
      </w:r>
      <w:r w:rsidR="005C3643">
        <w:rPr>
          <w:rFonts w:ascii="Arial" w:hAnsi="Arial" w:cs="Arial"/>
          <w:szCs w:val="24"/>
        </w:rPr>
        <w:t>,</w:t>
      </w:r>
      <w:r w:rsidR="00A6302E">
        <w:rPr>
          <w:rFonts w:ascii="Arial" w:hAnsi="Arial" w:cs="Arial"/>
          <w:szCs w:val="24"/>
        </w:rPr>
        <w:t xml:space="preserve"> you will want to consult your Realtor</w:t>
      </w:r>
      <w:r w:rsidR="005C3643" w:rsidRPr="001B6006">
        <w:rPr>
          <w:rFonts w:ascii="Arial" w:hAnsi="Arial" w:cs="Arial"/>
          <w:szCs w:val="24"/>
          <w:vertAlign w:val="superscript"/>
        </w:rPr>
        <w:t>®</w:t>
      </w:r>
      <w:r w:rsidR="00A6302E">
        <w:rPr>
          <w:rFonts w:ascii="Arial" w:hAnsi="Arial" w:cs="Arial"/>
          <w:szCs w:val="24"/>
        </w:rPr>
        <w:t xml:space="preserve"> about your state’s disclosure laws. “Haunted houses fall into the category of stigmatized properties, </w:t>
      </w:r>
      <w:r w:rsidR="00A6302E">
        <w:rPr>
          <w:rFonts w:ascii="Arial" w:hAnsi="Arial" w:cs="Arial"/>
          <w:b/>
          <w:bCs/>
          <w:iCs/>
        </w:rPr>
        <w:t>[</w:t>
      </w:r>
      <w:r w:rsidR="005C3643">
        <w:rPr>
          <w:rFonts w:ascii="Arial" w:hAnsi="Arial" w:cs="Arial"/>
          <w:b/>
          <w:bCs/>
          <w:iCs/>
          <w:lang w:val="en"/>
        </w:rPr>
        <w:t>F</w:t>
      </w:r>
      <w:r w:rsidR="00A6302E">
        <w:rPr>
          <w:rFonts w:ascii="Arial" w:hAnsi="Arial" w:cs="Arial"/>
          <w:b/>
          <w:bCs/>
          <w:iCs/>
          <w:lang w:val="en"/>
        </w:rPr>
        <w:t xml:space="preserve">ull name of your spokesperson, title]. </w:t>
      </w:r>
      <w:r w:rsidR="00A6302E">
        <w:rPr>
          <w:rFonts w:ascii="Arial" w:hAnsi="Arial" w:cs="Arial"/>
          <w:bCs/>
          <w:iCs/>
          <w:lang w:val="en"/>
        </w:rPr>
        <w:t xml:space="preserve">“Laws vary by state, so you may be required to inform buyers in </w:t>
      </w:r>
      <w:r w:rsidR="00007A49">
        <w:rPr>
          <w:rFonts w:ascii="Arial" w:hAnsi="Arial" w:cs="Arial"/>
          <w:bCs/>
          <w:iCs/>
          <w:lang w:val="en"/>
        </w:rPr>
        <w:t xml:space="preserve">writing of any possible problems.” </w:t>
      </w:r>
    </w:p>
    <w:p w:rsidR="00B3658F" w:rsidRDefault="00B3658F" w:rsidP="00C35B00">
      <w:pPr>
        <w:spacing w:line="360" w:lineRule="auto"/>
        <w:rPr>
          <w:rFonts w:ascii="Arial" w:hAnsi="Arial" w:cs="Arial"/>
          <w:szCs w:val="24"/>
        </w:rPr>
      </w:pPr>
    </w:p>
    <w:p w:rsidR="00B3658F" w:rsidRDefault="00B3658F" w:rsidP="00C35B0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Even if you don’t have to</w:t>
      </w:r>
      <w:r w:rsidR="005C3643">
        <w:rPr>
          <w:rFonts w:ascii="Arial" w:hAnsi="Arial" w:cs="Arial"/>
          <w:szCs w:val="24"/>
        </w:rPr>
        <w:t xml:space="preserve"> disclose</w:t>
      </w:r>
      <w:r>
        <w:rPr>
          <w:rFonts w:ascii="Arial" w:hAnsi="Arial" w:cs="Arial"/>
          <w:szCs w:val="24"/>
        </w:rPr>
        <w:t xml:space="preserve">, it’s still a good idea to give your buyers a heads up. </w:t>
      </w:r>
      <w:r w:rsidR="00007A49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If your house </w:t>
      </w:r>
      <w:proofErr w:type="gramStart"/>
      <w:r>
        <w:rPr>
          <w:rFonts w:ascii="Arial" w:hAnsi="Arial" w:cs="Arial"/>
          <w:szCs w:val="24"/>
        </w:rPr>
        <w:t>is known</w:t>
      </w:r>
      <w:proofErr w:type="gramEnd"/>
      <w:r>
        <w:rPr>
          <w:rFonts w:ascii="Arial" w:hAnsi="Arial" w:cs="Arial"/>
          <w:szCs w:val="24"/>
        </w:rPr>
        <w:t xml:space="preserve"> around the community to be haunted</w:t>
      </w:r>
      <w:r w:rsidR="005C364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the</w:t>
      </w:r>
      <w:r w:rsidR="005C3643">
        <w:rPr>
          <w:rFonts w:ascii="Arial" w:hAnsi="Arial" w:cs="Arial"/>
          <w:szCs w:val="24"/>
        </w:rPr>
        <w:t xml:space="preserve"> spooks</w:t>
      </w:r>
      <w:r>
        <w:rPr>
          <w:rFonts w:ascii="Arial" w:hAnsi="Arial" w:cs="Arial"/>
          <w:szCs w:val="24"/>
        </w:rPr>
        <w:t xml:space="preserve"> will eventually let the buyer know,” said</w:t>
      </w:r>
      <w:r w:rsidR="00A6302E">
        <w:rPr>
          <w:rFonts w:ascii="Arial" w:hAnsi="Arial" w:cs="Arial"/>
          <w:szCs w:val="24"/>
        </w:rPr>
        <w:t xml:space="preserve"> </w:t>
      </w:r>
      <w:r w:rsidR="00A6302E">
        <w:rPr>
          <w:rFonts w:ascii="Arial" w:hAnsi="Arial" w:cs="Arial"/>
          <w:b/>
          <w:bCs/>
          <w:iCs/>
          <w:szCs w:val="24"/>
        </w:rPr>
        <w:t>[Last</w:t>
      </w:r>
      <w:r w:rsidR="00A6302E">
        <w:rPr>
          <w:rFonts w:ascii="Arial" w:hAnsi="Arial" w:cs="Arial"/>
          <w:bCs/>
          <w:iCs/>
          <w:szCs w:val="24"/>
        </w:rPr>
        <w:t xml:space="preserve"> </w:t>
      </w:r>
      <w:r w:rsidR="00A6302E">
        <w:rPr>
          <w:rFonts w:ascii="Arial" w:hAnsi="Arial" w:cs="Arial"/>
          <w:b/>
          <w:szCs w:val="24"/>
        </w:rPr>
        <w:t>name of spokesperson]</w:t>
      </w:r>
      <w:r w:rsidR="00A6302E">
        <w:rPr>
          <w:rFonts w:ascii="Arial" w:hAnsi="Arial" w:cs="Arial"/>
        </w:rPr>
        <w:t xml:space="preserve">. </w:t>
      </w:r>
      <w:r>
        <w:rPr>
          <w:rFonts w:ascii="Arial" w:hAnsi="Arial" w:cs="Arial"/>
          <w:szCs w:val="24"/>
        </w:rPr>
        <w:t xml:space="preserve">“It can create a lot of goodwill if can tell </w:t>
      </w:r>
      <w:r w:rsidR="005C3643">
        <w:rPr>
          <w:rFonts w:ascii="Arial" w:hAnsi="Arial" w:cs="Arial"/>
          <w:szCs w:val="24"/>
        </w:rPr>
        <w:t xml:space="preserve">potential buyers </w:t>
      </w:r>
      <w:r>
        <w:rPr>
          <w:rFonts w:ascii="Arial" w:hAnsi="Arial" w:cs="Arial"/>
          <w:szCs w:val="24"/>
        </w:rPr>
        <w:t xml:space="preserve">to expect a couple of bumps in the night.”   </w:t>
      </w:r>
    </w:p>
    <w:p w:rsidR="00B3658F" w:rsidRDefault="00B3658F" w:rsidP="00C35B00">
      <w:pPr>
        <w:spacing w:line="360" w:lineRule="auto"/>
        <w:rPr>
          <w:rFonts w:ascii="Arial" w:hAnsi="Arial" w:cs="Arial"/>
          <w:szCs w:val="24"/>
        </w:rPr>
      </w:pPr>
    </w:p>
    <w:p w:rsidR="00B3658F" w:rsidRDefault="00C35B00" w:rsidP="00C35B0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is a chance that your </w:t>
      </w:r>
      <w:r w:rsidR="005C3643">
        <w:rPr>
          <w:rFonts w:ascii="Arial" w:hAnsi="Arial" w:cs="Arial"/>
          <w:szCs w:val="24"/>
        </w:rPr>
        <w:t xml:space="preserve">haunted </w:t>
      </w:r>
      <w:r>
        <w:rPr>
          <w:rFonts w:ascii="Arial" w:hAnsi="Arial" w:cs="Arial"/>
          <w:szCs w:val="24"/>
        </w:rPr>
        <w:t xml:space="preserve">house may </w:t>
      </w:r>
      <w:r w:rsidR="00680C61">
        <w:rPr>
          <w:rFonts w:ascii="Arial" w:hAnsi="Arial" w:cs="Arial"/>
          <w:szCs w:val="24"/>
        </w:rPr>
        <w:t xml:space="preserve">even </w:t>
      </w:r>
      <w:r>
        <w:rPr>
          <w:rFonts w:ascii="Arial" w:hAnsi="Arial" w:cs="Arial"/>
          <w:szCs w:val="24"/>
        </w:rPr>
        <w:t xml:space="preserve">be a selling point. </w:t>
      </w:r>
      <w:r w:rsidR="00107977">
        <w:rPr>
          <w:rFonts w:ascii="Arial" w:hAnsi="Arial" w:cs="Arial"/>
          <w:szCs w:val="24"/>
        </w:rPr>
        <w:t xml:space="preserve">“Strange as it may sound, there are people who would love to live in </w:t>
      </w:r>
      <w:r w:rsidR="005C3643">
        <w:rPr>
          <w:rFonts w:ascii="Arial" w:hAnsi="Arial" w:cs="Arial"/>
          <w:szCs w:val="24"/>
        </w:rPr>
        <w:t xml:space="preserve">a </w:t>
      </w:r>
      <w:r w:rsidR="00107977">
        <w:rPr>
          <w:rFonts w:ascii="Arial" w:hAnsi="Arial" w:cs="Arial"/>
          <w:szCs w:val="24"/>
        </w:rPr>
        <w:t xml:space="preserve">haunted house,” </w:t>
      </w:r>
      <w:r w:rsidR="00107977">
        <w:rPr>
          <w:rFonts w:ascii="Arial" w:hAnsi="Arial" w:cs="Arial"/>
          <w:bCs/>
          <w:iCs/>
        </w:rPr>
        <w:t xml:space="preserve">said </w:t>
      </w:r>
      <w:r w:rsidR="00B3658F">
        <w:rPr>
          <w:rFonts w:ascii="Arial" w:hAnsi="Arial" w:cs="Arial"/>
          <w:b/>
          <w:bCs/>
          <w:iCs/>
          <w:szCs w:val="24"/>
        </w:rPr>
        <w:t>[Last</w:t>
      </w:r>
      <w:r w:rsidR="00B3658F">
        <w:rPr>
          <w:rFonts w:ascii="Arial" w:hAnsi="Arial" w:cs="Arial"/>
          <w:bCs/>
          <w:iCs/>
          <w:szCs w:val="24"/>
        </w:rPr>
        <w:t xml:space="preserve"> </w:t>
      </w:r>
      <w:r w:rsidR="00B3658F">
        <w:rPr>
          <w:rFonts w:ascii="Arial" w:hAnsi="Arial" w:cs="Arial"/>
          <w:b/>
          <w:szCs w:val="24"/>
        </w:rPr>
        <w:t>name of spokesperson]</w:t>
      </w:r>
      <w:r w:rsidR="00B3658F">
        <w:rPr>
          <w:rFonts w:ascii="Arial" w:hAnsi="Arial" w:cs="Arial"/>
        </w:rPr>
        <w:t xml:space="preserve">. </w:t>
      </w:r>
      <w:r w:rsidR="00B3658F">
        <w:rPr>
          <w:rFonts w:ascii="Arial" w:hAnsi="Arial" w:cs="Arial"/>
          <w:szCs w:val="24"/>
        </w:rPr>
        <w:t xml:space="preserve">A survey from </w:t>
      </w:r>
      <w:hyperlink r:id="rId5" w:history="1">
        <w:r w:rsidR="00B3658F" w:rsidRPr="00C35B00">
          <w:rPr>
            <w:rStyle w:val="Hyperlink"/>
            <w:rFonts w:ascii="Arial" w:hAnsi="Arial" w:cs="Arial"/>
            <w:szCs w:val="24"/>
          </w:rPr>
          <w:t>realtor.com</w:t>
        </w:r>
      </w:hyperlink>
      <w:r w:rsidR="005C3643" w:rsidRPr="001B6006">
        <w:rPr>
          <w:rStyle w:val="Hyperlink"/>
          <w:rFonts w:ascii="Arial" w:hAnsi="Arial" w:cs="Arial"/>
          <w:szCs w:val="24"/>
          <w:vertAlign w:val="superscript"/>
        </w:rPr>
        <w:t>®</w:t>
      </w:r>
      <w:r w:rsidR="005C3643">
        <w:rPr>
          <w:rFonts w:ascii="Arial" w:hAnsi="Arial" w:cs="Arial"/>
          <w:szCs w:val="24"/>
        </w:rPr>
        <w:t>,</w:t>
      </w:r>
      <w:r w:rsidR="00B3658F">
        <w:rPr>
          <w:rFonts w:ascii="Arial" w:hAnsi="Arial" w:cs="Arial"/>
          <w:szCs w:val="24"/>
        </w:rPr>
        <w:t xml:space="preserve"> revealed that </w:t>
      </w:r>
      <w:r w:rsidR="007D1C09">
        <w:rPr>
          <w:rFonts w:ascii="Arial" w:hAnsi="Arial" w:cs="Arial"/>
          <w:szCs w:val="24"/>
        </w:rPr>
        <w:t xml:space="preserve">nearly 60% </w:t>
      </w:r>
      <w:r w:rsidR="00B3658F">
        <w:rPr>
          <w:rFonts w:ascii="Arial" w:hAnsi="Arial" w:cs="Arial"/>
          <w:szCs w:val="24"/>
        </w:rPr>
        <w:t>of respondents would consider buying a haunted house. “</w:t>
      </w:r>
      <w:r>
        <w:rPr>
          <w:rFonts w:ascii="Arial" w:hAnsi="Arial" w:cs="Arial"/>
          <w:szCs w:val="24"/>
        </w:rPr>
        <w:t>You can work with a Realtor</w:t>
      </w:r>
      <w:r w:rsidR="005C3643" w:rsidRPr="001B6006">
        <w:rPr>
          <w:rFonts w:ascii="Arial" w:hAnsi="Arial" w:cs="Arial"/>
          <w:szCs w:val="24"/>
          <w:vertAlign w:val="superscript"/>
        </w:rPr>
        <w:t>®</w:t>
      </w:r>
      <w:r>
        <w:rPr>
          <w:rFonts w:ascii="Arial" w:hAnsi="Arial" w:cs="Arial"/>
          <w:szCs w:val="24"/>
        </w:rPr>
        <w:t xml:space="preserve"> to tap into that </w:t>
      </w:r>
      <w:r w:rsidR="00832EF4">
        <w:rPr>
          <w:rFonts w:ascii="Arial" w:hAnsi="Arial" w:cs="Arial"/>
          <w:szCs w:val="24"/>
        </w:rPr>
        <w:t>market in your community, perhaps marketing to club</w:t>
      </w:r>
      <w:r w:rsidR="005C3643">
        <w:rPr>
          <w:rFonts w:ascii="Arial" w:hAnsi="Arial" w:cs="Arial"/>
          <w:szCs w:val="24"/>
        </w:rPr>
        <w:t>s</w:t>
      </w:r>
      <w:r w:rsidR="00832EF4">
        <w:rPr>
          <w:rFonts w:ascii="Arial" w:hAnsi="Arial" w:cs="Arial"/>
          <w:szCs w:val="24"/>
        </w:rPr>
        <w:t xml:space="preserve"> or organization</w:t>
      </w:r>
      <w:r w:rsidR="005C3643">
        <w:rPr>
          <w:rFonts w:ascii="Arial" w:hAnsi="Arial" w:cs="Arial"/>
          <w:szCs w:val="24"/>
        </w:rPr>
        <w:t>s</w:t>
      </w:r>
      <w:r w:rsidR="00832EF4">
        <w:rPr>
          <w:rFonts w:ascii="Arial" w:hAnsi="Arial" w:cs="Arial"/>
          <w:szCs w:val="24"/>
        </w:rPr>
        <w:t xml:space="preserve"> with an interest in the supernatural.</w:t>
      </w:r>
      <w:r>
        <w:rPr>
          <w:rFonts w:ascii="Arial" w:hAnsi="Arial" w:cs="Arial"/>
          <w:szCs w:val="24"/>
        </w:rPr>
        <w:t>”</w:t>
      </w:r>
    </w:p>
    <w:p w:rsidR="00680C61" w:rsidRDefault="00F765C4" w:rsidP="00C35B0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B43B40">
        <w:rPr>
          <w:rFonts w:ascii="Arial" w:hAnsi="Arial" w:cs="Arial"/>
          <w:szCs w:val="24"/>
        </w:rPr>
        <w:t>If you can’t find a</w:t>
      </w:r>
      <w:r w:rsidR="00A6302E">
        <w:rPr>
          <w:rFonts w:ascii="Arial" w:hAnsi="Arial" w:cs="Arial"/>
          <w:szCs w:val="24"/>
        </w:rPr>
        <w:t>n amateur</w:t>
      </w:r>
      <w:r w:rsidR="00B43B40">
        <w:rPr>
          <w:rFonts w:ascii="Arial" w:hAnsi="Arial" w:cs="Arial"/>
          <w:szCs w:val="24"/>
        </w:rPr>
        <w:t xml:space="preserve"> paranormal investigator to buy </w:t>
      </w:r>
      <w:r w:rsidR="005C3643">
        <w:rPr>
          <w:rFonts w:ascii="Arial" w:hAnsi="Arial" w:cs="Arial"/>
          <w:szCs w:val="24"/>
        </w:rPr>
        <w:t xml:space="preserve">your house, </w:t>
      </w:r>
      <w:r w:rsidR="00B43B40">
        <w:rPr>
          <w:rFonts w:ascii="Arial" w:hAnsi="Arial" w:cs="Arial"/>
          <w:szCs w:val="24"/>
        </w:rPr>
        <w:t>it might be time to lower the price. That same realtor.com</w:t>
      </w:r>
      <w:r w:rsidR="005C3643" w:rsidRPr="001B6006">
        <w:rPr>
          <w:rFonts w:ascii="Arial" w:hAnsi="Arial" w:cs="Arial"/>
          <w:szCs w:val="24"/>
          <w:vertAlign w:val="superscript"/>
        </w:rPr>
        <w:t>®</w:t>
      </w:r>
      <w:r w:rsidR="00B43B40">
        <w:rPr>
          <w:rFonts w:ascii="Arial" w:hAnsi="Arial" w:cs="Arial"/>
          <w:szCs w:val="24"/>
        </w:rPr>
        <w:t xml:space="preserve"> survey showed that </w:t>
      </w:r>
      <w:r w:rsidR="007D1C09">
        <w:rPr>
          <w:rFonts w:ascii="Arial" w:hAnsi="Arial" w:cs="Arial"/>
          <w:szCs w:val="24"/>
        </w:rPr>
        <w:t>40% of buyers would require a price reduction in order to choose a haunted home over a non-haunted home.</w:t>
      </w:r>
    </w:p>
    <w:p w:rsidR="00832EF4" w:rsidRDefault="00832EF4" w:rsidP="00C35B00">
      <w:pPr>
        <w:spacing w:line="360" w:lineRule="auto"/>
        <w:rPr>
          <w:rFonts w:ascii="Arial" w:hAnsi="Arial" w:cs="Arial"/>
          <w:szCs w:val="24"/>
        </w:rPr>
      </w:pPr>
    </w:p>
    <w:p w:rsidR="00A43CBD" w:rsidRDefault="00007A49" w:rsidP="00C35B0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“If you’ve tried everyt</w:t>
      </w:r>
      <w:r w:rsidR="00C35B00">
        <w:rPr>
          <w:rFonts w:ascii="Arial" w:hAnsi="Arial" w:cs="Arial"/>
          <w:szCs w:val="24"/>
        </w:rPr>
        <w:t xml:space="preserve">hing and nothing has worked, bringing the selling price down might be your only option,” said </w:t>
      </w:r>
      <w:r w:rsidR="00C35B00">
        <w:rPr>
          <w:rFonts w:ascii="Arial" w:hAnsi="Arial" w:cs="Arial"/>
          <w:b/>
          <w:bCs/>
          <w:iCs/>
          <w:szCs w:val="24"/>
        </w:rPr>
        <w:t>[Last</w:t>
      </w:r>
      <w:r w:rsidR="00C35B00">
        <w:rPr>
          <w:rFonts w:ascii="Arial" w:hAnsi="Arial" w:cs="Arial"/>
          <w:bCs/>
          <w:iCs/>
          <w:szCs w:val="24"/>
        </w:rPr>
        <w:t xml:space="preserve"> </w:t>
      </w:r>
      <w:r w:rsidR="00C35B00">
        <w:rPr>
          <w:rFonts w:ascii="Arial" w:hAnsi="Arial" w:cs="Arial"/>
          <w:b/>
          <w:szCs w:val="24"/>
        </w:rPr>
        <w:t>name of spokesperson]</w:t>
      </w:r>
      <w:r w:rsidR="00C35B00">
        <w:rPr>
          <w:rFonts w:ascii="Arial" w:hAnsi="Arial" w:cs="Arial"/>
        </w:rPr>
        <w:t xml:space="preserve">. </w:t>
      </w:r>
      <w:r w:rsidR="00680C61">
        <w:rPr>
          <w:rFonts w:ascii="Arial" w:hAnsi="Arial" w:cs="Arial"/>
        </w:rPr>
        <w:t>“</w:t>
      </w:r>
      <w:r w:rsidR="00832EF4">
        <w:rPr>
          <w:rFonts w:ascii="Arial" w:hAnsi="Arial" w:cs="Arial"/>
        </w:rPr>
        <w:t>If ghosts and ghouls have generated interest in your property</w:t>
      </w:r>
      <w:r w:rsidR="005C3643">
        <w:rPr>
          <w:rFonts w:ascii="Arial" w:hAnsi="Arial" w:cs="Arial"/>
        </w:rPr>
        <w:t>,</w:t>
      </w:r>
      <w:r w:rsidR="00832EF4">
        <w:rPr>
          <w:rFonts w:ascii="Arial" w:hAnsi="Arial" w:cs="Arial"/>
        </w:rPr>
        <w:t xml:space="preserve"> than a bargain price should do the trick.”</w:t>
      </w:r>
    </w:p>
    <w:p w:rsidR="00A43CBD" w:rsidRPr="00C3328D" w:rsidRDefault="00A43CBD" w:rsidP="00C35B00">
      <w:pPr>
        <w:spacing w:line="360" w:lineRule="auto"/>
        <w:rPr>
          <w:rFonts w:ascii="Arial" w:hAnsi="Arial" w:cs="Arial"/>
          <w:szCs w:val="24"/>
        </w:rPr>
      </w:pPr>
    </w:p>
    <w:sectPr w:rsidR="00A43CBD" w:rsidRPr="00C3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1E"/>
    <w:multiLevelType w:val="hybridMultilevel"/>
    <w:tmpl w:val="90A2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E4"/>
    <w:rsid w:val="00007A49"/>
    <w:rsid w:val="000526E4"/>
    <w:rsid w:val="000C1F81"/>
    <w:rsid w:val="00107977"/>
    <w:rsid w:val="0011193A"/>
    <w:rsid w:val="00135167"/>
    <w:rsid w:val="00147D34"/>
    <w:rsid w:val="001A68A1"/>
    <w:rsid w:val="001B6006"/>
    <w:rsid w:val="00264FAB"/>
    <w:rsid w:val="002D0370"/>
    <w:rsid w:val="002E7FD8"/>
    <w:rsid w:val="003913D1"/>
    <w:rsid w:val="003F5929"/>
    <w:rsid w:val="0042164B"/>
    <w:rsid w:val="004C1DD9"/>
    <w:rsid w:val="004D098C"/>
    <w:rsid w:val="005C3643"/>
    <w:rsid w:val="006646D1"/>
    <w:rsid w:val="00680C61"/>
    <w:rsid w:val="006B4607"/>
    <w:rsid w:val="0072094B"/>
    <w:rsid w:val="00730FBA"/>
    <w:rsid w:val="007D1C09"/>
    <w:rsid w:val="007D6454"/>
    <w:rsid w:val="007F30B8"/>
    <w:rsid w:val="00805B78"/>
    <w:rsid w:val="00832EF4"/>
    <w:rsid w:val="00916707"/>
    <w:rsid w:val="00A43CBD"/>
    <w:rsid w:val="00A6302E"/>
    <w:rsid w:val="00AB5B3C"/>
    <w:rsid w:val="00AD3D7E"/>
    <w:rsid w:val="00B3658F"/>
    <w:rsid w:val="00B4239B"/>
    <w:rsid w:val="00B43B40"/>
    <w:rsid w:val="00BF6701"/>
    <w:rsid w:val="00BF7805"/>
    <w:rsid w:val="00C15142"/>
    <w:rsid w:val="00C3328D"/>
    <w:rsid w:val="00C35B00"/>
    <w:rsid w:val="00C97BDE"/>
    <w:rsid w:val="00CF33B7"/>
    <w:rsid w:val="00DA4E86"/>
    <w:rsid w:val="00EA69C1"/>
    <w:rsid w:val="00EB0CB2"/>
    <w:rsid w:val="00EC1942"/>
    <w:rsid w:val="00F07950"/>
    <w:rsid w:val="00F7591D"/>
    <w:rsid w:val="00F765C4"/>
    <w:rsid w:val="00F779AB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CCE9"/>
  <w15:docId w15:val="{4F3DB560-B889-42F5-9A51-E26723F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052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8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328D"/>
  </w:style>
  <w:style w:type="paragraph" w:styleId="BalloonText">
    <w:name w:val="Balloon Text"/>
    <w:basedOn w:val="Normal"/>
    <w:link w:val="BalloonTextChar"/>
    <w:uiPriority w:val="99"/>
    <w:semiHidden/>
    <w:unhideWhenUsed/>
    <w:rsid w:val="005C3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4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1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ove.com/2017-10-11-Realtor-com-R-Survey-Indicates-Haunted-Homes-Dont-Always-Have-to-be-a-Deal-Break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Dollinger</dc:creator>
  <cp:lastModifiedBy>Jane Dollinger</cp:lastModifiedBy>
  <cp:revision>4</cp:revision>
  <cp:lastPrinted>2014-09-25T13:51:00Z</cp:lastPrinted>
  <dcterms:created xsi:type="dcterms:W3CDTF">2014-10-01T15:22:00Z</dcterms:created>
  <dcterms:modified xsi:type="dcterms:W3CDTF">2019-07-25T14:48:00Z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1400216084</vt:i4>
  </property>
</Properties>
</file>