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3C1" w14:textId="77777777" w:rsidR="002D7AE4" w:rsidRPr="00EE2DFB" w:rsidRDefault="002D7AE4">
      <w:pPr>
        <w:rPr>
          <w:rFonts w:ascii="Georgia" w:hAnsi="Georgia" w:cs="Arial"/>
          <w:sz w:val="22"/>
          <w:szCs w:val="28"/>
        </w:rPr>
      </w:pPr>
      <w:bookmarkStart w:id="0" w:name="_GoBack"/>
      <w:bookmarkEnd w:id="0"/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081"/>
      </w:tblGrid>
      <w:tr w:rsidR="002D7AE4" w:rsidRPr="00EE2DFB" w14:paraId="2B9A7669" w14:textId="77777777" w:rsidTr="00AE302F">
        <w:trPr>
          <w:trHeight w:val="301"/>
        </w:trPr>
        <w:tc>
          <w:tcPr>
            <w:tcW w:w="1739" w:type="dxa"/>
            <w:vAlign w:val="center"/>
          </w:tcPr>
          <w:p w14:paraId="054D686D" w14:textId="77777777" w:rsidR="002D7AE4" w:rsidRPr="00EE2DFB" w:rsidRDefault="002D7AE4">
            <w:pPr>
              <w:rPr>
                <w:rFonts w:ascii="Georgia" w:hAnsi="Georgia" w:cs="Arial"/>
                <w:sz w:val="22"/>
                <w:szCs w:val="28"/>
              </w:rPr>
            </w:pPr>
            <w:r w:rsidRPr="00EE2DFB">
              <w:rPr>
                <w:rFonts w:ascii="Georgia" w:hAnsi="Georgia" w:cs="Arial"/>
                <w:b/>
                <w:sz w:val="22"/>
                <w:szCs w:val="28"/>
              </w:rPr>
              <w:t>Job title</w:t>
            </w:r>
          </w:p>
        </w:tc>
        <w:tc>
          <w:tcPr>
            <w:tcW w:w="7176" w:type="dxa"/>
            <w:vAlign w:val="center"/>
          </w:tcPr>
          <w:p w14:paraId="05ABD1C0" w14:textId="2658F2FF" w:rsidR="002D7AE4" w:rsidRPr="00EE2DFB" w:rsidRDefault="00E8355B">
            <w:pPr>
              <w:ind w:left="72"/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</w:pPr>
            <w:r w:rsidRPr="00EE2DFB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 xml:space="preserve">Director of </w:t>
            </w:r>
            <w:r w:rsidR="00BD1F32" w:rsidRPr="00EE2DFB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Meetings &amp; Events</w:t>
            </w:r>
          </w:p>
        </w:tc>
      </w:tr>
      <w:tr w:rsidR="007A33A7" w:rsidRPr="00EE2DFB" w14:paraId="35B93393" w14:textId="77777777" w:rsidTr="00AE302F">
        <w:trPr>
          <w:trHeight w:val="301"/>
        </w:trPr>
        <w:tc>
          <w:tcPr>
            <w:tcW w:w="1739" w:type="dxa"/>
            <w:vAlign w:val="center"/>
          </w:tcPr>
          <w:p w14:paraId="10FC345C" w14:textId="30AF1D4A" w:rsidR="007A33A7" w:rsidRPr="00EE2DFB" w:rsidRDefault="007A33A7">
            <w:pPr>
              <w:rPr>
                <w:rFonts w:ascii="Georgia" w:hAnsi="Georgia" w:cs="Arial"/>
                <w:b/>
                <w:sz w:val="22"/>
                <w:szCs w:val="28"/>
              </w:rPr>
            </w:pPr>
            <w:r w:rsidRPr="00EE2DFB">
              <w:rPr>
                <w:rFonts w:ascii="Georgia" w:hAnsi="Georgia" w:cs="Arial"/>
                <w:b/>
                <w:sz w:val="22"/>
                <w:szCs w:val="28"/>
              </w:rPr>
              <w:t>Job Family</w:t>
            </w:r>
          </w:p>
        </w:tc>
        <w:tc>
          <w:tcPr>
            <w:tcW w:w="7176" w:type="dxa"/>
            <w:vAlign w:val="center"/>
          </w:tcPr>
          <w:p w14:paraId="36715AE7" w14:textId="41C5D364" w:rsidR="007A33A7" w:rsidRPr="00EE2DFB" w:rsidRDefault="007A33A7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E2DFB">
              <w:rPr>
                <w:rFonts w:ascii="Georgia" w:hAnsi="Georgia" w:cs="Arial"/>
                <w:iCs/>
                <w:sz w:val="22"/>
                <w:szCs w:val="22"/>
              </w:rPr>
              <w:t xml:space="preserve">Administrative </w:t>
            </w:r>
          </w:p>
        </w:tc>
      </w:tr>
      <w:tr w:rsidR="002D7AE4" w:rsidRPr="00EE2DFB" w14:paraId="12403689" w14:textId="77777777" w:rsidTr="00AE302F">
        <w:trPr>
          <w:trHeight w:val="301"/>
        </w:trPr>
        <w:tc>
          <w:tcPr>
            <w:tcW w:w="1739" w:type="dxa"/>
            <w:vAlign w:val="center"/>
          </w:tcPr>
          <w:p w14:paraId="5FBD74CE" w14:textId="20E426A1" w:rsidR="002D7AE4" w:rsidRPr="00EE2DFB" w:rsidRDefault="002D7AE4">
            <w:pPr>
              <w:rPr>
                <w:rFonts w:ascii="Georgia" w:hAnsi="Georgia" w:cs="Arial"/>
                <w:sz w:val="22"/>
                <w:szCs w:val="28"/>
              </w:rPr>
            </w:pPr>
            <w:r w:rsidRPr="00EE2DFB">
              <w:rPr>
                <w:rFonts w:ascii="Georgia" w:hAnsi="Georgia" w:cs="Arial"/>
                <w:b/>
                <w:sz w:val="22"/>
                <w:szCs w:val="28"/>
              </w:rPr>
              <w:t>Reports to</w:t>
            </w:r>
            <w:r w:rsidR="006A354B" w:rsidRPr="00EE2DFB">
              <w:rPr>
                <w:rFonts w:ascii="Georgia" w:hAnsi="Georgia" w:cs="Arial"/>
                <w:b/>
                <w:sz w:val="22"/>
                <w:szCs w:val="28"/>
              </w:rPr>
              <w:t>:</w:t>
            </w:r>
          </w:p>
        </w:tc>
        <w:tc>
          <w:tcPr>
            <w:tcW w:w="7176" w:type="dxa"/>
            <w:vAlign w:val="center"/>
          </w:tcPr>
          <w:p w14:paraId="0236FACD" w14:textId="7305CD8C" w:rsidR="002D7AE4" w:rsidRPr="00EE2DFB" w:rsidRDefault="00C17681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E2DFB">
              <w:rPr>
                <w:rFonts w:ascii="Georgia" w:hAnsi="Georgia" w:cs="Arial"/>
                <w:iCs/>
                <w:sz w:val="22"/>
                <w:szCs w:val="22"/>
              </w:rPr>
              <w:t xml:space="preserve">Chief Executive Officer </w:t>
            </w:r>
          </w:p>
        </w:tc>
      </w:tr>
      <w:tr w:rsidR="006A354B" w:rsidRPr="00EE2DFB" w14:paraId="6994F0E5" w14:textId="77777777" w:rsidTr="00AE302F">
        <w:trPr>
          <w:trHeight w:val="301"/>
        </w:trPr>
        <w:tc>
          <w:tcPr>
            <w:tcW w:w="1739" w:type="dxa"/>
            <w:vAlign w:val="center"/>
          </w:tcPr>
          <w:p w14:paraId="4024F2D9" w14:textId="1BE7A651" w:rsidR="006A354B" w:rsidRPr="00EE2DFB" w:rsidRDefault="006A354B">
            <w:pPr>
              <w:rPr>
                <w:rFonts w:ascii="Georgia" w:hAnsi="Georgia" w:cs="Arial"/>
                <w:b/>
                <w:sz w:val="22"/>
                <w:szCs w:val="28"/>
              </w:rPr>
            </w:pPr>
            <w:r w:rsidRPr="00EE2DFB">
              <w:rPr>
                <w:rFonts w:ascii="Georgia" w:hAnsi="Georgia" w:cs="Arial"/>
                <w:b/>
                <w:sz w:val="22"/>
                <w:szCs w:val="28"/>
              </w:rPr>
              <w:t>Supervises:</w:t>
            </w:r>
          </w:p>
        </w:tc>
        <w:tc>
          <w:tcPr>
            <w:tcW w:w="7176" w:type="dxa"/>
            <w:vAlign w:val="center"/>
          </w:tcPr>
          <w:p w14:paraId="64855183" w14:textId="18DDC5B6" w:rsidR="006A354B" w:rsidRPr="00EE2DFB" w:rsidRDefault="006A354B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E2DFB">
              <w:rPr>
                <w:rFonts w:ascii="Georgia" w:hAnsi="Georgia" w:cs="Arial"/>
                <w:iCs/>
                <w:sz w:val="22"/>
                <w:szCs w:val="22"/>
              </w:rPr>
              <w:t>N/A</w:t>
            </w:r>
          </w:p>
        </w:tc>
      </w:tr>
      <w:tr w:rsidR="007A33A7" w:rsidRPr="00EE2DFB" w14:paraId="3247DB44" w14:textId="77777777" w:rsidTr="00AE302F">
        <w:trPr>
          <w:trHeight w:val="301"/>
        </w:trPr>
        <w:tc>
          <w:tcPr>
            <w:tcW w:w="1739" w:type="dxa"/>
            <w:vAlign w:val="center"/>
          </w:tcPr>
          <w:p w14:paraId="080804BA" w14:textId="0EF6965C" w:rsidR="007A33A7" w:rsidRPr="00EE2DFB" w:rsidRDefault="006A354B">
            <w:pPr>
              <w:rPr>
                <w:rFonts w:ascii="Georgia" w:hAnsi="Georgia" w:cs="Arial"/>
                <w:b/>
                <w:sz w:val="22"/>
                <w:szCs w:val="28"/>
              </w:rPr>
            </w:pPr>
            <w:r w:rsidRPr="00EE2DFB">
              <w:rPr>
                <w:rFonts w:ascii="Georgia" w:hAnsi="Georgia" w:cs="Arial"/>
                <w:b/>
                <w:sz w:val="22"/>
                <w:szCs w:val="28"/>
              </w:rPr>
              <w:t>Classification:</w:t>
            </w:r>
          </w:p>
        </w:tc>
        <w:tc>
          <w:tcPr>
            <w:tcW w:w="7176" w:type="dxa"/>
            <w:vAlign w:val="center"/>
          </w:tcPr>
          <w:p w14:paraId="36A9FC7B" w14:textId="3D4756D4" w:rsidR="007A33A7" w:rsidRPr="00EE2DFB" w:rsidRDefault="00C26224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E2DFB">
              <w:rPr>
                <w:rFonts w:ascii="Georgia" w:hAnsi="Georgia" w:cs="Calibri Light"/>
                <w:bCs/>
                <w:iCs/>
                <w:sz w:val="22"/>
                <w:szCs w:val="22"/>
              </w:rPr>
              <w:t>Full-Time, Exempt</w:t>
            </w:r>
          </w:p>
        </w:tc>
      </w:tr>
    </w:tbl>
    <w:p w14:paraId="4478D1C1" w14:textId="77777777" w:rsidR="002D7AE4" w:rsidRPr="00EE2DFB" w:rsidRDefault="002D7AE4">
      <w:pPr>
        <w:rPr>
          <w:rFonts w:ascii="Georgia" w:hAnsi="Georgia" w:cs="Arial"/>
          <w:sz w:val="22"/>
          <w:szCs w:val="28"/>
        </w:rPr>
      </w:pPr>
    </w:p>
    <w:p w14:paraId="6A13BB7E" w14:textId="14AF9BD6" w:rsidR="002D7AE4" w:rsidRPr="00EE2DFB" w:rsidRDefault="002D7AE4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Job </w:t>
      </w:r>
      <w:r w:rsidR="002F53C9" w:rsidRPr="00EE2DFB">
        <w:rPr>
          <w:rFonts w:ascii="Georgia" w:hAnsi="Georgia" w:cs="Arial"/>
          <w:b/>
          <w:sz w:val="22"/>
          <w:szCs w:val="28"/>
        </w:rPr>
        <w:t>P</w:t>
      </w:r>
      <w:r w:rsidRPr="00EE2DFB">
        <w:rPr>
          <w:rFonts w:ascii="Georgia" w:hAnsi="Georgia" w:cs="Arial"/>
          <w:b/>
          <w:sz w:val="22"/>
          <w:szCs w:val="28"/>
        </w:rPr>
        <w:t>urpose</w:t>
      </w:r>
    </w:p>
    <w:p w14:paraId="6DA69642" w14:textId="77777777" w:rsidR="00012271" w:rsidRPr="00EE2DFB" w:rsidRDefault="00012271" w:rsidP="00012271">
      <w:pPr>
        <w:rPr>
          <w:rFonts w:ascii="Georgia" w:hAnsi="Georgia" w:cs="Arial"/>
          <w:sz w:val="22"/>
          <w:szCs w:val="28"/>
        </w:rPr>
      </w:pPr>
    </w:p>
    <w:p w14:paraId="3376117B" w14:textId="20CCA168" w:rsidR="002D7AE4" w:rsidRPr="00EE2DFB" w:rsidRDefault="00012271" w:rsidP="00012271">
      <w:pPr>
        <w:rPr>
          <w:rFonts w:ascii="Georgia" w:hAnsi="Georgia" w:cs="Arial"/>
          <w:sz w:val="22"/>
          <w:szCs w:val="22"/>
        </w:rPr>
      </w:pPr>
      <w:r w:rsidRPr="00EE2DFB">
        <w:rPr>
          <w:rFonts w:ascii="Georgia" w:hAnsi="Georgia" w:cs="Arial"/>
          <w:sz w:val="22"/>
          <w:szCs w:val="22"/>
        </w:rPr>
        <w:t>The Director of</w:t>
      </w:r>
      <w:r w:rsidR="00D74B4B" w:rsidRPr="00EE2DFB">
        <w:rPr>
          <w:rFonts w:ascii="Georgia" w:hAnsi="Georgia" w:cs="Arial"/>
          <w:sz w:val="22"/>
          <w:szCs w:val="22"/>
        </w:rPr>
        <w:t xml:space="preserve"> Meetings &amp; Events </w:t>
      </w:r>
      <w:r w:rsidR="001007D9" w:rsidRPr="00EE2DFB">
        <w:rPr>
          <w:rFonts w:ascii="Georgia" w:hAnsi="Georgia" w:cs="Arial"/>
          <w:sz w:val="22"/>
          <w:szCs w:val="22"/>
        </w:rPr>
        <w:t xml:space="preserve">plans and manages all operational aspects of day-to-day events, which involves </w:t>
      </w:r>
      <w:r w:rsidR="00F20F5B" w:rsidRPr="00EE2DFB">
        <w:rPr>
          <w:rFonts w:ascii="Georgia" w:hAnsi="Georgia" w:cs="Arial"/>
          <w:bCs/>
          <w:sz w:val="22"/>
          <w:szCs w:val="22"/>
        </w:rPr>
        <w:t>but not limited to) ensuring the venue is clean and all equipment is working. D</w:t>
      </w:r>
      <w:r w:rsidR="00F20F5B" w:rsidRPr="00EE2DFB">
        <w:rPr>
          <w:rFonts w:ascii="Georgia" w:hAnsi="Georgia" w:cs="Arial"/>
          <w:sz w:val="22"/>
          <w:szCs w:val="22"/>
        </w:rPr>
        <w:t xml:space="preserve">irectly responsible for the profitable development and management of the venue. </w:t>
      </w:r>
    </w:p>
    <w:p w14:paraId="76609CF1" w14:textId="77777777" w:rsidR="00012271" w:rsidRPr="00EE2DFB" w:rsidRDefault="00012271" w:rsidP="00012271">
      <w:pPr>
        <w:rPr>
          <w:rFonts w:ascii="Georgia" w:hAnsi="Georgia" w:cs="Arial"/>
          <w:sz w:val="22"/>
          <w:szCs w:val="28"/>
        </w:rPr>
      </w:pPr>
    </w:p>
    <w:p w14:paraId="53897BF7" w14:textId="14257C3D" w:rsidR="002D7AE4" w:rsidRPr="00EE2DFB" w:rsidRDefault="002D7AE4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Duties and </w:t>
      </w:r>
      <w:r w:rsidR="00CB4401" w:rsidRPr="00EE2DFB">
        <w:rPr>
          <w:rFonts w:ascii="Georgia" w:hAnsi="Georgia" w:cs="Arial"/>
          <w:b/>
          <w:sz w:val="22"/>
          <w:szCs w:val="28"/>
        </w:rPr>
        <w:t>R</w:t>
      </w:r>
      <w:r w:rsidRPr="00EE2DFB">
        <w:rPr>
          <w:rFonts w:ascii="Georgia" w:hAnsi="Georgia" w:cs="Arial"/>
          <w:b/>
          <w:sz w:val="22"/>
          <w:szCs w:val="28"/>
        </w:rPr>
        <w:t>esponsibilities</w:t>
      </w:r>
    </w:p>
    <w:p w14:paraId="2442CAB2" w14:textId="77777777" w:rsidR="008B24C5" w:rsidRPr="00EE2DFB" w:rsidRDefault="008B24C5" w:rsidP="00237757">
      <w:pPr>
        <w:rPr>
          <w:rFonts w:ascii="Georgia" w:hAnsi="Georgia" w:cs="Arial"/>
          <w:sz w:val="22"/>
          <w:szCs w:val="28"/>
          <w:u w:val="single"/>
        </w:rPr>
      </w:pPr>
    </w:p>
    <w:p w14:paraId="55F4E9BA" w14:textId="48BA0AF2" w:rsidR="00C50D61" w:rsidRPr="00EE2DFB" w:rsidRDefault="00237757" w:rsidP="00237757">
      <w:pPr>
        <w:rPr>
          <w:rFonts w:ascii="Georgia" w:hAnsi="Georgia" w:cs="Arial"/>
          <w:sz w:val="22"/>
          <w:szCs w:val="28"/>
          <w:u w:val="single"/>
        </w:rPr>
      </w:pPr>
      <w:r w:rsidRPr="00EE2DFB">
        <w:rPr>
          <w:rFonts w:ascii="Georgia" w:hAnsi="Georgia" w:cs="Arial"/>
          <w:sz w:val="22"/>
          <w:szCs w:val="28"/>
          <w:u w:val="single"/>
        </w:rPr>
        <w:t>Administrative</w:t>
      </w:r>
    </w:p>
    <w:p w14:paraId="2F041645" w14:textId="1A1D43D8" w:rsidR="004E5C0A" w:rsidRPr="00EE2DFB" w:rsidRDefault="004E5C0A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Respond to inquiries (via email and/or phone) in a timely manner, meet with potential clients, discuss venue operations, </w:t>
      </w:r>
      <w:r w:rsidR="00780534" w:rsidRPr="00EE2DFB">
        <w:rPr>
          <w:rFonts w:ascii="Georgia" w:hAnsi="Georgia" w:cs="Arial"/>
          <w:bCs/>
          <w:sz w:val="22"/>
          <w:szCs w:val="22"/>
        </w:rPr>
        <w:t>review,</w:t>
      </w:r>
      <w:r w:rsidRPr="00EE2DFB">
        <w:rPr>
          <w:rFonts w:ascii="Georgia" w:hAnsi="Georgia" w:cs="Arial"/>
          <w:bCs/>
          <w:sz w:val="22"/>
          <w:szCs w:val="22"/>
        </w:rPr>
        <w:t xml:space="preserve"> and sign contracts.</w:t>
      </w:r>
    </w:p>
    <w:p w14:paraId="623FB636" w14:textId="7B3874CD" w:rsidR="00E61DB3" w:rsidRPr="00EE2DFB" w:rsidRDefault="00E61DB3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Troubleshoot any issues that arise </w:t>
      </w:r>
      <w:r w:rsidR="00C04675" w:rsidRPr="00EE2DFB">
        <w:rPr>
          <w:rFonts w:ascii="Georgia" w:hAnsi="Georgia" w:cs="Arial"/>
          <w:bCs/>
          <w:sz w:val="22"/>
          <w:szCs w:val="22"/>
        </w:rPr>
        <w:t>with venue.</w:t>
      </w:r>
    </w:p>
    <w:p w14:paraId="0B6C059A" w14:textId="77777777" w:rsidR="0052322B" w:rsidRPr="00EE2DFB" w:rsidRDefault="0052322B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Manage and resolve any conflicts that arise with clientele.</w:t>
      </w:r>
    </w:p>
    <w:p w14:paraId="343AB01C" w14:textId="69907B0A" w:rsidR="00A7442D" w:rsidRPr="00EE2DFB" w:rsidRDefault="00A7442D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Maintain event calendar for all spaces.</w:t>
      </w:r>
    </w:p>
    <w:p w14:paraId="66CD2CA9" w14:textId="63A1ED37" w:rsidR="006C4DF1" w:rsidRPr="00EE2DFB" w:rsidRDefault="006C4DF1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Coordinates with </w:t>
      </w:r>
      <w:r w:rsidR="0005715B" w:rsidRPr="00EE2DFB">
        <w:rPr>
          <w:rFonts w:ascii="Georgia" w:hAnsi="Georgia" w:cs="Arial"/>
          <w:bCs/>
          <w:sz w:val="22"/>
          <w:szCs w:val="22"/>
        </w:rPr>
        <w:t>Director of</w:t>
      </w:r>
      <w:r w:rsidR="00A536EE" w:rsidRPr="00EE2DFB">
        <w:rPr>
          <w:rFonts w:ascii="Georgia" w:hAnsi="Georgia" w:cs="Arial"/>
          <w:bCs/>
          <w:sz w:val="22"/>
          <w:szCs w:val="22"/>
        </w:rPr>
        <w:t xml:space="preserve"> </w:t>
      </w:r>
      <w:r w:rsidR="0005715B" w:rsidRPr="00EE2DFB">
        <w:rPr>
          <w:rFonts w:ascii="Georgia" w:hAnsi="Georgia" w:cs="Arial"/>
          <w:bCs/>
          <w:sz w:val="22"/>
          <w:szCs w:val="22"/>
        </w:rPr>
        <w:t>Marketing</w:t>
      </w:r>
      <w:r w:rsidR="00A536EE" w:rsidRPr="00EE2DFB">
        <w:rPr>
          <w:rFonts w:ascii="Georgia" w:hAnsi="Georgia" w:cs="Arial"/>
          <w:bCs/>
          <w:sz w:val="22"/>
          <w:szCs w:val="22"/>
        </w:rPr>
        <w:t xml:space="preserve"> and Communications</w:t>
      </w:r>
      <w:r w:rsidR="0005715B" w:rsidRPr="00EE2DFB">
        <w:rPr>
          <w:rFonts w:ascii="Georgia" w:hAnsi="Georgia" w:cs="Arial"/>
          <w:bCs/>
          <w:sz w:val="22"/>
          <w:szCs w:val="22"/>
        </w:rPr>
        <w:t xml:space="preserve"> to continually </w:t>
      </w:r>
      <w:r w:rsidR="00C633B0" w:rsidRPr="00EE2DFB">
        <w:rPr>
          <w:rFonts w:ascii="Georgia" w:hAnsi="Georgia" w:cs="Arial"/>
          <w:bCs/>
          <w:sz w:val="22"/>
          <w:szCs w:val="22"/>
        </w:rPr>
        <w:t xml:space="preserve">promote the venue in the best light and maintain </w:t>
      </w:r>
      <w:r w:rsidR="00C31A56" w:rsidRPr="00EE2DFB">
        <w:rPr>
          <w:rFonts w:ascii="Georgia" w:hAnsi="Georgia" w:cs="Arial"/>
          <w:bCs/>
          <w:sz w:val="22"/>
          <w:szCs w:val="22"/>
        </w:rPr>
        <w:t xml:space="preserve">Venue website, WeddingPro, Facebook and </w:t>
      </w:r>
      <w:r w:rsidR="00F01C00" w:rsidRPr="00EE2DFB">
        <w:rPr>
          <w:rFonts w:ascii="Georgia" w:hAnsi="Georgia" w:cs="Arial"/>
          <w:bCs/>
          <w:sz w:val="22"/>
          <w:szCs w:val="22"/>
        </w:rPr>
        <w:t xml:space="preserve">Instagram accounts.  </w:t>
      </w:r>
    </w:p>
    <w:p w14:paraId="521B5268" w14:textId="0E00B104" w:rsidR="00202D22" w:rsidRPr="00EE2DFB" w:rsidRDefault="00202D22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Coordinate</w:t>
      </w:r>
      <w:r w:rsidR="00EA22AD" w:rsidRPr="00EE2DFB">
        <w:rPr>
          <w:rFonts w:ascii="Georgia" w:hAnsi="Georgia" w:cs="Arial"/>
          <w:bCs/>
          <w:sz w:val="22"/>
          <w:szCs w:val="22"/>
        </w:rPr>
        <w:t>s</w:t>
      </w:r>
      <w:r w:rsidRPr="00EE2DFB">
        <w:rPr>
          <w:rFonts w:ascii="Georgia" w:hAnsi="Georgia" w:cs="Arial"/>
          <w:bCs/>
          <w:sz w:val="22"/>
          <w:szCs w:val="22"/>
        </w:rPr>
        <w:t xml:space="preserve"> with Director of Operations </w:t>
      </w:r>
      <w:r w:rsidR="008056E2" w:rsidRPr="00EE2DFB">
        <w:rPr>
          <w:rFonts w:ascii="Georgia" w:hAnsi="Georgia" w:cs="Arial"/>
          <w:bCs/>
          <w:sz w:val="22"/>
          <w:szCs w:val="22"/>
        </w:rPr>
        <w:t>for general maintenance</w:t>
      </w:r>
      <w:r w:rsidR="00EE2DFB">
        <w:rPr>
          <w:rFonts w:ascii="Georgia" w:hAnsi="Georgia" w:cs="Arial"/>
          <w:bCs/>
          <w:sz w:val="22"/>
          <w:szCs w:val="22"/>
        </w:rPr>
        <w:t xml:space="preserve"> &amp;</w:t>
      </w:r>
      <w:r w:rsidR="008056E2" w:rsidRPr="00EE2DFB">
        <w:rPr>
          <w:rFonts w:ascii="Georgia" w:hAnsi="Georgia" w:cs="Arial"/>
          <w:bCs/>
          <w:sz w:val="22"/>
          <w:szCs w:val="22"/>
        </w:rPr>
        <w:t xml:space="preserve"> cleaning schedule.</w:t>
      </w:r>
    </w:p>
    <w:p w14:paraId="250D9A8B" w14:textId="04500C91" w:rsidR="00BE1C7A" w:rsidRPr="00EE2DFB" w:rsidRDefault="00BE1C7A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Coordinate</w:t>
      </w:r>
      <w:r w:rsidR="00EA22AD" w:rsidRPr="00EE2DFB">
        <w:rPr>
          <w:rFonts w:ascii="Georgia" w:hAnsi="Georgia" w:cs="Arial"/>
          <w:bCs/>
          <w:sz w:val="22"/>
          <w:szCs w:val="22"/>
        </w:rPr>
        <w:t>s</w:t>
      </w:r>
      <w:r w:rsidRPr="00EE2DFB">
        <w:rPr>
          <w:rFonts w:ascii="Georgia" w:hAnsi="Georgia" w:cs="Arial"/>
          <w:bCs/>
          <w:sz w:val="22"/>
          <w:szCs w:val="22"/>
        </w:rPr>
        <w:t xml:space="preserve"> with </w:t>
      </w:r>
      <w:r w:rsidR="0097425C" w:rsidRPr="00EE2DFB">
        <w:rPr>
          <w:rFonts w:ascii="Georgia" w:hAnsi="Georgia" w:cs="Arial"/>
          <w:bCs/>
          <w:sz w:val="22"/>
          <w:szCs w:val="22"/>
        </w:rPr>
        <w:t>IT Department for AV needs and equipment for all meetings and events.</w:t>
      </w:r>
    </w:p>
    <w:p w14:paraId="170C8289" w14:textId="7C7C271F" w:rsidR="00D23FA3" w:rsidRPr="00EE2DFB" w:rsidRDefault="00D23FA3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Meet and network with local wedding and event </w:t>
      </w:r>
      <w:r w:rsidR="009C50DD" w:rsidRPr="00EE2DFB">
        <w:rPr>
          <w:rFonts w:ascii="Georgia" w:hAnsi="Georgia" w:cs="Arial"/>
          <w:bCs/>
          <w:sz w:val="22"/>
          <w:szCs w:val="22"/>
        </w:rPr>
        <w:t>vendors.</w:t>
      </w:r>
    </w:p>
    <w:p w14:paraId="41F5CFDD" w14:textId="26D9EF6A" w:rsidR="00144CF1" w:rsidRPr="00EE2DFB" w:rsidRDefault="00144CF1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Plan, design, decorate and manage all</w:t>
      </w:r>
      <w:r w:rsidR="00D60103" w:rsidRPr="00EE2DFB">
        <w:rPr>
          <w:rFonts w:ascii="Georgia" w:hAnsi="Georgia" w:cs="Arial"/>
          <w:bCs/>
          <w:sz w:val="22"/>
          <w:szCs w:val="22"/>
        </w:rPr>
        <w:t xml:space="preserve"> </w:t>
      </w:r>
      <w:r w:rsidRPr="00EE2DFB">
        <w:rPr>
          <w:rFonts w:ascii="Georgia" w:hAnsi="Georgia" w:cs="Arial"/>
          <w:bCs/>
          <w:sz w:val="22"/>
          <w:szCs w:val="22"/>
        </w:rPr>
        <w:t>Association Membership Meetings and Events.</w:t>
      </w:r>
      <w:r w:rsidR="00BE1C7A" w:rsidRPr="00EE2DFB">
        <w:rPr>
          <w:rFonts w:ascii="Georgia" w:hAnsi="Georgia" w:cs="Arial"/>
          <w:bCs/>
          <w:sz w:val="22"/>
          <w:szCs w:val="22"/>
        </w:rPr>
        <w:t xml:space="preserve"> </w:t>
      </w:r>
      <w:r w:rsidRPr="00EE2DFB">
        <w:rPr>
          <w:rFonts w:ascii="Georgia" w:hAnsi="Georgia" w:cs="Arial"/>
          <w:bCs/>
          <w:sz w:val="22"/>
          <w:szCs w:val="22"/>
        </w:rPr>
        <w:t xml:space="preserve">Events to include: Past President’s Luncheon, </w:t>
      </w:r>
      <w:r w:rsidR="00562ACA" w:rsidRPr="00EE2DFB">
        <w:rPr>
          <w:rFonts w:ascii="Georgia" w:hAnsi="Georgia" w:cs="Arial"/>
          <w:bCs/>
          <w:sz w:val="22"/>
          <w:szCs w:val="22"/>
        </w:rPr>
        <w:t xml:space="preserve">Holiday </w:t>
      </w:r>
      <w:r w:rsidR="00780534" w:rsidRPr="00EE2DFB">
        <w:rPr>
          <w:rFonts w:ascii="Georgia" w:hAnsi="Georgia" w:cs="Arial"/>
          <w:bCs/>
          <w:sz w:val="22"/>
          <w:szCs w:val="22"/>
        </w:rPr>
        <w:t>Luncheon,</w:t>
      </w:r>
      <w:r w:rsidR="00562ACA" w:rsidRPr="00EE2DFB">
        <w:rPr>
          <w:rFonts w:ascii="Georgia" w:hAnsi="Georgia" w:cs="Arial"/>
          <w:bCs/>
          <w:sz w:val="22"/>
          <w:szCs w:val="22"/>
        </w:rPr>
        <w:t xml:space="preserve"> and Installation Banquet</w:t>
      </w:r>
      <w:r w:rsidR="00EC35AF" w:rsidRPr="00EE2DFB">
        <w:rPr>
          <w:rFonts w:ascii="Georgia" w:hAnsi="Georgia" w:cs="Arial"/>
          <w:bCs/>
          <w:sz w:val="22"/>
          <w:szCs w:val="22"/>
        </w:rPr>
        <w:t>.</w:t>
      </w:r>
    </w:p>
    <w:p w14:paraId="5C880C18" w14:textId="2CBEDF64" w:rsidR="003A45DB" w:rsidRPr="00EE2DFB" w:rsidRDefault="00645EAA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Prepare virtual meeting features such as registration, recording, polling, breakout rooms</w:t>
      </w:r>
      <w:r w:rsidR="00780534" w:rsidRPr="00EE2DFB">
        <w:rPr>
          <w:rFonts w:ascii="Georgia" w:hAnsi="Georgia" w:cs="Arial"/>
          <w:bCs/>
          <w:sz w:val="22"/>
          <w:szCs w:val="22"/>
        </w:rPr>
        <w:t xml:space="preserve">, and other relevant functionality based on membership meeting requirements.   </w:t>
      </w:r>
    </w:p>
    <w:p w14:paraId="37343DCE" w14:textId="0BF159E2" w:rsidR="00864F65" w:rsidRPr="00EE2DFB" w:rsidRDefault="00864F65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Manage all aspects of the venue, including but not limited to vendor communications</w:t>
      </w:r>
      <w:r w:rsidR="008E7601" w:rsidRPr="00EE2DFB">
        <w:rPr>
          <w:rFonts w:ascii="Georgia" w:hAnsi="Georgia" w:cs="Arial"/>
          <w:bCs/>
          <w:sz w:val="22"/>
          <w:szCs w:val="22"/>
        </w:rPr>
        <w:t xml:space="preserve"> and management, parking, </w:t>
      </w:r>
      <w:r w:rsidR="003B2A42" w:rsidRPr="00EE2DFB">
        <w:rPr>
          <w:rFonts w:ascii="Georgia" w:hAnsi="Georgia" w:cs="Arial"/>
          <w:bCs/>
          <w:sz w:val="22"/>
          <w:szCs w:val="22"/>
        </w:rPr>
        <w:t>venue supplies, etc.</w:t>
      </w:r>
    </w:p>
    <w:p w14:paraId="4511EBBF" w14:textId="387042C0" w:rsidR="003B2A42" w:rsidRPr="00EE2DFB" w:rsidRDefault="00123BC4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Travel as necessary </w:t>
      </w:r>
      <w:r w:rsidR="0043223E" w:rsidRPr="00EE2DFB">
        <w:rPr>
          <w:rFonts w:ascii="Georgia" w:hAnsi="Georgia" w:cs="Arial"/>
          <w:bCs/>
          <w:sz w:val="22"/>
          <w:szCs w:val="22"/>
        </w:rPr>
        <w:t xml:space="preserve">to wedding shows and plan </w:t>
      </w:r>
      <w:r w:rsidR="000026DE" w:rsidRPr="00EE2DFB">
        <w:rPr>
          <w:rFonts w:ascii="Georgia" w:hAnsi="Georgia" w:cs="Arial"/>
          <w:bCs/>
          <w:sz w:val="22"/>
          <w:szCs w:val="22"/>
        </w:rPr>
        <w:t xml:space="preserve">and decorate </w:t>
      </w:r>
      <w:r w:rsidR="0043223E" w:rsidRPr="00EE2DFB">
        <w:rPr>
          <w:rFonts w:ascii="Georgia" w:hAnsi="Georgia" w:cs="Arial"/>
          <w:bCs/>
          <w:sz w:val="22"/>
          <w:szCs w:val="22"/>
        </w:rPr>
        <w:t>booth space.</w:t>
      </w:r>
    </w:p>
    <w:p w14:paraId="45BD9132" w14:textId="1168055A" w:rsidR="000026DE" w:rsidRPr="00EE2DFB" w:rsidRDefault="000026DE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>Order fur</w:t>
      </w:r>
      <w:r w:rsidR="00C546B4" w:rsidRPr="00EE2DFB">
        <w:rPr>
          <w:rFonts w:ascii="Georgia" w:hAnsi="Georgia" w:cs="Arial"/>
          <w:bCs/>
          <w:sz w:val="22"/>
          <w:szCs w:val="22"/>
        </w:rPr>
        <w:t>nishings, signage and visuals that elevate the venue</w:t>
      </w:r>
      <w:r w:rsidR="004744AB" w:rsidRPr="00EE2DFB">
        <w:rPr>
          <w:rFonts w:ascii="Georgia" w:hAnsi="Georgia" w:cs="Arial"/>
          <w:bCs/>
          <w:sz w:val="22"/>
          <w:szCs w:val="22"/>
        </w:rPr>
        <w:t xml:space="preserve"> and meeting </w:t>
      </w:r>
      <w:r w:rsidR="00780534" w:rsidRPr="00EE2DFB">
        <w:rPr>
          <w:rFonts w:ascii="Georgia" w:hAnsi="Georgia" w:cs="Arial"/>
          <w:bCs/>
          <w:sz w:val="22"/>
          <w:szCs w:val="22"/>
        </w:rPr>
        <w:t>experience,</w:t>
      </w:r>
      <w:r w:rsidR="004744AB" w:rsidRPr="00EE2DFB">
        <w:rPr>
          <w:rFonts w:ascii="Georgia" w:hAnsi="Georgia" w:cs="Arial"/>
          <w:bCs/>
          <w:sz w:val="22"/>
          <w:szCs w:val="22"/>
        </w:rPr>
        <w:t xml:space="preserve"> within budget and desired outcome.</w:t>
      </w:r>
    </w:p>
    <w:p w14:paraId="5EA208D0" w14:textId="13DC0848" w:rsidR="00FD58A2" w:rsidRPr="00EE2DFB" w:rsidRDefault="00FD58A2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Order products and services as requested </w:t>
      </w:r>
      <w:r w:rsidR="00EF2A00" w:rsidRPr="00EE2DFB">
        <w:rPr>
          <w:rFonts w:ascii="Georgia" w:hAnsi="Georgia" w:cs="Arial"/>
          <w:bCs/>
          <w:sz w:val="22"/>
          <w:szCs w:val="22"/>
        </w:rPr>
        <w:t>by CEO.</w:t>
      </w:r>
    </w:p>
    <w:p w14:paraId="7B367583" w14:textId="545725BF" w:rsidR="00EF2A00" w:rsidRPr="00EE2DFB" w:rsidRDefault="00EF2A00" w:rsidP="00EE2DFB">
      <w:pPr>
        <w:pStyle w:val="BodyText"/>
        <w:numPr>
          <w:ilvl w:val="0"/>
          <w:numId w:val="21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bCs/>
          <w:sz w:val="22"/>
          <w:szCs w:val="22"/>
        </w:rPr>
      </w:pPr>
      <w:r w:rsidRPr="00EE2DFB">
        <w:rPr>
          <w:rFonts w:ascii="Georgia" w:hAnsi="Georgia" w:cs="Arial"/>
          <w:bCs/>
          <w:sz w:val="22"/>
          <w:szCs w:val="22"/>
        </w:rPr>
        <w:t xml:space="preserve">Other meeting and event duties, as assigned by CEO.  </w:t>
      </w:r>
    </w:p>
    <w:p w14:paraId="61255E7F" w14:textId="77777777" w:rsidR="0062003C" w:rsidRPr="00EE2DFB" w:rsidRDefault="0062003C" w:rsidP="0062003C">
      <w:pPr>
        <w:ind w:left="360"/>
        <w:rPr>
          <w:rFonts w:ascii="Georgia" w:hAnsi="Georgia" w:cs="Arial"/>
          <w:sz w:val="22"/>
          <w:szCs w:val="28"/>
        </w:rPr>
      </w:pPr>
    </w:p>
    <w:p w14:paraId="6D8E764A" w14:textId="77777777" w:rsidR="0062003C" w:rsidRPr="00EE2DFB" w:rsidRDefault="0062003C" w:rsidP="0062003C">
      <w:pPr>
        <w:rPr>
          <w:rFonts w:ascii="Georgia" w:hAnsi="Georgia" w:cs="Calibri Light"/>
          <w:color w:val="000000"/>
          <w:sz w:val="22"/>
          <w:szCs w:val="22"/>
        </w:rPr>
      </w:pPr>
    </w:p>
    <w:p w14:paraId="20F310C5" w14:textId="4B534100" w:rsidR="0062003C" w:rsidRPr="00EE2DFB" w:rsidRDefault="0062003C" w:rsidP="00110B12">
      <w:pPr>
        <w:shd w:val="clear" w:color="auto" w:fill="E0E0E0"/>
        <w:rPr>
          <w:rFonts w:ascii="Georgia" w:hAnsi="Georgia" w:cs="Calibri Light"/>
          <w:b/>
          <w:color w:val="000000"/>
          <w:sz w:val="22"/>
          <w:szCs w:val="22"/>
        </w:rPr>
      </w:pPr>
      <w:r w:rsidRPr="00EE2DFB">
        <w:rPr>
          <w:rFonts w:ascii="Georgia" w:hAnsi="Georgia" w:cs="Calibri Light"/>
          <w:b/>
          <w:color w:val="000000"/>
          <w:sz w:val="22"/>
          <w:szCs w:val="22"/>
        </w:rPr>
        <w:t>Financial Responsibilities</w:t>
      </w:r>
    </w:p>
    <w:p w14:paraId="6E9C93DC" w14:textId="70FE569C" w:rsidR="00AE302F" w:rsidRPr="00EE2DFB" w:rsidRDefault="00B573A5" w:rsidP="009268FE">
      <w:pPr>
        <w:numPr>
          <w:ilvl w:val="0"/>
          <w:numId w:val="17"/>
        </w:numPr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 xml:space="preserve">Assist billing department with </w:t>
      </w:r>
      <w:r w:rsidR="00F50511" w:rsidRPr="00EE2DFB">
        <w:rPr>
          <w:rFonts w:ascii="Georgia" w:hAnsi="Georgia" w:cs="Arial"/>
          <w:sz w:val="22"/>
          <w:szCs w:val="28"/>
        </w:rPr>
        <w:t xml:space="preserve">event </w:t>
      </w:r>
      <w:r w:rsidR="00214340" w:rsidRPr="00EE2DFB">
        <w:rPr>
          <w:rFonts w:ascii="Georgia" w:hAnsi="Georgia" w:cs="Arial"/>
          <w:sz w:val="22"/>
          <w:szCs w:val="28"/>
        </w:rPr>
        <w:t>collections</w:t>
      </w:r>
      <w:r w:rsidR="000D523F" w:rsidRPr="00EE2DFB">
        <w:rPr>
          <w:rFonts w:ascii="Georgia" w:hAnsi="Georgia" w:cs="Arial"/>
          <w:sz w:val="22"/>
          <w:szCs w:val="28"/>
        </w:rPr>
        <w:t xml:space="preserve"> and deposit refund</w:t>
      </w:r>
      <w:r w:rsidR="009268FE" w:rsidRPr="00EE2DFB">
        <w:rPr>
          <w:rFonts w:ascii="Georgia" w:hAnsi="Georgia" w:cs="Arial"/>
          <w:sz w:val="22"/>
          <w:szCs w:val="28"/>
        </w:rPr>
        <w:t>s.</w:t>
      </w:r>
    </w:p>
    <w:p w14:paraId="4B63395C" w14:textId="77777777" w:rsidR="00AE302F" w:rsidRPr="00EE2DFB" w:rsidRDefault="00AE302F" w:rsidP="002E41E2">
      <w:pPr>
        <w:ind w:left="360"/>
        <w:rPr>
          <w:rFonts w:ascii="Georgia" w:hAnsi="Georgia" w:cs="Arial"/>
          <w:sz w:val="22"/>
          <w:szCs w:val="28"/>
        </w:rPr>
      </w:pPr>
    </w:p>
    <w:p w14:paraId="450D4B22" w14:textId="22099FAC" w:rsidR="00AE302F" w:rsidRPr="00EE2DFB" w:rsidRDefault="002E41E2" w:rsidP="00AE302F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Required Skills </w:t>
      </w:r>
    </w:p>
    <w:p w14:paraId="16E44C10" w14:textId="3D7D17F3" w:rsidR="00E94DCD" w:rsidRPr="00EE2DFB" w:rsidRDefault="00E94DCD" w:rsidP="00EE2DFB">
      <w:pPr>
        <w:numPr>
          <w:ilvl w:val="0"/>
          <w:numId w:val="8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Attention to detail and extremely organized</w:t>
      </w:r>
      <w:r w:rsidR="00EE2DFB">
        <w:rPr>
          <w:rFonts w:ascii="Georgia" w:hAnsi="Georgia" w:cs="Arial"/>
          <w:sz w:val="22"/>
          <w:szCs w:val="28"/>
        </w:rPr>
        <w:t xml:space="preserve"> team player.</w:t>
      </w:r>
    </w:p>
    <w:p w14:paraId="01AC04A2" w14:textId="07C05C98" w:rsidR="00E94DCD" w:rsidRPr="00EE2DFB" w:rsidRDefault="00E94DCD" w:rsidP="00EE2DFB">
      <w:pPr>
        <w:numPr>
          <w:ilvl w:val="0"/>
          <w:numId w:val="8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Highly effective at “multi-tasking”</w:t>
      </w:r>
      <w:r w:rsidR="00B1612F" w:rsidRPr="00EE2DFB">
        <w:rPr>
          <w:rFonts w:ascii="Georgia" w:hAnsi="Georgia" w:cs="Arial"/>
          <w:sz w:val="22"/>
          <w:szCs w:val="28"/>
        </w:rPr>
        <w:t>.</w:t>
      </w:r>
    </w:p>
    <w:p w14:paraId="3F3A69FB" w14:textId="79ACFB39" w:rsidR="00E94DCD" w:rsidRPr="00EE2DFB" w:rsidRDefault="00E94DCD" w:rsidP="00EE2DFB">
      <w:pPr>
        <w:numPr>
          <w:ilvl w:val="0"/>
          <w:numId w:val="8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Excellent written and verbal communication skills</w:t>
      </w:r>
      <w:r w:rsidR="00B1612F" w:rsidRPr="00EE2DFB">
        <w:rPr>
          <w:rFonts w:ascii="Georgia" w:hAnsi="Georgia" w:cs="Arial"/>
          <w:sz w:val="22"/>
          <w:szCs w:val="28"/>
        </w:rPr>
        <w:t>.</w:t>
      </w:r>
    </w:p>
    <w:p w14:paraId="270C4516" w14:textId="1189FEB9" w:rsidR="00B97A19" w:rsidRPr="00EE2DFB" w:rsidRDefault="00B97A19" w:rsidP="00EE2DFB">
      <w:pPr>
        <w:numPr>
          <w:ilvl w:val="0"/>
          <w:numId w:val="8"/>
        </w:numPr>
        <w:spacing w:after="120"/>
        <w:rPr>
          <w:rFonts w:ascii="Georgia" w:hAnsi="Georgia" w:cs="Calibri"/>
          <w:color w:val="000000"/>
          <w:sz w:val="22"/>
          <w:szCs w:val="22"/>
        </w:rPr>
      </w:pPr>
      <w:r w:rsidRPr="00EE2DFB">
        <w:rPr>
          <w:rFonts w:ascii="Georgia" w:hAnsi="Georgia" w:cs="Calibri"/>
          <w:color w:val="000000"/>
          <w:sz w:val="22"/>
          <w:szCs w:val="22"/>
        </w:rPr>
        <w:t xml:space="preserve">High degree of integrity and ethical standards. </w:t>
      </w:r>
    </w:p>
    <w:p w14:paraId="5A3E928E" w14:textId="7EA0D907" w:rsidR="006178E7" w:rsidRPr="00EE2DFB" w:rsidRDefault="00076E03" w:rsidP="00EE2DFB">
      <w:pPr>
        <w:numPr>
          <w:ilvl w:val="0"/>
          <w:numId w:val="8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Able to</w:t>
      </w:r>
      <w:r w:rsidR="006178E7" w:rsidRPr="00EE2DFB">
        <w:rPr>
          <w:rFonts w:ascii="Georgia" w:hAnsi="Georgia" w:cs="Calibri Light"/>
          <w:color w:val="000000"/>
          <w:sz w:val="22"/>
          <w:szCs w:val="22"/>
        </w:rPr>
        <w:t xml:space="preserve"> convey information effectively.</w:t>
      </w:r>
    </w:p>
    <w:p w14:paraId="382C05B6" w14:textId="3BB379B9" w:rsidR="0027672A" w:rsidRPr="00EE2DFB" w:rsidRDefault="00E94DCD" w:rsidP="00EE2DFB">
      <w:pPr>
        <w:numPr>
          <w:ilvl w:val="0"/>
          <w:numId w:val="8"/>
        </w:numPr>
        <w:spacing w:after="120"/>
        <w:rPr>
          <w:rFonts w:ascii="Georgia" w:hAnsi="Georgia" w:cs="Arial"/>
          <w:sz w:val="22"/>
          <w:szCs w:val="22"/>
        </w:rPr>
      </w:pPr>
      <w:r w:rsidRPr="00EE2DFB">
        <w:rPr>
          <w:rFonts w:ascii="Georgia" w:hAnsi="Georgia" w:cs="Arial"/>
          <w:sz w:val="22"/>
          <w:szCs w:val="22"/>
        </w:rPr>
        <w:t>Exceptional customer service and support skills</w:t>
      </w:r>
      <w:r w:rsidR="00B1612F" w:rsidRPr="00EE2DFB">
        <w:rPr>
          <w:rFonts w:ascii="Georgia" w:hAnsi="Georgia" w:cs="Arial"/>
          <w:sz w:val="22"/>
          <w:szCs w:val="22"/>
        </w:rPr>
        <w:t>.</w:t>
      </w:r>
    </w:p>
    <w:p w14:paraId="0A37E1AE" w14:textId="77777777" w:rsidR="0030544C" w:rsidRPr="00EE2DFB" w:rsidRDefault="001A5A30" w:rsidP="00EE2DFB">
      <w:pPr>
        <w:numPr>
          <w:ilvl w:val="0"/>
          <w:numId w:val="8"/>
        </w:numPr>
        <w:shd w:val="clear" w:color="auto" w:fill="FFFFFF"/>
        <w:spacing w:before="100" w:beforeAutospacing="1" w:after="120"/>
        <w:rPr>
          <w:rFonts w:ascii="Georgia" w:hAnsi="Georgia" w:cs="Arial"/>
          <w:color w:val="161616"/>
          <w:sz w:val="22"/>
          <w:szCs w:val="22"/>
        </w:rPr>
      </w:pPr>
      <w:r w:rsidRPr="00EE2DFB">
        <w:rPr>
          <w:rFonts w:ascii="Georgia" w:hAnsi="Georgia" w:cs="Arial"/>
          <w:color w:val="161616"/>
          <w:sz w:val="22"/>
          <w:szCs w:val="22"/>
        </w:rPr>
        <w:t>Skilled in meeting deadlines and adapting to fast-changing priorities in a challenging and fast-paced work environment</w:t>
      </w:r>
      <w:r w:rsidR="0030544C" w:rsidRPr="00EE2DFB">
        <w:rPr>
          <w:rFonts w:ascii="Georgia" w:hAnsi="Georgia" w:cs="Arial"/>
          <w:color w:val="161616"/>
          <w:sz w:val="22"/>
          <w:szCs w:val="22"/>
        </w:rPr>
        <w:t>.</w:t>
      </w:r>
    </w:p>
    <w:p w14:paraId="4325E70E" w14:textId="2C8908DF" w:rsidR="00EE2DFB" w:rsidRPr="00EE2DFB" w:rsidRDefault="001A5A30" w:rsidP="00EE2DFB">
      <w:pPr>
        <w:numPr>
          <w:ilvl w:val="0"/>
          <w:numId w:val="8"/>
        </w:numPr>
        <w:shd w:val="clear" w:color="auto" w:fill="FFFFFF"/>
        <w:spacing w:before="100" w:beforeAutospacing="1" w:after="120"/>
        <w:rPr>
          <w:rFonts w:ascii="Georgia" w:hAnsi="Georgia" w:cs="Arial"/>
          <w:color w:val="161616"/>
          <w:sz w:val="22"/>
          <w:szCs w:val="22"/>
        </w:rPr>
      </w:pPr>
      <w:r w:rsidRPr="00EE2DFB">
        <w:rPr>
          <w:rFonts w:ascii="Georgia" w:hAnsi="Georgia" w:cs="Arial"/>
          <w:color w:val="161616"/>
          <w:sz w:val="22"/>
          <w:szCs w:val="22"/>
        </w:rPr>
        <w:t>Ability to think in innovative ways to find solutions to problems.</w:t>
      </w:r>
      <w:r w:rsidR="00EE2DFB">
        <w:rPr>
          <w:rFonts w:ascii="Georgia" w:hAnsi="Georgia" w:cs="Arial"/>
          <w:color w:val="161616"/>
          <w:sz w:val="22"/>
          <w:szCs w:val="22"/>
        </w:rPr>
        <w:br/>
      </w:r>
    </w:p>
    <w:p w14:paraId="0F786283" w14:textId="7137B2C0" w:rsidR="00B54DD3" w:rsidRPr="00EE2DFB" w:rsidRDefault="0027672A" w:rsidP="00110B12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Essential Soft Skills </w:t>
      </w:r>
    </w:p>
    <w:p w14:paraId="5863053D" w14:textId="77777777" w:rsidR="00EE2DFB" w:rsidRPr="00EE2DFB" w:rsidRDefault="00EE2DFB" w:rsidP="00EE2DFB">
      <w:pPr>
        <w:numPr>
          <w:ilvl w:val="0"/>
          <w:numId w:val="14"/>
        </w:numPr>
        <w:spacing w:after="120"/>
        <w:rPr>
          <w:rFonts w:ascii="Georgia" w:hAnsi="Georgia" w:cs="Calibri Light"/>
          <w:color w:val="000000"/>
          <w:sz w:val="22"/>
          <w:szCs w:val="22"/>
        </w:rPr>
        <w:sectPr w:rsidR="00EE2DFB" w:rsidRPr="00EE2DFB" w:rsidSect="00EE2DFB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800" w:bottom="1440" w:left="1530" w:header="450" w:footer="413" w:gutter="0"/>
          <w:cols w:space="720"/>
          <w:docGrid w:linePitch="326"/>
        </w:sectPr>
      </w:pPr>
    </w:p>
    <w:p w14:paraId="31AD8A6C" w14:textId="25E4DF9B" w:rsidR="007124A6" w:rsidRPr="00EE2DFB" w:rsidRDefault="007124A6" w:rsidP="00EE2DFB">
      <w:pPr>
        <w:numPr>
          <w:ilvl w:val="0"/>
          <w:numId w:val="14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Emotional Intelligence</w:t>
      </w:r>
    </w:p>
    <w:p w14:paraId="58F8B660" w14:textId="7C61FCDC" w:rsidR="007124A6" w:rsidRPr="00EE2DFB" w:rsidRDefault="007124A6" w:rsidP="00EE2DFB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Adaptability</w:t>
      </w:r>
    </w:p>
    <w:p w14:paraId="5879729D" w14:textId="77777777" w:rsidR="007124A6" w:rsidRPr="00EE2DFB" w:rsidRDefault="007124A6" w:rsidP="00EE2DFB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Integrity</w:t>
      </w:r>
    </w:p>
    <w:p w14:paraId="5AE3373B" w14:textId="77777777" w:rsidR="00F00D98" w:rsidRPr="00EE2DFB" w:rsidRDefault="007124A6" w:rsidP="00EE2DFB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Strong work ethic</w:t>
      </w:r>
    </w:p>
    <w:p w14:paraId="5316DEDF" w14:textId="3CF4A7BF" w:rsidR="00F00D98" w:rsidRPr="00EE2DFB" w:rsidRDefault="00335AF1" w:rsidP="00EE2DFB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Dep</w:t>
      </w:r>
      <w:r w:rsidR="00A7679E" w:rsidRPr="00EE2DFB">
        <w:rPr>
          <w:rFonts w:ascii="Georgia" w:hAnsi="Georgia" w:cs="Calibri Light"/>
          <w:color w:val="000000"/>
          <w:sz w:val="22"/>
          <w:szCs w:val="22"/>
        </w:rPr>
        <w:t xml:space="preserve">endability </w:t>
      </w:r>
    </w:p>
    <w:p w14:paraId="10D431A4" w14:textId="67875456" w:rsidR="007A4FAF" w:rsidRPr="00EE2DFB" w:rsidRDefault="007A4FAF" w:rsidP="00EE2DFB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 xml:space="preserve">Creativity </w:t>
      </w:r>
    </w:p>
    <w:p w14:paraId="7355EBD7" w14:textId="77777777" w:rsidR="00EE2DFB" w:rsidRPr="00EE2DFB" w:rsidRDefault="00EE2DFB" w:rsidP="00A7679E">
      <w:pPr>
        <w:ind w:left="720"/>
        <w:rPr>
          <w:rFonts w:ascii="Georgia" w:hAnsi="Georgia" w:cs="Calibri Light"/>
          <w:color w:val="000000"/>
          <w:sz w:val="22"/>
          <w:szCs w:val="22"/>
        </w:rPr>
        <w:sectPr w:rsidR="00EE2DFB" w:rsidRPr="00EE2DFB" w:rsidSect="00EE2DFB">
          <w:type w:val="continuous"/>
          <w:pgSz w:w="12240" w:h="15840"/>
          <w:pgMar w:top="1440" w:right="1800" w:bottom="1440" w:left="1800" w:header="450" w:footer="413" w:gutter="0"/>
          <w:cols w:num="2" w:space="720"/>
          <w:docGrid w:linePitch="326"/>
        </w:sectPr>
      </w:pPr>
    </w:p>
    <w:p w14:paraId="27CA69C8" w14:textId="69CCDD62" w:rsidR="00A7679E" w:rsidRPr="00EE2DFB" w:rsidRDefault="00A7679E" w:rsidP="00A7679E">
      <w:pPr>
        <w:ind w:left="720"/>
        <w:rPr>
          <w:rFonts w:ascii="Georgia" w:hAnsi="Georgia" w:cs="Calibri Light"/>
          <w:color w:val="000000"/>
          <w:sz w:val="22"/>
          <w:szCs w:val="22"/>
        </w:rPr>
      </w:pPr>
    </w:p>
    <w:p w14:paraId="65E60C08" w14:textId="475A0E5D" w:rsidR="00B54DD3" w:rsidRPr="00EE2DFB" w:rsidRDefault="00E473B6" w:rsidP="00110B12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Required Technology </w:t>
      </w:r>
    </w:p>
    <w:p w14:paraId="594205EF" w14:textId="4FEF21E4" w:rsidR="006057B4" w:rsidRPr="00EE2DFB" w:rsidRDefault="00B54DD3" w:rsidP="00EE2DFB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Microsoft Office Suite, including Word, Excel, PowerPoint, Outlook</w:t>
      </w:r>
      <w:r w:rsidR="00916F31" w:rsidRPr="00EE2DFB">
        <w:rPr>
          <w:rFonts w:ascii="Georgia" w:hAnsi="Georgia" w:cs="Calibri Light"/>
          <w:color w:val="000000"/>
          <w:sz w:val="22"/>
          <w:szCs w:val="22"/>
        </w:rPr>
        <w:t>, and Teams</w:t>
      </w:r>
    </w:p>
    <w:p w14:paraId="48E0C9EC" w14:textId="5CF256B6" w:rsidR="00E32CAC" w:rsidRPr="00EE2DFB" w:rsidRDefault="003A5229" w:rsidP="00EE2DFB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MLS</w:t>
      </w:r>
      <w:r w:rsidR="00916F31" w:rsidRPr="00EE2DFB">
        <w:rPr>
          <w:rFonts w:ascii="Georgia" w:hAnsi="Georgia" w:cs="Calibri Light"/>
          <w:color w:val="000000"/>
          <w:sz w:val="22"/>
          <w:szCs w:val="22"/>
        </w:rPr>
        <w:t>, Magic, and Supra</w:t>
      </w:r>
    </w:p>
    <w:p w14:paraId="57F5745C" w14:textId="2671CCC7" w:rsidR="00064D61" w:rsidRPr="00EE2DFB" w:rsidRDefault="00064D61" w:rsidP="00EE2DFB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EE2DFB">
        <w:rPr>
          <w:rFonts w:ascii="Georgia" w:hAnsi="Georgia" w:cs="Calibri Light"/>
          <w:color w:val="000000"/>
          <w:sz w:val="22"/>
          <w:szCs w:val="22"/>
        </w:rPr>
        <w:t>Distance learning and meeting platforms</w:t>
      </w:r>
    </w:p>
    <w:p w14:paraId="572CFB86" w14:textId="77777777" w:rsidR="003757F6" w:rsidRPr="00EE2DFB" w:rsidRDefault="003757F6" w:rsidP="00A16279">
      <w:pPr>
        <w:ind w:left="720"/>
        <w:rPr>
          <w:rFonts w:ascii="Georgia" w:hAnsi="Georgia" w:cs="Calibri Light"/>
          <w:color w:val="000000"/>
          <w:sz w:val="22"/>
          <w:szCs w:val="22"/>
        </w:rPr>
      </w:pPr>
    </w:p>
    <w:p w14:paraId="051E4568" w14:textId="0ED55AA4" w:rsidR="00A01FF0" w:rsidRPr="00EE2DFB" w:rsidRDefault="005029BC" w:rsidP="00A01FF0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>Education and Experience</w:t>
      </w:r>
    </w:p>
    <w:p w14:paraId="489E3DD8" w14:textId="21BC13A6" w:rsidR="00B82A77" w:rsidRPr="00EE2DFB" w:rsidRDefault="00B82A77" w:rsidP="00EE2DFB">
      <w:pPr>
        <w:numPr>
          <w:ilvl w:val="0"/>
          <w:numId w:val="2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High School Diploma required</w:t>
      </w:r>
      <w:r w:rsidR="00B1612F" w:rsidRPr="00EE2DFB">
        <w:rPr>
          <w:rFonts w:ascii="Georgia" w:hAnsi="Georgia" w:cs="Arial"/>
          <w:sz w:val="22"/>
          <w:szCs w:val="28"/>
        </w:rPr>
        <w:t>.</w:t>
      </w:r>
      <w:r w:rsidRPr="00EE2DFB">
        <w:rPr>
          <w:rFonts w:ascii="Georgia" w:hAnsi="Georgia" w:cs="Arial"/>
          <w:sz w:val="22"/>
          <w:szCs w:val="28"/>
        </w:rPr>
        <w:t xml:space="preserve"> </w:t>
      </w:r>
      <w:r w:rsidR="00EE2DFB" w:rsidRPr="00EE2DFB">
        <w:rPr>
          <w:rFonts w:ascii="Georgia" w:hAnsi="Georgia" w:cs="Arial"/>
          <w:sz w:val="22"/>
          <w:szCs w:val="28"/>
        </w:rPr>
        <w:t xml:space="preserve">Bachelor’s degree is preferred. </w:t>
      </w:r>
    </w:p>
    <w:p w14:paraId="0187D78E" w14:textId="4CA5CE93" w:rsidR="00E032E2" w:rsidRPr="00EE2DFB" w:rsidRDefault="00E032E2" w:rsidP="00EE2DFB">
      <w:pPr>
        <w:pStyle w:val="BodyText"/>
        <w:numPr>
          <w:ilvl w:val="0"/>
          <w:numId w:val="2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sz w:val="22"/>
          <w:szCs w:val="22"/>
        </w:rPr>
      </w:pPr>
      <w:r w:rsidRPr="00EE2DFB">
        <w:rPr>
          <w:rFonts w:ascii="Georgia" w:hAnsi="Georgia" w:cs="Arial"/>
          <w:sz w:val="22"/>
          <w:szCs w:val="22"/>
        </w:rPr>
        <w:t xml:space="preserve">Minimum of 3 years </w:t>
      </w:r>
      <w:r w:rsidR="000F61EB" w:rsidRPr="00EE2DFB">
        <w:rPr>
          <w:rFonts w:ascii="Georgia" w:hAnsi="Georgia" w:cs="Arial"/>
          <w:sz w:val="22"/>
          <w:szCs w:val="22"/>
        </w:rPr>
        <w:t>of professional event planning</w:t>
      </w:r>
      <w:r w:rsidR="00374D18" w:rsidRPr="00EE2DFB">
        <w:rPr>
          <w:rFonts w:ascii="Georgia" w:hAnsi="Georgia" w:cs="Arial"/>
          <w:sz w:val="22"/>
          <w:szCs w:val="22"/>
        </w:rPr>
        <w:t xml:space="preserve"> or </w:t>
      </w:r>
      <w:r w:rsidRPr="00EE2DFB">
        <w:rPr>
          <w:rFonts w:ascii="Georgia" w:hAnsi="Georgia" w:cs="Arial"/>
          <w:sz w:val="22"/>
          <w:szCs w:val="22"/>
        </w:rPr>
        <w:t>event venue experience.</w:t>
      </w:r>
    </w:p>
    <w:p w14:paraId="4E1259A6" w14:textId="48C56674" w:rsidR="008F0E1C" w:rsidRPr="00EE2DFB" w:rsidRDefault="008F0E1C" w:rsidP="00EE2DFB">
      <w:pPr>
        <w:pStyle w:val="BodyText"/>
        <w:numPr>
          <w:ilvl w:val="0"/>
          <w:numId w:val="2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sz w:val="22"/>
          <w:szCs w:val="22"/>
        </w:rPr>
      </w:pPr>
      <w:r w:rsidRPr="00EE2DFB">
        <w:rPr>
          <w:rFonts w:ascii="Georgia" w:hAnsi="Georgia" w:cs="Arial"/>
          <w:sz w:val="22"/>
          <w:szCs w:val="22"/>
        </w:rPr>
        <w:t>Wedding/Event planning experience is preferred.</w:t>
      </w:r>
    </w:p>
    <w:p w14:paraId="2389A1FC" w14:textId="06A94945" w:rsidR="00486697" w:rsidRPr="00EE2DFB" w:rsidRDefault="00990A54" w:rsidP="00EE2DFB">
      <w:pPr>
        <w:pStyle w:val="BodyText"/>
        <w:numPr>
          <w:ilvl w:val="0"/>
          <w:numId w:val="2"/>
        </w:numPr>
        <w:tabs>
          <w:tab w:val="clear" w:pos="360"/>
          <w:tab w:val="clear" w:pos="5760"/>
          <w:tab w:val="clear" w:pos="12960"/>
        </w:tabs>
        <w:snapToGrid w:val="0"/>
        <w:spacing w:after="120"/>
        <w:rPr>
          <w:rFonts w:ascii="Georgia" w:hAnsi="Georgia" w:cs="Arial"/>
          <w:sz w:val="22"/>
          <w:szCs w:val="22"/>
        </w:rPr>
      </w:pPr>
      <w:r w:rsidRPr="00EE2DFB">
        <w:rPr>
          <w:rFonts w:ascii="Georgia" w:hAnsi="Georgia" w:cs="Arial"/>
          <w:sz w:val="22"/>
          <w:szCs w:val="22"/>
        </w:rPr>
        <w:t>Certified Meeting Professional Certification not required but a plus.</w:t>
      </w:r>
    </w:p>
    <w:p w14:paraId="4E23FA16" w14:textId="77777777" w:rsidR="002D7AE4" w:rsidRPr="00EE2DFB" w:rsidRDefault="002D7AE4">
      <w:pPr>
        <w:rPr>
          <w:rFonts w:ascii="Georgia" w:hAnsi="Georgia" w:cs="Arial"/>
          <w:sz w:val="22"/>
          <w:szCs w:val="28"/>
        </w:rPr>
      </w:pPr>
    </w:p>
    <w:p w14:paraId="553E0684" w14:textId="309445ED" w:rsidR="002D7AE4" w:rsidRPr="00EE2DFB" w:rsidRDefault="002D7AE4">
      <w:pPr>
        <w:shd w:val="clear" w:color="auto" w:fill="E0E0E0"/>
        <w:rPr>
          <w:rFonts w:ascii="Georgia" w:hAnsi="Georgia" w:cs="Arial"/>
          <w:b/>
          <w:sz w:val="22"/>
          <w:szCs w:val="28"/>
        </w:rPr>
      </w:pPr>
      <w:r w:rsidRPr="00EE2DFB">
        <w:rPr>
          <w:rFonts w:ascii="Georgia" w:hAnsi="Georgia" w:cs="Arial"/>
          <w:b/>
          <w:sz w:val="22"/>
          <w:szCs w:val="28"/>
        </w:rPr>
        <w:t xml:space="preserve">Physical </w:t>
      </w:r>
      <w:r w:rsidR="00CB4401" w:rsidRPr="00EE2DFB">
        <w:rPr>
          <w:rFonts w:ascii="Georgia" w:hAnsi="Georgia" w:cs="Arial"/>
          <w:b/>
          <w:sz w:val="22"/>
          <w:szCs w:val="28"/>
        </w:rPr>
        <w:t>R</w:t>
      </w:r>
      <w:r w:rsidRPr="00EE2DFB">
        <w:rPr>
          <w:rFonts w:ascii="Georgia" w:hAnsi="Georgia" w:cs="Arial"/>
          <w:b/>
          <w:sz w:val="22"/>
          <w:szCs w:val="28"/>
        </w:rPr>
        <w:t>equirements</w:t>
      </w:r>
    </w:p>
    <w:p w14:paraId="71370E50" w14:textId="503FB9C9" w:rsidR="00805050" w:rsidRPr="00EE2DFB" w:rsidRDefault="00805050" w:rsidP="00EE2DFB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Flexibility to work long hours and weekends</w:t>
      </w:r>
      <w:r w:rsidR="00D3281B" w:rsidRPr="00EE2DFB">
        <w:rPr>
          <w:rFonts w:ascii="Georgia" w:hAnsi="Georgia" w:cs="Arial"/>
          <w:sz w:val="22"/>
          <w:szCs w:val="28"/>
        </w:rPr>
        <w:t>.</w:t>
      </w:r>
    </w:p>
    <w:p w14:paraId="08C9890A" w14:textId="37C74743" w:rsidR="00486697" w:rsidRPr="00EE2DFB" w:rsidRDefault="00486697" w:rsidP="00EE2DFB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Ability to walk, stand, and sit (including on the floor) for long periods of time</w:t>
      </w:r>
      <w:r w:rsidR="00D3281B" w:rsidRPr="00EE2DFB">
        <w:rPr>
          <w:rFonts w:ascii="Georgia" w:hAnsi="Georgia" w:cs="Arial"/>
          <w:sz w:val="22"/>
          <w:szCs w:val="28"/>
        </w:rPr>
        <w:t>.</w:t>
      </w:r>
    </w:p>
    <w:p w14:paraId="369B0A18" w14:textId="730596C0" w:rsidR="00486697" w:rsidRPr="00EE2DFB" w:rsidRDefault="00486697" w:rsidP="00EE2DFB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 xml:space="preserve">Must be able to lift and carry supplies weighing up to </w:t>
      </w:r>
      <w:r w:rsidR="00140494" w:rsidRPr="00EE2DFB">
        <w:rPr>
          <w:rFonts w:ascii="Georgia" w:hAnsi="Georgia" w:cs="Arial"/>
          <w:sz w:val="22"/>
          <w:szCs w:val="28"/>
        </w:rPr>
        <w:t>3</w:t>
      </w:r>
      <w:r w:rsidRPr="00EE2DFB">
        <w:rPr>
          <w:rFonts w:ascii="Georgia" w:hAnsi="Georgia" w:cs="Arial"/>
          <w:sz w:val="22"/>
          <w:szCs w:val="28"/>
        </w:rPr>
        <w:t>0 pounds</w:t>
      </w:r>
      <w:r w:rsidR="00D3281B" w:rsidRPr="00EE2DFB">
        <w:rPr>
          <w:rFonts w:ascii="Georgia" w:hAnsi="Georgia" w:cs="Arial"/>
          <w:sz w:val="22"/>
          <w:szCs w:val="28"/>
        </w:rPr>
        <w:t>.</w:t>
      </w:r>
    </w:p>
    <w:p w14:paraId="29954C9E" w14:textId="3875338B" w:rsidR="00486697" w:rsidRPr="00EE2DFB" w:rsidRDefault="00486697" w:rsidP="00EE2DFB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EE2DFB">
        <w:rPr>
          <w:rFonts w:ascii="Georgia" w:hAnsi="Georgia" w:cs="Arial"/>
          <w:sz w:val="22"/>
          <w:szCs w:val="28"/>
        </w:rPr>
        <w:t>Position</w:t>
      </w:r>
      <w:r w:rsidR="00555A39" w:rsidRPr="00EE2DFB">
        <w:rPr>
          <w:rFonts w:ascii="Georgia" w:hAnsi="Georgia" w:cs="Arial"/>
          <w:sz w:val="22"/>
          <w:szCs w:val="28"/>
        </w:rPr>
        <w:t xml:space="preserve"> will</w:t>
      </w:r>
      <w:r w:rsidRPr="00EE2DFB">
        <w:rPr>
          <w:rFonts w:ascii="Georgia" w:hAnsi="Georgia" w:cs="Arial"/>
          <w:sz w:val="22"/>
          <w:szCs w:val="28"/>
        </w:rPr>
        <w:t xml:space="preserve"> require bending, leaning, kneeling, and walking</w:t>
      </w:r>
      <w:r w:rsidR="00D3281B" w:rsidRPr="00EE2DFB">
        <w:rPr>
          <w:rFonts w:ascii="Georgia" w:hAnsi="Georgia" w:cs="Arial"/>
          <w:sz w:val="22"/>
          <w:szCs w:val="28"/>
        </w:rPr>
        <w:t>.</w:t>
      </w:r>
    </w:p>
    <w:p w14:paraId="1551A793" w14:textId="77777777" w:rsidR="002D7AE4" w:rsidRPr="00EE2DFB" w:rsidRDefault="002D7AE4">
      <w:pPr>
        <w:rPr>
          <w:rFonts w:ascii="Georgia" w:hAnsi="Georgia" w:cs="Arial"/>
          <w:sz w:val="22"/>
          <w:szCs w:val="28"/>
        </w:rPr>
      </w:pPr>
    </w:p>
    <w:p w14:paraId="7896808D" w14:textId="6462690C" w:rsidR="002D7AE4" w:rsidRPr="00EE2DFB" w:rsidRDefault="002D7AE4">
      <w:pPr>
        <w:rPr>
          <w:rFonts w:ascii="Georgia" w:hAnsi="Georgia" w:cs="Arial"/>
          <w:i/>
          <w:sz w:val="22"/>
          <w:szCs w:val="28"/>
        </w:rPr>
      </w:pPr>
    </w:p>
    <w:sectPr w:rsidR="002D7AE4" w:rsidRPr="00EE2DFB" w:rsidSect="00EE2DFB">
      <w:type w:val="continuous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ED39" w14:textId="77777777" w:rsidR="003966EA" w:rsidRDefault="003966EA">
      <w:r>
        <w:separator/>
      </w:r>
    </w:p>
  </w:endnote>
  <w:endnote w:type="continuationSeparator" w:id="0">
    <w:p w14:paraId="67055397" w14:textId="77777777" w:rsidR="003966EA" w:rsidRDefault="003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CD1F" w14:textId="53DAD23A" w:rsidR="00B1612F" w:rsidRDefault="00B1612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A33534E" w14:textId="5E7CD412"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186D" w14:textId="77777777" w:rsidR="003966EA" w:rsidRDefault="003966EA">
      <w:r>
        <w:separator/>
      </w:r>
    </w:p>
  </w:footnote>
  <w:footnote w:type="continuationSeparator" w:id="0">
    <w:p w14:paraId="32D98695" w14:textId="77777777" w:rsidR="003966EA" w:rsidRDefault="0039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5EA2" w14:textId="4BBFE842" w:rsidR="002D7AE4" w:rsidRDefault="00741170">
    <w:pPr>
      <w:pStyle w:val="Header"/>
    </w:pPr>
    <w:r>
      <w:rPr>
        <w:noProof/>
      </w:rPr>
      <w:drawing>
        <wp:inline distT="0" distB="0" distL="0" distR="0" wp14:anchorId="1B3D716D" wp14:editId="27B0FBFD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DDC5" w14:textId="13B56EBB" w:rsidR="002D7AE4" w:rsidRDefault="00741170" w:rsidP="00AE302F">
    <w:pPr>
      <w:pStyle w:val="Header"/>
      <w:tabs>
        <w:tab w:val="clear" w:pos="8640"/>
        <w:tab w:val="left" w:pos="3585"/>
        <w:tab w:val="right" w:pos="9360"/>
      </w:tabs>
      <w:ind w:left="-720" w:righ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225D5" wp14:editId="450609DE">
          <wp:simplePos x="0" y="0"/>
          <wp:positionH relativeFrom="column">
            <wp:posOffset>1333500</wp:posOffset>
          </wp:positionH>
          <wp:positionV relativeFrom="paragraph">
            <wp:posOffset>-167640</wp:posOffset>
          </wp:positionV>
          <wp:extent cx="2819400" cy="792480"/>
          <wp:effectExtent l="0" t="0" r="0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02F">
      <w:tab/>
    </w:r>
    <w:r w:rsidR="00AE302F">
      <w:tab/>
    </w:r>
  </w:p>
  <w:p w14:paraId="54389EF7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1B373FC0" w14:textId="1AE819DB" w:rsidR="002D7AE4" w:rsidRDefault="00741170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532C6" wp14:editId="4ABEF5CA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54EA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704A7FA1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532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" stroked="f">
              <v:textbox style="layout-flow:vertical">
                <w:txbxContent>
                  <w:p w14:paraId="5A5454EA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704A7FA1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46B8" w14:textId="3ABFB0C5" w:rsidR="002D7AE4" w:rsidRPr="00EF04E6" w:rsidRDefault="00447772" w:rsidP="00447772">
    <w:pPr>
      <w:tabs>
        <w:tab w:val="left" w:pos="5508"/>
      </w:tabs>
      <w:rPr>
        <w:rFonts w:ascii="Verdana" w:hAnsi="Verdana"/>
        <w:sz w:val="28"/>
      </w:rPr>
    </w:pPr>
    <w:r>
      <w:rPr>
        <w:rFonts w:ascii="Verdana" w:hAnsi="Verdana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5E"/>
    <w:multiLevelType w:val="hybridMultilevel"/>
    <w:tmpl w:val="FF5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168"/>
    <w:multiLevelType w:val="hybridMultilevel"/>
    <w:tmpl w:val="FB9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52CF"/>
    <w:multiLevelType w:val="hybridMultilevel"/>
    <w:tmpl w:val="130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AE1"/>
    <w:multiLevelType w:val="hybridMultilevel"/>
    <w:tmpl w:val="C07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2A24"/>
    <w:multiLevelType w:val="hybridMultilevel"/>
    <w:tmpl w:val="3B02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2CFB"/>
    <w:multiLevelType w:val="multilevel"/>
    <w:tmpl w:val="B85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E2A50"/>
    <w:multiLevelType w:val="multilevel"/>
    <w:tmpl w:val="F39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3656D"/>
    <w:multiLevelType w:val="hybridMultilevel"/>
    <w:tmpl w:val="815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5F01"/>
    <w:multiLevelType w:val="hybridMultilevel"/>
    <w:tmpl w:val="CC8A7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34A7E"/>
    <w:multiLevelType w:val="hybridMultilevel"/>
    <w:tmpl w:val="F1F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12F"/>
    <w:multiLevelType w:val="hybridMultilevel"/>
    <w:tmpl w:val="ACAC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D5414"/>
    <w:multiLevelType w:val="multilevel"/>
    <w:tmpl w:val="8F58C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0605CCE"/>
    <w:multiLevelType w:val="hybridMultilevel"/>
    <w:tmpl w:val="1E6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6BB1"/>
    <w:multiLevelType w:val="hybridMultilevel"/>
    <w:tmpl w:val="50F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1DE0"/>
    <w:multiLevelType w:val="hybridMultilevel"/>
    <w:tmpl w:val="916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B238C3"/>
    <w:multiLevelType w:val="hybridMultilevel"/>
    <w:tmpl w:val="C000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56241"/>
    <w:multiLevelType w:val="hybridMultilevel"/>
    <w:tmpl w:val="F168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34CA9"/>
    <w:multiLevelType w:val="hybridMultilevel"/>
    <w:tmpl w:val="584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532"/>
    <w:multiLevelType w:val="hybridMultilevel"/>
    <w:tmpl w:val="BA9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42193"/>
    <w:multiLevelType w:val="hybridMultilevel"/>
    <w:tmpl w:val="822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1089"/>
    <w:multiLevelType w:val="hybridMultilevel"/>
    <w:tmpl w:val="2F2E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2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20"/>
  </w:num>
  <w:num w:numId="10">
    <w:abstractNumId w:val="13"/>
  </w:num>
  <w:num w:numId="11">
    <w:abstractNumId w:val="0"/>
  </w:num>
  <w:num w:numId="12">
    <w:abstractNumId w:val="19"/>
  </w:num>
  <w:num w:numId="13">
    <w:abstractNumId w:val="16"/>
  </w:num>
  <w:num w:numId="14">
    <w:abstractNumId w:val="1"/>
  </w:num>
  <w:num w:numId="15">
    <w:abstractNumId w:val="17"/>
  </w:num>
  <w:num w:numId="16">
    <w:abstractNumId w:val="4"/>
  </w:num>
  <w:num w:numId="17">
    <w:abstractNumId w:val="18"/>
  </w:num>
  <w:num w:numId="18">
    <w:abstractNumId w:val="10"/>
  </w:num>
  <w:num w:numId="19">
    <w:abstractNumId w:val="14"/>
  </w:num>
  <w:num w:numId="20">
    <w:abstractNumId w:val="2"/>
  </w:num>
  <w:num w:numId="21">
    <w:abstractNumId w:val="2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1572"/>
    <w:rsid w:val="000026DE"/>
    <w:rsid w:val="00012271"/>
    <w:rsid w:val="00020877"/>
    <w:rsid w:val="0005715B"/>
    <w:rsid w:val="00064D61"/>
    <w:rsid w:val="00071C14"/>
    <w:rsid w:val="00076E03"/>
    <w:rsid w:val="00094F1A"/>
    <w:rsid w:val="000D523F"/>
    <w:rsid w:val="000F61EB"/>
    <w:rsid w:val="001007D9"/>
    <w:rsid w:val="00110B12"/>
    <w:rsid w:val="001175B8"/>
    <w:rsid w:val="00123BC4"/>
    <w:rsid w:val="00140494"/>
    <w:rsid w:val="00143115"/>
    <w:rsid w:val="00144CF1"/>
    <w:rsid w:val="00154295"/>
    <w:rsid w:val="00165A34"/>
    <w:rsid w:val="00171E34"/>
    <w:rsid w:val="00177273"/>
    <w:rsid w:val="00197F60"/>
    <w:rsid w:val="001A5A30"/>
    <w:rsid w:val="00202D22"/>
    <w:rsid w:val="00214340"/>
    <w:rsid w:val="00222357"/>
    <w:rsid w:val="002368C5"/>
    <w:rsid w:val="00237757"/>
    <w:rsid w:val="00272E62"/>
    <w:rsid w:val="0027672A"/>
    <w:rsid w:val="002D6BF4"/>
    <w:rsid w:val="002D7AE4"/>
    <w:rsid w:val="002E41E2"/>
    <w:rsid w:val="002F53C9"/>
    <w:rsid w:val="00303F2B"/>
    <w:rsid w:val="0030544C"/>
    <w:rsid w:val="00307943"/>
    <w:rsid w:val="00335AF1"/>
    <w:rsid w:val="003731F2"/>
    <w:rsid w:val="003739AA"/>
    <w:rsid w:val="00374D18"/>
    <w:rsid w:val="003757F6"/>
    <w:rsid w:val="003906C9"/>
    <w:rsid w:val="003966EA"/>
    <w:rsid w:val="00397D7F"/>
    <w:rsid w:val="003A45DB"/>
    <w:rsid w:val="003A5229"/>
    <w:rsid w:val="003B2A42"/>
    <w:rsid w:val="003E0F93"/>
    <w:rsid w:val="003F43C4"/>
    <w:rsid w:val="0043223E"/>
    <w:rsid w:val="00446CC8"/>
    <w:rsid w:val="00447772"/>
    <w:rsid w:val="00473FD8"/>
    <w:rsid w:val="004744AB"/>
    <w:rsid w:val="00486697"/>
    <w:rsid w:val="004B6D28"/>
    <w:rsid w:val="004E5C0A"/>
    <w:rsid w:val="004F0152"/>
    <w:rsid w:val="005029BC"/>
    <w:rsid w:val="0052322B"/>
    <w:rsid w:val="00555A39"/>
    <w:rsid w:val="005625A3"/>
    <w:rsid w:val="00562ACA"/>
    <w:rsid w:val="00565BA9"/>
    <w:rsid w:val="00581F33"/>
    <w:rsid w:val="00597A20"/>
    <w:rsid w:val="005C17D3"/>
    <w:rsid w:val="005D1840"/>
    <w:rsid w:val="005F4253"/>
    <w:rsid w:val="006057B4"/>
    <w:rsid w:val="006178E7"/>
    <w:rsid w:val="0062003C"/>
    <w:rsid w:val="006243D6"/>
    <w:rsid w:val="006374DF"/>
    <w:rsid w:val="00642A4F"/>
    <w:rsid w:val="00643B57"/>
    <w:rsid w:val="00645EAA"/>
    <w:rsid w:val="00691AA7"/>
    <w:rsid w:val="006A354B"/>
    <w:rsid w:val="006C4DF1"/>
    <w:rsid w:val="007124A6"/>
    <w:rsid w:val="00741170"/>
    <w:rsid w:val="007635D6"/>
    <w:rsid w:val="00776FC5"/>
    <w:rsid w:val="00780534"/>
    <w:rsid w:val="00792BCB"/>
    <w:rsid w:val="007A33A7"/>
    <w:rsid w:val="007A4FAF"/>
    <w:rsid w:val="007D0375"/>
    <w:rsid w:val="007D35DD"/>
    <w:rsid w:val="007E2EDE"/>
    <w:rsid w:val="00800E53"/>
    <w:rsid w:val="00805050"/>
    <w:rsid w:val="008056E2"/>
    <w:rsid w:val="008457C9"/>
    <w:rsid w:val="00850AC9"/>
    <w:rsid w:val="00854516"/>
    <w:rsid w:val="00856C2C"/>
    <w:rsid w:val="00864F65"/>
    <w:rsid w:val="008B24C5"/>
    <w:rsid w:val="008D313E"/>
    <w:rsid w:val="008E7601"/>
    <w:rsid w:val="008F0E1C"/>
    <w:rsid w:val="00916F31"/>
    <w:rsid w:val="009268FE"/>
    <w:rsid w:val="00955DE6"/>
    <w:rsid w:val="0097425C"/>
    <w:rsid w:val="00990A54"/>
    <w:rsid w:val="009C50DD"/>
    <w:rsid w:val="009C6E11"/>
    <w:rsid w:val="00A01FF0"/>
    <w:rsid w:val="00A16279"/>
    <w:rsid w:val="00A27289"/>
    <w:rsid w:val="00A51435"/>
    <w:rsid w:val="00A5176C"/>
    <w:rsid w:val="00A536EE"/>
    <w:rsid w:val="00A7442D"/>
    <w:rsid w:val="00A7679E"/>
    <w:rsid w:val="00AD1E27"/>
    <w:rsid w:val="00AE302F"/>
    <w:rsid w:val="00B03A21"/>
    <w:rsid w:val="00B1612F"/>
    <w:rsid w:val="00B54320"/>
    <w:rsid w:val="00B54DD3"/>
    <w:rsid w:val="00B573A5"/>
    <w:rsid w:val="00B760F3"/>
    <w:rsid w:val="00B82A77"/>
    <w:rsid w:val="00B97A19"/>
    <w:rsid w:val="00BD1F32"/>
    <w:rsid w:val="00BE1C7A"/>
    <w:rsid w:val="00C04675"/>
    <w:rsid w:val="00C14BEC"/>
    <w:rsid w:val="00C17681"/>
    <w:rsid w:val="00C26224"/>
    <w:rsid w:val="00C31A56"/>
    <w:rsid w:val="00C50D61"/>
    <w:rsid w:val="00C546B4"/>
    <w:rsid w:val="00C633B0"/>
    <w:rsid w:val="00C6493E"/>
    <w:rsid w:val="00C805DB"/>
    <w:rsid w:val="00C85C50"/>
    <w:rsid w:val="00C910FC"/>
    <w:rsid w:val="00CA20B9"/>
    <w:rsid w:val="00CA2BAE"/>
    <w:rsid w:val="00CA7BE6"/>
    <w:rsid w:val="00CB4401"/>
    <w:rsid w:val="00CD343E"/>
    <w:rsid w:val="00D07C4B"/>
    <w:rsid w:val="00D103A2"/>
    <w:rsid w:val="00D21794"/>
    <w:rsid w:val="00D23FA3"/>
    <w:rsid w:val="00D3281B"/>
    <w:rsid w:val="00D4004B"/>
    <w:rsid w:val="00D60103"/>
    <w:rsid w:val="00D74B4B"/>
    <w:rsid w:val="00DB0925"/>
    <w:rsid w:val="00DF7A11"/>
    <w:rsid w:val="00E032E2"/>
    <w:rsid w:val="00E23A5E"/>
    <w:rsid w:val="00E32CAC"/>
    <w:rsid w:val="00E473B6"/>
    <w:rsid w:val="00E61DB3"/>
    <w:rsid w:val="00E720F6"/>
    <w:rsid w:val="00E8355B"/>
    <w:rsid w:val="00E94DCD"/>
    <w:rsid w:val="00EA22AD"/>
    <w:rsid w:val="00EA7786"/>
    <w:rsid w:val="00EC35AF"/>
    <w:rsid w:val="00EE2DFB"/>
    <w:rsid w:val="00EE569B"/>
    <w:rsid w:val="00EF04E6"/>
    <w:rsid w:val="00EF2A00"/>
    <w:rsid w:val="00F00D98"/>
    <w:rsid w:val="00F01C00"/>
    <w:rsid w:val="00F026F8"/>
    <w:rsid w:val="00F03895"/>
    <w:rsid w:val="00F20F5B"/>
    <w:rsid w:val="00F50511"/>
    <w:rsid w:val="00F65455"/>
    <w:rsid w:val="00F833E1"/>
    <w:rsid w:val="00F935C5"/>
    <w:rsid w:val="00FC07FF"/>
    <w:rsid w:val="00FD58A2"/>
    <w:rsid w:val="00FE5BAF"/>
    <w:rsid w:val="00FF443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E432B"/>
  <w15:chartTrackingRefBased/>
  <w15:docId w15:val="{AC725F24-7AA9-4F29-86C9-FBAA785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03C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B1612F"/>
    <w:rPr>
      <w:sz w:val="24"/>
      <w:szCs w:val="24"/>
    </w:rPr>
  </w:style>
  <w:style w:type="paragraph" w:styleId="BodyText">
    <w:name w:val="Body Text"/>
    <w:basedOn w:val="Normal"/>
    <w:link w:val="BodyTextChar"/>
    <w:rsid w:val="004E5C0A"/>
    <w:pPr>
      <w:tabs>
        <w:tab w:val="left" w:pos="360"/>
        <w:tab w:val="right" w:pos="5760"/>
        <w:tab w:val="right" w:pos="12960"/>
      </w:tabs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5C0A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Modified xmlns="e4b4494a-3f97-4d72-a826-745016dc616d" xsi:nil="true"/>
    <_ip_UnifiedCompliancePolicyProperties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3028A57E2649A7468FAC817A303C" ma:contentTypeVersion="18" ma:contentTypeDescription="Create a new document." ma:contentTypeScope="" ma:versionID="d12379402f6ff16df54cb72f3a90556b">
  <xsd:schema xmlns:xsd="http://www.w3.org/2001/XMLSchema" xmlns:xs="http://www.w3.org/2001/XMLSchema" xmlns:p="http://schemas.microsoft.com/office/2006/metadata/properties" xmlns:ns1="http://schemas.microsoft.com/sharepoint/v3" xmlns:ns2="9e9fef8c-10a2-4580-8f7f-bd6a5fa15f75" xmlns:ns3="http://schemas.microsoft.com/sharepoint/v3/fields" xmlns:ns4="e4b4494a-3f97-4d72-a826-745016dc616d" targetNamespace="http://schemas.microsoft.com/office/2006/metadata/properties" ma:root="true" ma:fieldsID="797c815c31aee2d978bb18abec6ae739" ns1:_="" ns2:_="" ns3:_="" ns4:_="">
    <xsd:import namespace="http://schemas.microsoft.com/sharepoint/v3"/>
    <xsd:import namespace="9e9fef8c-10a2-4580-8f7f-bd6a5fa15f75"/>
    <xsd:import namespace="http://schemas.microsoft.com/sharepoint/v3/fields"/>
    <xsd:import namespace="e4b4494a-3f97-4d72-a826-745016dc61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CDateCreated" minOccurs="0"/>
                <xsd:element ref="ns2:LastSharedByUser" minOccurs="0"/>
                <xsd:element ref="ns2:LastSharedByTime" minOccurs="0"/>
                <xsd:element ref="ns4:Date_x0020_Modifi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ef8c-10a2-4580-8f7f-bd6a5fa15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4494a-3f97-4d72-a826-745016dc616d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13" nillable="true" ma:displayName="Date Modified" ma:format="DateOnly" ma:internalName="Date_x0020_Modified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A2315-2BDD-4C17-B1F3-551B8D697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b4494a-3f97-4d72-a826-745016dc616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61C995C-E94B-44D0-A0FC-12597098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9fef8c-10a2-4580-8f7f-bd6a5fa15f75"/>
    <ds:schemaRef ds:uri="http://schemas.microsoft.com/sharepoint/v3/fields"/>
    <ds:schemaRef ds:uri="e4b4494a-3f97-4d72-a826-745016dc6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9B566-34CF-4A9B-95C3-993184B6E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3392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Kelsi Dunn</cp:lastModifiedBy>
  <cp:revision>2</cp:revision>
  <cp:lastPrinted>2007-11-12T15:50:00Z</cp:lastPrinted>
  <dcterms:created xsi:type="dcterms:W3CDTF">2021-03-08T17:31:00Z</dcterms:created>
  <dcterms:modified xsi:type="dcterms:W3CDTF">2021-03-08T17:31:00Z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0x010100E8C33028A57E2649A7468FAC817A303C</vt:lpwstr>
  </property>
</Properties>
</file>