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2013" w14:textId="40DFA08F" w:rsidR="00D72EE4" w:rsidRDefault="00BD6567">
      <w:pPr>
        <w:rPr>
          <w:rFonts w:ascii="Times New Roman" w:hAnsi="Times New Roman" w:cs="Times New Roman"/>
          <w:b/>
          <w:bCs/>
          <w:sz w:val="24"/>
          <w:szCs w:val="24"/>
        </w:rPr>
      </w:pPr>
      <w:bookmarkStart w:id="0" w:name="_GoBack"/>
      <w:r w:rsidRPr="00BD6567">
        <w:rPr>
          <w:rFonts w:ascii="Times New Roman" w:hAnsi="Times New Roman" w:cs="Times New Roman"/>
          <w:b/>
          <w:bCs/>
          <w:sz w:val="24"/>
          <w:szCs w:val="24"/>
        </w:rPr>
        <w:t>Communications Manager</w:t>
      </w:r>
    </w:p>
    <w:p w14:paraId="1490B5B0" w14:textId="77777777" w:rsidR="00323B22" w:rsidRPr="009A54F1" w:rsidRDefault="00323B22" w:rsidP="00323B22">
      <w:pPr>
        <w:shd w:val="clear" w:color="auto" w:fill="FFFFFF"/>
        <w:spacing w:after="100" w:afterAutospacing="1" w:line="240" w:lineRule="auto"/>
        <w:rPr>
          <w:rFonts w:ascii="Arial" w:eastAsia="Times New Roman" w:hAnsi="Arial" w:cs="Arial"/>
          <w:color w:val="000000"/>
          <w:sz w:val="20"/>
          <w:szCs w:val="20"/>
        </w:rPr>
      </w:pPr>
      <w:r w:rsidRPr="009A54F1">
        <w:rPr>
          <w:rFonts w:ascii="Arial" w:eastAsia="Times New Roman" w:hAnsi="Arial" w:cs="Arial"/>
          <w:color w:val="000000"/>
          <w:sz w:val="20"/>
          <w:szCs w:val="20"/>
        </w:rPr>
        <w:t xml:space="preserve">The Greater Capital Area Association of REALTORS® (GCAAR), one of the nation’s largest local real estate associations serving more than 10,000 members, is looking for an experienced, detail-oriented </w:t>
      </w:r>
      <w:r w:rsidRPr="009A54F1">
        <w:rPr>
          <w:rFonts w:ascii="Arial" w:eastAsia="Times New Roman" w:hAnsi="Arial" w:cs="Arial"/>
          <w:b/>
          <w:bCs/>
          <w:color w:val="000000"/>
          <w:sz w:val="20"/>
          <w:szCs w:val="20"/>
        </w:rPr>
        <w:t>Communications Manager</w:t>
      </w:r>
      <w:r w:rsidRPr="009A54F1">
        <w:rPr>
          <w:rFonts w:ascii="Arial" w:eastAsia="Times New Roman" w:hAnsi="Arial" w:cs="Arial"/>
          <w:color w:val="000000"/>
          <w:sz w:val="20"/>
          <w:szCs w:val="20"/>
        </w:rPr>
        <w:t xml:space="preserve"> to join our team. Reporting to the vice president of strategic communications, the role will be an integral part of our Communications team, primarily supporting the communications efforts related to our legislative initiatives.</w:t>
      </w:r>
    </w:p>
    <w:p w14:paraId="6FABD006" w14:textId="6FF8D704" w:rsidR="005401B3" w:rsidRPr="009A54F1" w:rsidRDefault="00323B22" w:rsidP="009A54F1">
      <w:pPr>
        <w:shd w:val="clear" w:color="auto" w:fill="FFFFFF"/>
        <w:spacing w:after="100" w:afterAutospacing="1" w:line="240" w:lineRule="auto"/>
        <w:rPr>
          <w:rFonts w:ascii="Arial" w:eastAsia="Times New Roman" w:hAnsi="Arial" w:cs="Arial"/>
          <w:color w:val="000000"/>
          <w:sz w:val="20"/>
          <w:szCs w:val="20"/>
        </w:rPr>
      </w:pPr>
      <w:r w:rsidRPr="009A54F1">
        <w:rPr>
          <w:rFonts w:ascii="Arial" w:eastAsia="Times New Roman" w:hAnsi="Arial" w:cs="Arial"/>
          <w:color w:val="000000"/>
          <w:sz w:val="20"/>
          <w:szCs w:val="20"/>
        </w:rPr>
        <w:t>Our desired candidate is a writing and social media rock star, adept at managing many competing priorities while still meeting deadlines and achieving measurable results in a fast-paced environment. You</w:t>
      </w:r>
      <w:r w:rsidR="00BF1C89">
        <w:rPr>
          <w:rFonts w:ascii="Arial" w:eastAsia="Times New Roman" w:hAnsi="Arial" w:cs="Arial"/>
          <w:color w:val="000000"/>
          <w:sz w:val="20"/>
          <w:szCs w:val="20"/>
        </w:rPr>
        <w:t xml:space="preserve"> will</w:t>
      </w:r>
      <w:r w:rsidRPr="009A54F1">
        <w:rPr>
          <w:rFonts w:ascii="Arial" w:eastAsia="Times New Roman" w:hAnsi="Arial" w:cs="Arial"/>
          <w:color w:val="000000"/>
          <w:sz w:val="20"/>
          <w:szCs w:val="20"/>
        </w:rPr>
        <w:t xml:space="preserve"> also have an interest in/knowledge about government affairs and how best to communicate our advocacy efforts.</w:t>
      </w:r>
      <w:r w:rsidR="00BD6567">
        <w:rPr>
          <w:rFonts w:ascii="Arial" w:hAnsi="Arial" w:cs="Arial"/>
          <w:color w:val="000000"/>
          <w:sz w:val="20"/>
          <w:szCs w:val="20"/>
        </w:rPr>
        <w:t xml:space="preserve"> </w:t>
      </w:r>
    </w:p>
    <w:bookmarkEnd w:id="0"/>
    <w:p w14:paraId="0CB2F999" w14:textId="602BFEC5" w:rsidR="00BD6567" w:rsidRPr="00BD6567" w:rsidRDefault="004453C3" w:rsidP="00BD6567">
      <w:pPr>
        <w:pStyle w:val="xmsonormal"/>
        <w:shd w:val="clear" w:color="auto" w:fill="FFFFFF"/>
        <w:spacing w:before="0" w:beforeAutospacing="0" w:after="0" w:afterAutospacing="0"/>
        <w:rPr>
          <w:color w:val="201F1E"/>
          <w:sz w:val="22"/>
          <w:szCs w:val="22"/>
        </w:rPr>
      </w:pPr>
      <w:r w:rsidRPr="009A54F1">
        <w:rPr>
          <w:b/>
          <w:bCs/>
          <w:color w:val="201F1E"/>
          <w:sz w:val="22"/>
          <w:szCs w:val="22"/>
        </w:rPr>
        <w:t>Key responsibilities</w:t>
      </w:r>
      <w:r w:rsidR="00BD6567" w:rsidRPr="009A54F1">
        <w:rPr>
          <w:b/>
          <w:bCs/>
          <w:color w:val="201F1E"/>
          <w:sz w:val="22"/>
          <w:szCs w:val="22"/>
        </w:rPr>
        <w:t>:</w:t>
      </w:r>
    </w:p>
    <w:p w14:paraId="491E28A4" w14:textId="77777777" w:rsidR="00BD6567" w:rsidRPr="00BD6567" w:rsidRDefault="00BD6567" w:rsidP="00BD6567">
      <w:pPr>
        <w:pStyle w:val="xmsonormal"/>
        <w:shd w:val="clear" w:color="auto" w:fill="FFFFFF"/>
        <w:spacing w:before="0" w:beforeAutospacing="0" w:after="0" w:afterAutospacing="0"/>
        <w:rPr>
          <w:color w:val="201F1E"/>
          <w:sz w:val="22"/>
          <w:szCs w:val="22"/>
        </w:rPr>
      </w:pPr>
      <w:r w:rsidRPr="00BD6567">
        <w:rPr>
          <w:color w:val="201F1E"/>
          <w:sz w:val="22"/>
          <w:szCs w:val="22"/>
        </w:rPr>
        <w:t> </w:t>
      </w:r>
    </w:p>
    <w:p w14:paraId="2509EF0D" w14:textId="77777777" w:rsidR="00BD6567" w:rsidRPr="00BD6567" w:rsidRDefault="00BD6567" w:rsidP="009A54F1">
      <w:pPr>
        <w:pStyle w:val="xmsolistparagraph"/>
        <w:shd w:val="clear" w:color="auto" w:fill="FFFFFF"/>
        <w:spacing w:before="0" w:beforeAutospacing="0" w:after="0" w:afterAutospacing="0"/>
        <w:ind w:left="720"/>
        <w:rPr>
          <w:color w:val="201F1E"/>
          <w:sz w:val="22"/>
          <w:szCs w:val="22"/>
        </w:rPr>
      </w:pPr>
      <w:r w:rsidRPr="00BD6567">
        <w:rPr>
          <w:color w:val="201F1E"/>
          <w:sz w:val="22"/>
          <w:szCs w:val="22"/>
        </w:rPr>
        <w:t>Manage communications for GCAAR’s Government Affairs team</w:t>
      </w:r>
    </w:p>
    <w:p w14:paraId="0924868A" w14:textId="77777777" w:rsidR="00BD6567" w:rsidRPr="00BD6567" w:rsidRDefault="00BD6567" w:rsidP="00BD6567">
      <w:pPr>
        <w:pStyle w:val="xmsolistparagraph"/>
        <w:numPr>
          <w:ilvl w:val="1"/>
          <w:numId w:val="1"/>
        </w:numPr>
        <w:shd w:val="clear" w:color="auto" w:fill="FFFFFF"/>
        <w:spacing w:before="0" w:beforeAutospacing="0" w:after="0" w:afterAutospacing="0"/>
        <w:rPr>
          <w:color w:val="201F1E"/>
          <w:sz w:val="22"/>
          <w:szCs w:val="22"/>
        </w:rPr>
      </w:pPr>
      <w:r w:rsidRPr="00BD6567">
        <w:rPr>
          <w:color w:val="201F1E"/>
          <w:sz w:val="22"/>
          <w:szCs w:val="22"/>
        </w:rPr>
        <w:t>Write and distribute monthly legislative e-newsletter</w:t>
      </w:r>
    </w:p>
    <w:p w14:paraId="594A142E" w14:textId="77777777" w:rsidR="00BD6567" w:rsidRPr="00BD6567" w:rsidRDefault="00BD6567" w:rsidP="00BD6567">
      <w:pPr>
        <w:pStyle w:val="xmsolistparagraph"/>
        <w:numPr>
          <w:ilvl w:val="1"/>
          <w:numId w:val="1"/>
        </w:numPr>
        <w:shd w:val="clear" w:color="auto" w:fill="FFFFFF"/>
        <w:spacing w:before="0" w:beforeAutospacing="0" w:after="0" w:afterAutospacing="0"/>
        <w:rPr>
          <w:color w:val="201F1E"/>
          <w:sz w:val="22"/>
          <w:szCs w:val="22"/>
        </w:rPr>
      </w:pPr>
      <w:r w:rsidRPr="00BD6567">
        <w:rPr>
          <w:color w:val="201F1E"/>
          <w:sz w:val="22"/>
          <w:szCs w:val="22"/>
        </w:rPr>
        <w:t>Compile legislative content for bi-weekly broker e-newsletter and weekly all-member e-newsletter</w:t>
      </w:r>
    </w:p>
    <w:p w14:paraId="09F4FD75" w14:textId="12D9C388" w:rsidR="00BD6567" w:rsidRPr="00BD6567" w:rsidRDefault="00BD6567" w:rsidP="00BD6567">
      <w:pPr>
        <w:pStyle w:val="xmsolistparagraph"/>
        <w:numPr>
          <w:ilvl w:val="1"/>
          <w:numId w:val="1"/>
        </w:numPr>
        <w:shd w:val="clear" w:color="auto" w:fill="FFFFFF"/>
        <w:spacing w:before="0" w:beforeAutospacing="0" w:after="0" w:afterAutospacing="0"/>
        <w:rPr>
          <w:color w:val="201F1E"/>
          <w:sz w:val="22"/>
          <w:szCs w:val="22"/>
        </w:rPr>
      </w:pPr>
      <w:r w:rsidRPr="00BD6567">
        <w:rPr>
          <w:color w:val="201F1E"/>
          <w:sz w:val="22"/>
          <w:szCs w:val="22"/>
        </w:rPr>
        <w:t xml:space="preserve">Craft </w:t>
      </w:r>
      <w:r w:rsidR="008E7DF9">
        <w:rPr>
          <w:color w:val="201F1E"/>
          <w:sz w:val="22"/>
          <w:szCs w:val="22"/>
        </w:rPr>
        <w:t xml:space="preserve">government affairs </w:t>
      </w:r>
      <w:r w:rsidRPr="00BD6567">
        <w:rPr>
          <w:color w:val="201F1E"/>
          <w:sz w:val="22"/>
          <w:szCs w:val="22"/>
        </w:rPr>
        <w:t>content for email, social media, website and other communications channels</w:t>
      </w:r>
    </w:p>
    <w:p w14:paraId="16AC35B1" w14:textId="77777777" w:rsidR="00BD6567" w:rsidRPr="00BD6567" w:rsidRDefault="00BD6567" w:rsidP="00BD6567">
      <w:pPr>
        <w:pStyle w:val="xmsolistparagraph"/>
        <w:numPr>
          <w:ilvl w:val="1"/>
          <w:numId w:val="1"/>
        </w:numPr>
        <w:shd w:val="clear" w:color="auto" w:fill="FFFFFF"/>
        <w:spacing w:before="0" w:beforeAutospacing="0" w:after="0" w:afterAutospacing="0"/>
        <w:rPr>
          <w:color w:val="201F1E"/>
          <w:sz w:val="22"/>
          <w:szCs w:val="22"/>
        </w:rPr>
      </w:pPr>
      <w:r w:rsidRPr="00BD6567">
        <w:rPr>
          <w:color w:val="201F1E"/>
          <w:sz w:val="22"/>
          <w:szCs w:val="22"/>
        </w:rPr>
        <w:t>Maintain Government Affairs/advocacy section of GCAAR website</w:t>
      </w:r>
    </w:p>
    <w:p w14:paraId="67948604" w14:textId="77777777" w:rsidR="00BD6567" w:rsidRPr="00BD6567" w:rsidRDefault="00BD6567" w:rsidP="00BD6567">
      <w:pPr>
        <w:pStyle w:val="xmsolistparagraph"/>
        <w:shd w:val="clear" w:color="auto" w:fill="FFFFFF"/>
        <w:spacing w:before="0" w:beforeAutospacing="0" w:after="0" w:afterAutospacing="0"/>
        <w:ind w:left="720"/>
        <w:rPr>
          <w:color w:val="201F1E"/>
          <w:sz w:val="22"/>
          <w:szCs w:val="22"/>
        </w:rPr>
      </w:pPr>
      <w:r w:rsidRPr="00BD6567">
        <w:rPr>
          <w:color w:val="201F1E"/>
          <w:sz w:val="22"/>
          <w:szCs w:val="22"/>
        </w:rPr>
        <w:t> </w:t>
      </w:r>
    </w:p>
    <w:p w14:paraId="47E62291" w14:textId="77777777" w:rsidR="00BD6567" w:rsidRPr="00BD6567" w:rsidRDefault="00BD6567" w:rsidP="009A54F1">
      <w:pPr>
        <w:pStyle w:val="xmsolistparagraph"/>
        <w:shd w:val="clear" w:color="auto" w:fill="FFFFFF"/>
        <w:spacing w:before="0" w:beforeAutospacing="0" w:after="0" w:afterAutospacing="0"/>
        <w:ind w:left="720"/>
        <w:rPr>
          <w:color w:val="201F1E"/>
          <w:sz w:val="22"/>
          <w:szCs w:val="22"/>
        </w:rPr>
      </w:pPr>
      <w:r w:rsidRPr="00BD6567">
        <w:rPr>
          <w:color w:val="201F1E"/>
          <w:sz w:val="22"/>
          <w:szCs w:val="22"/>
        </w:rPr>
        <w:t>Manage communications for our state association, the District of Columbia Association of REALTORS® (DCAR)</w:t>
      </w:r>
    </w:p>
    <w:p w14:paraId="62C8E9B8" w14:textId="77777777" w:rsidR="00BD6567" w:rsidRPr="00BD6567" w:rsidRDefault="00BD6567" w:rsidP="00BD6567">
      <w:pPr>
        <w:pStyle w:val="xparagraph"/>
        <w:numPr>
          <w:ilvl w:val="1"/>
          <w:numId w:val="2"/>
        </w:numPr>
        <w:shd w:val="clear" w:color="auto" w:fill="FFFFFF"/>
        <w:spacing w:before="0" w:beforeAutospacing="0" w:after="0" w:afterAutospacing="0"/>
        <w:textAlignment w:val="baseline"/>
        <w:rPr>
          <w:color w:val="201F1E"/>
          <w:sz w:val="22"/>
          <w:szCs w:val="22"/>
        </w:rPr>
      </w:pPr>
      <w:r w:rsidRPr="00BD6567">
        <w:rPr>
          <w:rStyle w:val="xnormaltextrun"/>
          <w:color w:val="201F1E"/>
          <w:sz w:val="22"/>
          <w:szCs w:val="22"/>
          <w:bdr w:val="none" w:sz="0" w:space="0" w:color="auto" w:frame="1"/>
        </w:rPr>
        <w:t>Write copy for DCAR’s email communications, including a monthly e-newsletter, and for other electronic channels; contribute DCAR content to GCAAR publications, as needed</w:t>
      </w:r>
    </w:p>
    <w:p w14:paraId="50BB17E7" w14:textId="6CFF7B93" w:rsidR="00BD6567" w:rsidRPr="00BD6567" w:rsidRDefault="00BD6567" w:rsidP="00BD6567">
      <w:pPr>
        <w:pStyle w:val="xparagraph"/>
        <w:numPr>
          <w:ilvl w:val="1"/>
          <w:numId w:val="2"/>
        </w:numPr>
        <w:shd w:val="clear" w:color="auto" w:fill="FFFFFF"/>
        <w:spacing w:before="0" w:beforeAutospacing="0" w:after="0" w:afterAutospacing="0"/>
        <w:textAlignment w:val="baseline"/>
        <w:rPr>
          <w:color w:val="201F1E"/>
          <w:sz w:val="22"/>
          <w:szCs w:val="22"/>
        </w:rPr>
      </w:pPr>
      <w:r w:rsidRPr="00BD6567">
        <w:rPr>
          <w:rStyle w:val="xnormaltextrun"/>
          <w:color w:val="201F1E"/>
          <w:sz w:val="22"/>
          <w:szCs w:val="22"/>
          <w:bdr w:val="none" w:sz="0" w:space="0" w:color="auto" w:frame="1"/>
        </w:rPr>
        <w:t>Develop, manage and post DCAR content to website; perform initial audit and regular website maintenance</w:t>
      </w:r>
    </w:p>
    <w:p w14:paraId="3490CD83" w14:textId="77777777" w:rsidR="00BD6567" w:rsidRPr="00BD6567" w:rsidRDefault="00BD6567" w:rsidP="00BD6567">
      <w:pPr>
        <w:pStyle w:val="xmsolistparagraph"/>
        <w:numPr>
          <w:ilvl w:val="1"/>
          <w:numId w:val="2"/>
        </w:numPr>
        <w:shd w:val="clear" w:color="auto" w:fill="FFFFFF"/>
        <w:spacing w:before="0" w:beforeAutospacing="0" w:after="0" w:afterAutospacing="0"/>
        <w:rPr>
          <w:color w:val="201F1E"/>
          <w:sz w:val="22"/>
          <w:szCs w:val="22"/>
        </w:rPr>
      </w:pPr>
      <w:r w:rsidRPr="00BD6567">
        <w:rPr>
          <w:rStyle w:val="xnormaltextrun"/>
          <w:color w:val="000000"/>
          <w:sz w:val="22"/>
          <w:szCs w:val="22"/>
          <w:bdr w:val="none" w:sz="0" w:space="0" w:color="auto" w:frame="1"/>
          <w:shd w:val="clear" w:color="auto" w:fill="FFFFFF"/>
        </w:rPr>
        <w:t>Monitor and maintain DCAR’s social media calendar and accounts (Facebook, Instagram, LinkedIn, YouTube and Twitter), develop and execute social media campaigns and evaluate their effectiveness, share relevant posts from external organizations to DCAR’s channels and engage with channel users, as needed</w:t>
      </w:r>
    </w:p>
    <w:p w14:paraId="3228F734" w14:textId="1F236318" w:rsidR="00BD6567" w:rsidRPr="00BD6567" w:rsidRDefault="00BD6567" w:rsidP="00BD6567">
      <w:pPr>
        <w:pStyle w:val="xmsolistparagraph"/>
        <w:numPr>
          <w:ilvl w:val="1"/>
          <w:numId w:val="2"/>
        </w:numPr>
        <w:shd w:val="clear" w:color="auto" w:fill="FFFFFF"/>
        <w:spacing w:before="0" w:beforeAutospacing="0" w:after="0" w:afterAutospacing="0"/>
        <w:rPr>
          <w:color w:val="201F1E"/>
          <w:sz w:val="22"/>
          <w:szCs w:val="22"/>
        </w:rPr>
      </w:pPr>
      <w:r w:rsidRPr="00BD6567">
        <w:rPr>
          <w:rStyle w:val="xnormaltextrun"/>
          <w:color w:val="000000"/>
          <w:sz w:val="22"/>
          <w:szCs w:val="22"/>
          <w:bdr w:val="none" w:sz="0" w:space="0" w:color="auto" w:frame="1"/>
          <w:shd w:val="clear" w:color="auto" w:fill="FFFFFF"/>
        </w:rPr>
        <w:t>Regularly evaluate the effectiveness of DCAR’s communications through Google Analytics and other measurement tools</w:t>
      </w:r>
    </w:p>
    <w:p w14:paraId="68A04CD8" w14:textId="77777777" w:rsidR="00BD6567" w:rsidRPr="00BD6567" w:rsidRDefault="00BD6567" w:rsidP="00BD6567">
      <w:pPr>
        <w:pStyle w:val="xmsolistparagraph"/>
        <w:shd w:val="clear" w:color="auto" w:fill="FFFFFF"/>
        <w:spacing w:before="0" w:beforeAutospacing="0" w:after="0" w:afterAutospacing="0"/>
        <w:ind w:left="1440"/>
        <w:rPr>
          <w:color w:val="201F1E"/>
          <w:sz w:val="22"/>
          <w:szCs w:val="22"/>
        </w:rPr>
      </w:pPr>
      <w:r w:rsidRPr="00BD6567">
        <w:rPr>
          <w:color w:val="201F1E"/>
          <w:sz w:val="22"/>
          <w:szCs w:val="22"/>
        </w:rPr>
        <w:t> </w:t>
      </w:r>
    </w:p>
    <w:p w14:paraId="68B0FB32" w14:textId="13B7B391" w:rsidR="00BD6567" w:rsidRPr="00BD6567" w:rsidRDefault="00BD6567" w:rsidP="009A54F1">
      <w:pPr>
        <w:pStyle w:val="xmsolistparagraph"/>
        <w:shd w:val="clear" w:color="auto" w:fill="FFFFFF"/>
        <w:spacing w:before="0" w:beforeAutospacing="0" w:after="0" w:afterAutospacing="0"/>
        <w:ind w:left="720"/>
        <w:rPr>
          <w:color w:val="201F1E"/>
          <w:sz w:val="22"/>
          <w:szCs w:val="22"/>
        </w:rPr>
      </w:pPr>
      <w:r w:rsidRPr="00BD6567">
        <w:rPr>
          <w:color w:val="201F1E"/>
          <w:sz w:val="22"/>
          <w:szCs w:val="22"/>
        </w:rPr>
        <w:t xml:space="preserve">Serve as primary </w:t>
      </w:r>
      <w:r w:rsidR="008E7DF9">
        <w:rPr>
          <w:color w:val="201F1E"/>
          <w:sz w:val="22"/>
          <w:szCs w:val="22"/>
        </w:rPr>
        <w:t xml:space="preserve">staff </w:t>
      </w:r>
      <w:r w:rsidRPr="00BD6567">
        <w:rPr>
          <w:color w:val="201F1E"/>
          <w:sz w:val="22"/>
          <w:szCs w:val="22"/>
        </w:rPr>
        <w:t>liaison for GCAAR’s Capital Area REALTOR® magazine, published five times/year</w:t>
      </w:r>
    </w:p>
    <w:p w14:paraId="68A18940" w14:textId="77777777" w:rsidR="00BD6567" w:rsidRPr="00BD6567" w:rsidRDefault="00BD6567" w:rsidP="00BD6567">
      <w:pPr>
        <w:pStyle w:val="xmsolistparagraph"/>
        <w:numPr>
          <w:ilvl w:val="1"/>
          <w:numId w:val="3"/>
        </w:numPr>
        <w:shd w:val="clear" w:color="auto" w:fill="FFFFFF"/>
        <w:spacing w:before="0" w:beforeAutospacing="0" w:after="0" w:afterAutospacing="0"/>
        <w:rPr>
          <w:color w:val="201F1E"/>
          <w:sz w:val="22"/>
          <w:szCs w:val="22"/>
        </w:rPr>
      </w:pPr>
      <w:r w:rsidRPr="00BD6567">
        <w:rPr>
          <w:color w:val="201F1E"/>
          <w:sz w:val="22"/>
          <w:szCs w:val="22"/>
        </w:rPr>
        <w:t>Participate in all meetings related to the magazine</w:t>
      </w:r>
    </w:p>
    <w:p w14:paraId="181B3F28" w14:textId="77777777" w:rsidR="00BD6567" w:rsidRPr="00BD6567" w:rsidRDefault="00BD6567" w:rsidP="00BD6567">
      <w:pPr>
        <w:pStyle w:val="xmsolistparagraph"/>
        <w:numPr>
          <w:ilvl w:val="1"/>
          <w:numId w:val="3"/>
        </w:numPr>
        <w:shd w:val="clear" w:color="auto" w:fill="FFFFFF"/>
        <w:spacing w:before="0" w:beforeAutospacing="0" w:after="0" w:afterAutospacing="0"/>
        <w:rPr>
          <w:color w:val="201F1E"/>
          <w:sz w:val="22"/>
          <w:szCs w:val="22"/>
        </w:rPr>
      </w:pPr>
      <w:r w:rsidRPr="00BD6567">
        <w:rPr>
          <w:color w:val="201F1E"/>
          <w:sz w:val="22"/>
          <w:szCs w:val="22"/>
        </w:rPr>
        <w:t>Work with managing editor and designer throughout the production process to develop and review content/design and ensure each issue stays on schedule</w:t>
      </w:r>
    </w:p>
    <w:p w14:paraId="614F8369" w14:textId="0F949AA5" w:rsidR="009A54F1" w:rsidRPr="00BD6567" w:rsidRDefault="009A54F1" w:rsidP="009A54F1">
      <w:pPr>
        <w:pStyle w:val="xmsolistparagraph"/>
        <w:shd w:val="clear" w:color="auto" w:fill="FFFFFF"/>
        <w:spacing w:before="0" w:beforeAutospacing="0" w:after="0" w:afterAutospacing="0"/>
        <w:ind w:left="720"/>
        <w:rPr>
          <w:color w:val="201F1E"/>
          <w:sz w:val="22"/>
          <w:szCs w:val="22"/>
        </w:rPr>
      </w:pPr>
    </w:p>
    <w:p w14:paraId="3AAF8B76" w14:textId="77777777" w:rsidR="009A54F1" w:rsidRDefault="00BD6567" w:rsidP="009A54F1">
      <w:pPr>
        <w:pStyle w:val="xmsolistparagraph"/>
        <w:shd w:val="clear" w:color="auto" w:fill="FFFFFF"/>
        <w:spacing w:before="0" w:beforeAutospacing="0" w:after="0" w:afterAutospacing="0"/>
        <w:ind w:left="720"/>
        <w:rPr>
          <w:color w:val="201F1E"/>
          <w:sz w:val="22"/>
          <w:szCs w:val="22"/>
        </w:rPr>
      </w:pPr>
      <w:r w:rsidRPr="00BD6567">
        <w:rPr>
          <w:color w:val="201F1E"/>
          <w:sz w:val="22"/>
          <w:szCs w:val="22"/>
        </w:rPr>
        <w:t>Other duties:</w:t>
      </w:r>
    </w:p>
    <w:p w14:paraId="6B9A8DEF" w14:textId="201960EA" w:rsidR="00214D7D" w:rsidRPr="009A54F1" w:rsidRDefault="00214D7D" w:rsidP="009A54F1">
      <w:pPr>
        <w:pStyle w:val="xmsolistparagraph"/>
        <w:numPr>
          <w:ilvl w:val="0"/>
          <w:numId w:val="13"/>
        </w:numPr>
        <w:shd w:val="clear" w:color="auto" w:fill="FFFFFF"/>
        <w:spacing w:before="0" w:beforeAutospacing="0" w:after="0" w:afterAutospacing="0"/>
        <w:rPr>
          <w:color w:val="201F1E"/>
          <w:sz w:val="22"/>
          <w:szCs w:val="22"/>
        </w:rPr>
      </w:pPr>
      <w:r w:rsidRPr="009A54F1">
        <w:rPr>
          <w:rFonts w:ascii="Arial" w:hAnsi="Arial" w:cs="Arial"/>
          <w:color w:val="000000"/>
          <w:sz w:val="20"/>
          <w:szCs w:val="20"/>
        </w:rPr>
        <w:t xml:space="preserve">Take photos at </w:t>
      </w:r>
      <w:r w:rsidR="004A3FC7" w:rsidRPr="009A54F1">
        <w:rPr>
          <w:rFonts w:ascii="Arial" w:hAnsi="Arial" w:cs="Arial"/>
          <w:color w:val="000000"/>
          <w:sz w:val="20"/>
          <w:szCs w:val="20"/>
        </w:rPr>
        <w:t xml:space="preserve">DCAR </w:t>
      </w:r>
      <w:r w:rsidRPr="009A54F1">
        <w:rPr>
          <w:rFonts w:ascii="Arial" w:hAnsi="Arial" w:cs="Arial"/>
          <w:color w:val="000000"/>
          <w:sz w:val="20"/>
          <w:szCs w:val="20"/>
        </w:rPr>
        <w:t>events and upload to SharePoint to maintain organized, searchable photo libraries</w:t>
      </w:r>
    </w:p>
    <w:p w14:paraId="59B4841F" w14:textId="54C6144B" w:rsidR="00BD6567" w:rsidRPr="009A54F1" w:rsidRDefault="00BD6567" w:rsidP="00BD6567">
      <w:pPr>
        <w:pStyle w:val="xmsolistparagraph"/>
        <w:numPr>
          <w:ilvl w:val="1"/>
          <w:numId w:val="4"/>
        </w:numPr>
        <w:shd w:val="clear" w:color="auto" w:fill="FFFFFF"/>
        <w:spacing w:before="0" w:beforeAutospacing="0" w:after="0" w:afterAutospacing="0"/>
        <w:rPr>
          <w:color w:val="201F1E"/>
          <w:sz w:val="22"/>
          <w:szCs w:val="22"/>
        </w:rPr>
      </w:pPr>
      <w:r w:rsidRPr="009A54F1">
        <w:rPr>
          <w:color w:val="201F1E"/>
          <w:sz w:val="22"/>
          <w:szCs w:val="22"/>
        </w:rPr>
        <w:t>Write</w:t>
      </w:r>
      <w:r w:rsidR="00670C41" w:rsidRPr="009A54F1">
        <w:rPr>
          <w:color w:val="201F1E"/>
          <w:sz w:val="22"/>
          <w:szCs w:val="22"/>
        </w:rPr>
        <w:t>/</w:t>
      </w:r>
      <w:r w:rsidRPr="009A54F1">
        <w:rPr>
          <w:color w:val="201F1E"/>
          <w:sz w:val="22"/>
          <w:szCs w:val="22"/>
        </w:rPr>
        <w:t xml:space="preserve">edit articles </w:t>
      </w:r>
      <w:r w:rsidR="00670C41" w:rsidRPr="009A54F1">
        <w:rPr>
          <w:color w:val="201F1E"/>
          <w:sz w:val="22"/>
          <w:szCs w:val="22"/>
        </w:rPr>
        <w:t xml:space="preserve">or provide other </w:t>
      </w:r>
      <w:r w:rsidR="00FC0BB2" w:rsidRPr="009A54F1">
        <w:rPr>
          <w:color w:val="201F1E"/>
          <w:sz w:val="22"/>
          <w:szCs w:val="22"/>
        </w:rPr>
        <w:t xml:space="preserve">assistance </w:t>
      </w:r>
      <w:r w:rsidR="00670C41" w:rsidRPr="009A54F1">
        <w:rPr>
          <w:color w:val="201F1E"/>
          <w:sz w:val="22"/>
          <w:szCs w:val="22"/>
        </w:rPr>
        <w:t xml:space="preserve">with </w:t>
      </w:r>
      <w:r w:rsidRPr="009A54F1">
        <w:rPr>
          <w:color w:val="201F1E"/>
          <w:sz w:val="22"/>
          <w:szCs w:val="22"/>
        </w:rPr>
        <w:t xml:space="preserve">GCAAR </w:t>
      </w:r>
      <w:r w:rsidR="006410D9" w:rsidRPr="009A54F1">
        <w:rPr>
          <w:color w:val="201F1E"/>
          <w:sz w:val="22"/>
          <w:szCs w:val="22"/>
        </w:rPr>
        <w:t>communication</w:t>
      </w:r>
      <w:r w:rsidR="00E00097" w:rsidRPr="009A54F1">
        <w:rPr>
          <w:color w:val="201F1E"/>
          <w:sz w:val="22"/>
          <w:szCs w:val="22"/>
        </w:rPr>
        <w:t>s</w:t>
      </w:r>
      <w:r w:rsidRPr="009A54F1">
        <w:rPr>
          <w:color w:val="201F1E"/>
          <w:sz w:val="22"/>
          <w:szCs w:val="22"/>
        </w:rPr>
        <w:t>, as needed</w:t>
      </w:r>
    </w:p>
    <w:p w14:paraId="6DA59A86" w14:textId="71DABC71" w:rsidR="00BE70F8" w:rsidRPr="009A54F1" w:rsidRDefault="00BE70F8" w:rsidP="00BD6567">
      <w:pPr>
        <w:pStyle w:val="xmsolistparagraph"/>
        <w:numPr>
          <w:ilvl w:val="1"/>
          <w:numId w:val="4"/>
        </w:numPr>
        <w:shd w:val="clear" w:color="auto" w:fill="FFFFFF"/>
        <w:spacing w:before="0" w:beforeAutospacing="0" w:after="0" w:afterAutospacing="0"/>
        <w:rPr>
          <w:color w:val="201F1E"/>
          <w:sz w:val="22"/>
          <w:szCs w:val="22"/>
        </w:rPr>
      </w:pPr>
      <w:r w:rsidRPr="009A54F1">
        <w:rPr>
          <w:color w:val="201F1E"/>
          <w:sz w:val="22"/>
          <w:szCs w:val="22"/>
        </w:rPr>
        <w:t xml:space="preserve">Perform other </w:t>
      </w:r>
      <w:r w:rsidR="00410B57" w:rsidRPr="009A54F1">
        <w:rPr>
          <w:color w:val="201F1E"/>
          <w:sz w:val="22"/>
          <w:szCs w:val="22"/>
        </w:rPr>
        <w:t>tasks</w:t>
      </w:r>
      <w:r w:rsidR="00EC3C39" w:rsidRPr="009A54F1">
        <w:rPr>
          <w:color w:val="201F1E"/>
          <w:sz w:val="22"/>
          <w:szCs w:val="22"/>
        </w:rPr>
        <w:t>, as assigned</w:t>
      </w:r>
    </w:p>
    <w:p w14:paraId="7D3D8BF9" w14:textId="77777777" w:rsidR="00BD6567" w:rsidRPr="00BD6567" w:rsidRDefault="00BD6567" w:rsidP="00BD6567">
      <w:pPr>
        <w:pStyle w:val="xmsonormal"/>
        <w:shd w:val="clear" w:color="auto" w:fill="FFFFFF"/>
        <w:spacing w:before="0" w:beforeAutospacing="0" w:after="0" w:afterAutospacing="0"/>
        <w:rPr>
          <w:color w:val="201F1E"/>
          <w:sz w:val="22"/>
          <w:szCs w:val="22"/>
        </w:rPr>
      </w:pPr>
      <w:r w:rsidRPr="00BD6567">
        <w:rPr>
          <w:color w:val="201F1E"/>
          <w:sz w:val="22"/>
          <w:szCs w:val="22"/>
        </w:rPr>
        <w:t> </w:t>
      </w:r>
    </w:p>
    <w:p w14:paraId="6D899657" w14:textId="77777777" w:rsidR="009A54F1" w:rsidRDefault="009A54F1" w:rsidP="00BD6567">
      <w:pPr>
        <w:pStyle w:val="xmsonormal"/>
        <w:shd w:val="clear" w:color="auto" w:fill="FFFFFF"/>
        <w:spacing w:before="0" w:beforeAutospacing="0" w:after="0" w:afterAutospacing="0"/>
        <w:rPr>
          <w:b/>
          <w:bCs/>
          <w:color w:val="201F1E"/>
          <w:sz w:val="22"/>
          <w:szCs w:val="22"/>
        </w:rPr>
      </w:pPr>
    </w:p>
    <w:p w14:paraId="4FC1A1B0" w14:textId="77777777" w:rsidR="009A54F1" w:rsidRDefault="009A54F1" w:rsidP="00BD6567">
      <w:pPr>
        <w:pStyle w:val="xmsonormal"/>
        <w:shd w:val="clear" w:color="auto" w:fill="FFFFFF"/>
        <w:spacing w:before="0" w:beforeAutospacing="0" w:after="0" w:afterAutospacing="0"/>
        <w:rPr>
          <w:b/>
          <w:bCs/>
          <w:color w:val="201F1E"/>
          <w:sz w:val="22"/>
          <w:szCs w:val="22"/>
        </w:rPr>
      </w:pPr>
    </w:p>
    <w:p w14:paraId="45F193B6" w14:textId="77777777" w:rsidR="009A54F1" w:rsidRDefault="009A54F1" w:rsidP="00BD6567">
      <w:pPr>
        <w:pStyle w:val="xmsonormal"/>
        <w:shd w:val="clear" w:color="auto" w:fill="FFFFFF"/>
        <w:spacing w:before="0" w:beforeAutospacing="0" w:after="0" w:afterAutospacing="0"/>
        <w:rPr>
          <w:b/>
          <w:bCs/>
          <w:color w:val="201F1E"/>
          <w:sz w:val="22"/>
          <w:szCs w:val="22"/>
        </w:rPr>
      </w:pPr>
    </w:p>
    <w:p w14:paraId="3D2FD32E" w14:textId="320A086A" w:rsidR="00BD6567" w:rsidRPr="00BD6567" w:rsidRDefault="00BD6567" w:rsidP="00BD6567">
      <w:pPr>
        <w:pStyle w:val="xmsonormal"/>
        <w:shd w:val="clear" w:color="auto" w:fill="FFFFFF"/>
        <w:spacing w:before="0" w:beforeAutospacing="0" w:after="0" w:afterAutospacing="0"/>
        <w:rPr>
          <w:color w:val="201F1E"/>
          <w:sz w:val="22"/>
          <w:szCs w:val="22"/>
        </w:rPr>
      </w:pPr>
      <w:r>
        <w:rPr>
          <w:b/>
          <w:bCs/>
          <w:color w:val="201F1E"/>
          <w:sz w:val="22"/>
          <w:szCs w:val="22"/>
        </w:rPr>
        <w:lastRenderedPageBreak/>
        <w:t>Qualifications</w:t>
      </w:r>
      <w:r w:rsidRPr="00BD6567">
        <w:rPr>
          <w:b/>
          <w:bCs/>
          <w:color w:val="201F1E"/>
          <w:sz w:val="22"/>
          <w:szCs w:val="22"/>
        </w:rPr>
        <w:t>:</w:t>
      </w:r>
    </w:p>
    <w:p w14:paraId="6EC57223" w14:textId="77777777" w:rsidR="00BD6567" w:rsidRPr="00BD6567" w:rsidRDefault="00BD6567" w:rsidP="00BD6567">
      <w:pPr>
        <w:pStyle w:val="xmsonormal"/>
        <w:shd w:val="clear" w:color="auto" w:fill="FFFFFF"/>
        <w:spacing w:before="0" w:beforeAutospacing="0" w:after="0" w:afterAutospacing="0"/>
        <w:rPr>
          <w:color w:val="201F1E"/>
          <w:sz w:val="22"/>
          <w:szCs w:val="22"/>
        </w:rPr>
      </w:pPr>
      <w:r w:rsidRPr="00BD6567">
        <w:rPr>
          <w:b/>
          <w:bCs/>
          <w:color w:val="201F1E"/>
          <w:sz w:val="22"/>
          <w:szCs w:val="22"/>
        </w:rPr>
        <w:t> </w:t>
      </w:r>
    </w:p>
    <w:p w14:paraId="48E5CDBD" w14:textId="77777777" w:rsidR="00A45696" w:rsidRPr="00AC5E31" w:rsidRDefault="00A45696" w:rsidP="00A45696">
      <w:pPr>
        <w:pStyle w:val="paragraph"/>
        <w:numPr>
          <w:ilvl w:val="0"/>
          <w:numId w:val="5"/>
        </w:numPr>
        <w:spacing w:before="0" w:beforeAutospacing="0" w:after="0" w:afterAutospacing="0"/>
        <w:textAlignment w:val="baseline"/>
        <w:rPr>
          <w:sz w:val="22"/>
          <w:szCs w:val="22"/>
        </w:rPr>
      </w:pPr>
      <w:r w:rsidRPr="00AC5E31">
        <w:rPr>
          <w:sz w:val="22"/>
          <w:szCs w:val="22"/>
        </w:rPr>
        <w:t>Four-year degree from an accredited college or university in communications, journalism, public relations or marketing</w:t>
      </w:r>
    </w:p>
    <w:p w14:paraId="3312A9C5" w14:textId="77777777" w:rsidR="00A45696" w:rsidRPr="009A54F1" w:rsidRDefault="00A45696" w:rsidP="00A45696">
      <w:pPr>
        <w:pStyle w:val="paragraph"/>
        <w:numPr>
          <w:ilvl w:val="0"/>
          <w:numId w:val="5"/>
        </w:numPr>
        <w:spacing w:before="0" w:beforeAutospacing="0" w:after="0" w:afterAutospacing="0"/>
        <w:textAlignment w:val="baseline"/>
        <w:rPr>
          <w:sz w:val="22"/>
          <w:szCs w:val="22"/>
        </w:rPr>
      </w:pPr>
      <w:commentRangeStart w:id="1"/>
      <w:commentRangeStart w:id="2"/>
      <w:commentRangeStart w:id="3"/>
      <w:r w:rsidRPr="009A54F1">
        <w:rPr>
          <w:rStyle w:val="normaltextrun"/>
          <w:sz w:val="22"/>
          <w:szCs w:val="22"/>
        </w:rPr>
        <w:t xml:space="preserve">Five to eight years </w:t>
      </w:r>
      <w:commentRangeEnd w:id="1"/>
      <w:r w:rsidRPr="009A54F1">
        <w:rPr>
          <w:rStyle w:val="CommentReference"/>
          <w:rFonts w:asciiTheme="minorHAnsi" w:eastAsiaTheme="minorHAnsi" w:hAnsiTheme="minorHAnsi" w:cstheme="minorBidi"/>
        </w:rPr>
        <w:commentReference w:id="1"/>
      </w:r>
      <w:commentRangeEnd w:id="2"/>
      <w:r w:rsidR="009A54F1">
        <w:rPr>
          <w:rStyle w:val="CommentReference"/>
          <w:rFonts w:asciiTheme="minorHAnsi" w:eastAsiaTheme="minorHAnsi" w:hAnsiTheme="minorHAnsi" w:cstheme="minorBidi"/>
        </w:rPr>
        <w:commentReference w:id="2"/>
      </w:r>
      <w:commentRangeEnd w:id="3"/>
      <w:r w:rsidR="009A54F1">
        <w:rPr>
          <w:rStyle w:val="CommentReference"/>
          <w:rFonts w:asciiTheme="minorHAnsi" w:eastAsiaTheme="minorHAnsi" w:hAnsiTheme="minorHAnsi" w:cstheme="minorBidi"/>
        </w:rPr>
        <w:commentReference w:id="3"/>
      </w:r>
      <w:r w:rsidRPr="009A54F1">
        <w:rPr>
          <w:rStyle w:val="normaltextrun"/>
          <w:sz w:val="22"/>
          <w:szCs w:val="22"/>
        </w:rPr>
        <w:t>of related work experience</w:t>
      </w:r>
    </w:p>
    <w:p w14:paraId="27B88E2B" w14:textId="77777777" w:rsidR="00BD6567" w:rsidRPr="009A54F1" w:rsidRDefault="00BD6567" w:rsidP="00BD6567">
      <w:pPr>
        <w:pStyle w:val="xmsolistparagraph"/>
        <w:numPr>
          <w:ilvl w:val="0"/>
          <w:numId w:val="5"/>
        </w:numPr>
        <w:shd w:val="clear" w:color="auto" w:fill="FFFFFF"/>
        <w:spacing w:before="0" w:beforeAutospacing="0" w:after="0" w:afterAutospacing="0"/>
        <w:rPr>
          <w:color w:val="201F1E"/>
          <w:sz w:val="22"/>
          <w:szCs w:val="22"/>
        </w:rPr>
      </w:pPr>
      <w:r w:rsidRPr="009A54F1">
        <w:rPr>
          <w:color w:val="201F1E"/>
          <w:sz w:val="22"/>
          <w:szCs w:val="22"/>
        </w:rPr>
        <w:t xml:space="preserve">EXCELLENT writing and editing skills </w:t>
      </w:r>
      <w:r w:rsidRPr="009A54F1">
        <w:rPr>
          <w:b/>
          <w:bCs/>
          <w:color w:val="201F1E"/>
          <w:sz w:val="22"/>
          <w:szCs w:val="22"/>
        </w:rPr>
        <w:t>(writing test will be required)</w:t>
      </w:r>
    </w:p>
    <w:p w14:paraId="6E32DF5C" w14:textId="77777777" w:rsidR="00BD6567" w:rsidRPr="009A54F1" w:rsidRDefault="00BD6567" w:rsidP="00BD6567">
      <w:pPr>
        <w:pStyle w:val="xmsolistparagraph"/>
        <w:numPr>
          <w:ilvl w:val="0"/>
          <w:numId w:val="5"/>
        </w:numPr>
        <w:shd w:val="clear" w:color="auto" w:fill="FFFFFF"/>
        <w:spacing w:before="0" w:beforeAutospacing="0" w:after="0" w:afterAutospacing="0"/>
        <w:rPr>
          <w:color w:val="201F1E"/>
          <w:sz w:val="22"/>
          <w:szCs w:val="22"/>
        </w:rPr>
      </w:pPr>
      <w:r w:rsidRPr="009A54F1">
        <w:rPr>
          <w:color w:val="201F1E"/>
          <w:sz w:val="22"/>
          <w:szCs w:val="22"/>
        </w:rPr>
        <w:t>Forward thinker and self-starter who understands the big picture</w:t>
      </w:r>
    </w:p>
    <w:p w14:paraId="30AFC129" w14:textId="42751F45" w:rsidR="00BD6567" w:rsidRPr="009A54F1" w:rsidRDefault="00BD6567" w:rsidP="00BD6567">
      <w:pPr>
        <w:pStyle w:val="xmsolistparagraph"/>
        <w:numPr>
          <w:ilvl w:val="0"/>
          <w:numId w:val="5"/>
        </w:numPr>
        <w:shd w:val="clear" w:color="auto" w:fill="FFFFFF"/>
        <w:spacing w:before="0" w:beforeAutospacing="0" w:after="0" w:afterAutospacing="0"/>
        <w:rPr>
          <w:color w:val="201F1E"/>
          <w:sz w:val="22"/>
          <w:szCs w:val="22"/>
        </w:rPr>
      </w:pPr>
      <w:r w:rsidRPr="009A54F1">
        <w:rPr>
          <w:color w:val="201F1E"/>
          <w:sz w:val="22"/>
          <w:szCs w:val="22"/>
        </w:rPr>
        <w:t>Proven ability to work efficiently while maintaining a high standard of quality in an incredibly fast-paced</w:t>
      </w:r>
      <w:r w:rsidR="007F25E7" w:rsidRPr="009A54F1">
        <w:rPr>
          <w:color w:val="201F1E"/>
          <w:sz w:val="22"/>
          <w:szCs w:val="22"/>
        </w:rPr>
        <w:t>, deadline-driven</w:t>
      </w:r>
      <w:r w:rsidRPr="009A54F1">
        <w:rPr>
          <w:color w:val="201F1E"/>
          <w:sz w:val="22"/>
          <w:szCs w:val="22"/>
        </w:rPr>
        <w:t xml:space="preserve"> environment</w:t>
      </w:r>
    </w:p>
    <w:p w14:paraId="2D8367F4" w14:textId="223D7EC6" w:rsidR="000D2019" w:rsidRPr="009A54F1" w:rsidRDefault="000D2019" w:rsidP="000D2019">
      <w:pPr>
        <w:pStyle w:val="xmsonormal"/>
        <w:numPr>
          <w:ilvl w:val="0"/>
          <w:numId w:val="5"/>
        </w:numPr>
        <w:shd w:val="clear" w:color="auto" w:fill="FFFFFF"/>
        <w:spacing w:before="0" w:beforeAutospacing="0" w:after="0" w:afterAutospacing="0"/>
        <w:textAlignment w:val="baseline"/>
        <w:rPr>
          <w:color w:val="201F1E"/>
          <w:sz w:val="22"/>
          <w:szCs w:val="22"/>
        </w:rPr>
      </w:pPr>
      <w:r w:rsidRPr="009A54F1">
        <w:rPr>
          <w:color w:val="201F1E"/>
          <w:sz w:val="22"/>
          <w:szCs w:val="22"/>
        </w:rPr>
        <w:t>Ability to balance multiple, time-sensitive </w:t>
      </w:r>
      <w:r w:rsidR="00D43192" w:rsidRPr="009A54F1">
        <w:rPr>
          <w:color w:val="201F1E"/>
          <w:sz w:val="22"/>
          <w:szCs w:val="22"/>
        </w:rPr>
        <w:t>projects</w:t>
      </w:r>
      <w:r w:rsidRPr="009A54F1">
        <w:rPr>
          <w:color w:val="201F1E"/>
          <w:sz w:val="22"/>
          <w:szCs w:val="22"/>
        </w:rPr>
        <w:t xml:space="preserve"> while still meeting deadlines</w:t>
      </w:r>
    </w:p>
    <w:p w14:paraId="61921BBB" w14:textId="6E83D184" w:rsidR="00BD6567" w:rsidRPr="009A54F1" w:rsidRDefault="00BD6567" w:rsidP="00BD6567">
      <w:pPr>
        <w:pStyle w:val="xmsolistparagraph"/>
        <w:numPr>
          <w:ilvl w:val="0"/>
          <w:numId w:val="5"/>
        </w:numPr>
        <w:shd w:val="clear" w:color="auto" w:fill="FFFFFF"/>
        <w:spacing w:before="0" w:beforeAutospacing="0" w:after="0" w:afterAutospacing="0"/>
        <w:rPr>
          <w:color w:val="201F1E"/>
          <w:sz w:val="22"/>
          <w:szCs w:val="22"/>
        </w:rPr>
      </w:pPr>
      <w:r w:rsidRPr="009A54F1">
        <w:rPr>
          <w:color w:val="201F1E"/>
          <w:sz w:val="22"/>
          <w:szCs w:val="22"/>
        </w:rPr>
        <w:t>Attention to detail</w:t>
      </w:r>
      <w:r w:rsidR="008E7DF9" w:rsidRPr="009A54F1">
        <w:rPr>
          <w:color w:val="201F1E"/>
          <w:sz w:val="22"/>
          <w:szCs w:val="22"/>
        </w:rPr>
        <w:t xml:space="preserve"> </w:t>
      </w:r>
    </w:p>
    <w:p w14:paraId="1EC31E4E" w14:textId="33980E0B" w:rsidR="007F25E7" w:rsidRPr="009A54F1" w:rsidRDefault="007F25E7" w:rsidP="00BD6567">
      <w:pPr>
        <w:pStyle w:val="xmsolistparagraph"/>
        <w:numPr>
          <w:ilvl w:val="0"/>
          <w:numId w:val="5"/>
        </w:numPr>
        <w:shd w:val="clear" w:color="auto" w:fill="FFFFFF"/>
        <w:spacing w:before="0" w:beforeAutospacing="0" w:after="0" w:afterAutospacing="0"/>
        <w:rPr>
          <w:color w:val="201F1E"/>
          <w:sz w:val="22"/>
          <w:szCs w:val="22"/>
        </w:rPr>
      </w:pPr>
      <w:r w:rsidRPr="009A54F1">
        <w:rPr>
          <w:color w:val="201F1E"/>
          <w:sz w:val="22"/>
          <w:szCs w:val="22"/>
        </w:rPr>
        <w:t xml:space="preserve">Knowledge of government affairs </w:t>
      </w:r>
      <w:r w:rsidR="002E1CDF" w:rsidRPr="009A54F1">
        <w:rPr>
          <w:color w:val="201F1E"/>
          <w:sz w:val="22"/>
          <w:szCs w:val="22"/>
        </w:rPr>
        <w:t xml:space="preserve">strongly </w:t>
      </w:r>
      <w:r w:rsidRPr="009A54F1">
        <w:rPr>
          <w:color w:val="201F1E"/>
          <w:sz w:val="22"/>
          <w:szCs w:val="22"/>
        </w:rPr>
        <w:t>preferred</w:t>
      </w:r>
    </w:p>
    <w:p w14:paraId="3D3ECCF8" w14:textId="77777777" w:rsidR="00BD6567" w:rsidRPr="009A54F1" w:rsidRDefault="00BD6567" w:rsidP="00BD6567">
      <w:pPr>
        <w:pStyle w:val="xmsonormal"/>
        <w:shd w:val="clear" w:color="auto" w:fill="FFFFFF"/>
        <w:spacing w:before="0" w:beforeAutospacing="0" w:after="0" w:afterAutospacing="0"/>
        <w:rPr>
          <w:color w:val="201F1E"/>
          <w:sz w:val="22"/>
          <w:szCs w:val="22"/>
        </w:rPr>
      </w:pPr>
      <w:r w:rsidRPr="009A54F1">
        <w:rPr>
          <w:color w:val="201F1E"/>
          <w:sz w:val="22"/>
          <w:szCs w:val="22"/>
        </w:rPr>
        <w:t> </w:t>
      </w:r>
    </w:p>
    <w:p w14:paraId="2D4A1F7C" w14:textId="77777777" w:rsidR="00BD6567" w:rsidRPr="009A54F1" w:rsidRDefault="00BD6567" w:rsidP="00BD6567">
      <w:pPr>
        <w:pStyle w:val="xmsonormal"/>
        <w:shd w:val="clear" w:color="auto" w:fill="FFFFFF"/>
        <w:spacing w:before="0" w:beforeAutospacing="0" w:after="0" w:afterAutospacing="0"/>
        <w:rPr>
          <w:color w:val="201F1E"/>
          <w:sz w:val="22"/>
          <w:szCs w:val="22"/>
        </w:rPr>
      </w:pPr>
      <w:r w:rsidRPr="009A54F1">
        <w:rPr>
          <w:b/>
          <w:bCs/>
          <w:color w:val="201F1E"/>
          <w:sz w:val="22"/>
          <w:szCs w:val="22"/>
        </w:rPr>
        <w:t>Other required skills:</w:t>
      </w:r>
    </w:p>
    <w:p w14:paraId="0FA6A646" w14:textId="77777777" w:rsidR="00BD6567" w:rsidRPr="009A54F1" w:rsidRDefault="00BD6567" w:rsidP="00BD6567">
      <w:pPr>
        <w:pStyle w:val="xmsonormal"/>
        <w:shd w:val="clear" w:color="auto" w:fill="FFFFFF"/>
        <w:spacing w:before="0" w:beforeAutospacing="0" w:after="0" w:afterAutospacing="0"/>
        <w:rPr>
          <w:color w:val="201F1E"/>
          <w:sz w:val="22"/>
          <w:szCs w:val="22"/>
        </w:rPr>
      </w:pPr>
      <w:r w:rsidRPr="009A54F1">
        <w:rPr>
          <w:b/>
          <w:bCs/>
          <w:color w:val="201F1E"/>
          <w:sz w:val="22"/>
          <w:szCs w:val="22"/>
        </w:rPr>
        <w:t> </w:t>
      </w:r>
    </w:p>
    <w:p w14:paraId="40BD017F" w14:textId="77777777" w:rsidR="002430E5" w:rsidRPr="009A54F1" w:rsidRDefault="002430E5" w:rsidP="002430E5">
      <w:pPr>
        <w:pStyle w:val="xmsonormal"/>
        <w:numPr>
          <w:ilvl w:val="0"/>
          <w:numId w:val="6"/>
        </w:numPr>
        <w:shd w:val="clear" w:color="auto" w:fill="FFFFFF"/>
        <w:spacing w:before="0" w:beforeAutospacing="0" w:after="0" w:afterAutospacing="0"/>
        <w:textAlignment w:val="baseline"/>
        <w:rPr>
          <w:color w:val="201F1E"/>
          <w:sz w:val="22"/>
          <w:szCs w:val="22"/>
        </w:rPr>
      </w:pPr>
      <w:r w:rsidRPr="009A54F1">
        <w:rPr>
          <w:color w:val="201F1E"/>
          <w:sz w:val="22"/>
          <w:szCs w:val="22"/>
        </w:rPr>
        <w:t>Self-motivated, organized and highly resourceful team player with a positive, can-do attitude</w:t>
      </w:r>
    </w:p>
    <w:p w14:paraId="07459730" w14:textId="77777777" w:rsidR="00BD6567" w:rsidRPr="009A54F1" w:rsidRDefault="00BD6567" w:rsidP="00BD6567">
      <w:pPr>
        <w:pStyle w:val="xmsonormal"/>
        <w:numPr>
          <w:ilvl w:val="0"/>
          <w:numId w:val="6"/>
        </w:numPr>
        <w:shd w:val="clear" w:color="auto" w:fill="FFFFFF"/>
        <w:spacing w:before="0" w:beforeAutospacing="0" w:after="0" w:afterAutospacing="0"/>
        <w:textAlignment w:val="baseline"/>
        <w:rPr>
          <w:color w:val="201F1E"/>
          <w:sz w:val="22"/>
          <w:szCs w:val="22"/>
        </w:rPr>
      </w:pPr>
      <w:r w:rsidRPr="009A54F1">
        <w:rPr>
          <w:color w:val="000000"/>
          <w:sz w:val="22"/>
          <w:szCs w:val="22"/>
          <w:bdr w:val="none" w:sz="0" w:space="0" w:color="auto" w:frame="1"/>
        </w:rPr>
        <w:t>Practical knowledge of current communications and email marketing best practices to drive brand engagement and build traffic across web and social platforms</w:t>
      </w:r>
    </w:p>
    <w:p w14:paraId="13C5B20E" w14:textId="3FA0394A" w:rsidR="00BD6567" w:rsidRPr="009A54F1" w:rsidRDefault="00BD6567" w:rsidP="00BD6567">
      <w:pPr>
        <w:pStyle w:val="xmsonormal"/>
        <w:numPr>
          <w:ilvl w:val="0"/>
          <w:numId w:val="6"/>
        </w:numPr>
        <w:shd w:val="clear" w:color="auto" w:fill="FFFFFF"/>
        <w:spacing w:before="0" w:beforeAutospacing="0" w:after="0" w:afterAutospacing="0"/>
        <w:textAlignment w:val="baseline"/>
        <w:rPr>
          <w:color w:val="201F1E"/>
          <w:sz w:val="22"/>
          <w:szCs w:val="22"/>
        </w:rPr>
      </w:pPr>
      <w:r w:rsidRPr="009A54F1">
        <w:rPr>
          <w:color w:val="201F1E"/>
          <w:sz w:val="22"/>
          <w:szCs w:val="22"/>
        </w:rPr>
        <w:t>Experience in management of social media sites (Facebook, Twitter, LinkedIn, YouTube and Instagram)</w:t>
      </w:r>
      <w:r w:rsidRPr="009A54F1">
        <w:rPr>
          <w:color w:val="201F1E"/>
          <w:sz w:val="22"/>
          <w:szCs w:val="22"/>
          <w:bdr w:val="none" w:sz="0" w:space="0" w:color="auto" w:frame="1"/>
        </w:rPr>
        <w:t>, </w:t>
      </w:r>
      <w:r w:rsidRPr="009A54F1">
        <w:rPr>
          <w:color w:val="201F1E"/>
          <w:sz w:val="22"/>
          <w:szCs w:val="22"/>
        </w:rPr>
        <w:t>email marketing tools and website content management systems (CMS)</w:t>
      </w:r>
    </w:p>
    <w:p w14:paraId="224C7D9B" w14:textId="77777777" w:rsidR="00BD6567" w:rsidRPr="009A54F1" w:rsidRDefault="00BD6567" w:rsidP="00BD6567">
      <w:pPr>
        <w:pStyle w:val="xmsonormal"/>
        <w:numPr>
          <w:ilvl w:val="0"/>
          <w:numId w:val="6"/>
        </w:numPr>
        <w:shd w:val="clear" w:color="auto" w:fill="FFFFFF"/>
        <w:spacing w:before="0" w:beforeAutospacing="0" w:after="0" w:afterAutospacing="0"/>
        <w:textAlignment w:val="baseline"/>
        <w:rPr>
          <w:color w:val="201F1E"/>
          <w:sz w:val="22"/>
          <w:szCs w:val="22"/>
        </w:rPr>
      </w:pPr>
      <w:r w:rsidRPr="009A54F1">
        <w:rPr>
          <w:color w:val="000000"/>
          <w:sz w:val="22"/>
          <w:szCs w:val="22"/>
          <w:bdr w:val="none" w:sz="0" w:space="0" w:color="auto" w:frame="1"/>
        </w:rPr>
        <w:t>Familiarity with/hands-on experience writing in Associated Press (AP) style</w:t>
      </w:r>
    </w:p>
    <w:p w14:paraId="6D017F8C" w14:textId="77777777" w:rsidR="00BD6567" w:rsidRPr="009A54F1" w:rsidRDefault="00BD6567" w:rsidP="00BD6567">
      <w:pPr>
        <w:pStyle w:val="xmsonormal"/>
        <w:numPr>
          <w:ilvl w:val="0"/>
          <w:numId w:val="6"/>
        </w:numPr>
        <w:shd w:val="clear" w:color="auto" w:fill="FFFFFF"/>
        <w:spacing w:before="0" w:beforeAutospacing="0" w:after="0" w:afterAutospacing="0"/>
        <w:textAlignment w:val="baseline"/>
        <w:rPr>
          <w:color w:val="201F1E"/>
          <w:sz w:val="22"/>
          <w:szCs w:val="22"/>
        </w:rPr>
      </w:pPr>
      <w:r w:rsidRPr="009A54F1">
        <w:rPr>
          <w:color w:val="000000"/>
          <w:sz w:val="22"/>
          <w:szCs w:val="22"/>
          <w:bdr w:val="none" w:sz="0" w:space="0" w:color="auto" w:frame="1"/>
        </w:rPr>
        <w:t>Proficiency with Microsoft Office Suite</w:t>
      </w:r>
    </w:p>
    <w:p w14:paraId="334FD51F" w14:textId="77777777" w:rsidR="00AD422C" w:rsidRPr="009A54F1" w:rsidRDefault="00AD422C" w:rsidP="00A45696">
      <w:pPr>
        <w:shd w:val="clear" w:color="auto" w:fill="FFFFFF"/>
        <w:spacing w:after="0" w:line="240" w:lineRule="auto"/>
        <w:ind w:left="720"/>
        <w:rPr>
          <w:rFonts w:ascii="Arial" w:eastAsia="Times New Roman" w:hAnsi="Arial" w:cs="Arial"/>
          <w:color w:val="000000"/>
          <w:sz w:val="20"/>
          <w:szCs w:val="20"/>
        </w:rPr>
      </w:pPr>
    </w:p>
    <w:p w14:paraId="18AFC8A7" w14:textId="77777777" w:rsidR="00AD422C" w:rsidRPr="009A54F1" w:rsidRDefault="00AD422C" w:rsidP="00AD422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rPr>
      </w:pPr>
      <w:r w:rsidRPr="009A54F1">
        <w:rPr>
          <w:rFonts w:ascii="Times New Roman" w:eastAsia="Times New Roman" w:hAnsi="Times New Roman" w:cs="Times New Roman"/>
          <w:b/>
          <w:bCs/>
          <w:color w:val="000000"/>
        </w:rPr>
        <w:t>Nice to have skills, but not required:</w:t>
      </w:r>
    </w:p>
    <w:p w14:paraId="4A305E69" w14:textId="62F86315" w:rsidR="00AD422C" w:rsidRPr="009A54F1" w:rsidRDefault="00AD422C" w:rsidP="00AD422C">
      <w:pPr>
        <w:pStyle w:val="xmsonormal"/>
        <w:numPr>
          <w:ilvl w:val="0"/>
          <w:numId w:val="6"/>
        </w:numPr>
        <w:shd w:val="clear" w:color="auto" w:fill="FFFFFF"/>
        <w:spacing w:before="0" w:beforeAutospacing="0" w:after="0" w:afterAutospacing="0"/>
        <w:textAlignment w:val="baseline"/>
        <w:rPr>
          <w:color w:val="201F1E"/>
          <w:sz w:val="22"/>
          <w:szCs w:val="22"/>
        </w:rPr>
      </w:pPr>
      <w:r w:rsidRPr="009A54F1">
        <w:rPr>
          <w:color w:val="201F1E"/>
          <w:sz w:val="22"/>
          <w:szCs w:val="22"/>
        </w:rPr>
        <w:t>Experience with/interest in media relations</w:t>
      </w:r>
    </w:p>
    <w:p w14:paraId="3CA2BB9C" w14:textId="6DFDFC76" w:rsidR="00AD422C" w:rsidRPr="009A54F1" w:rsidRDefault="00AD422C" w:rsidP="00AD422C">
      <w:pPr>
        <w:pStyle w:val="xmsonormal"/>
        <w:numPr>
          <w:ilvl w:val="0"/>
          <w:numId w:val="6"/>
        </w:numPr>
        <w:shd w:val="clear" w:color="auto" w:fill="FFFFFF"/>
        <w:spacing w:before="0" w:beforeAutospacing="0" w:after="0" w:afterAutospacing="0"/>
        <w:textAlignment w:val="baseline"/>
        <w:rPr>
          <w:color w:val="201F1E"/>
          <w:sz w:val="22"/>
          <w:szCs w:val="22"/>
        </w:rPr>
      </w:pPr>
      <w:r w:rsidRPr="009A54F1">
        <w:rPr>
          <w:color w:val="201F1E"/>
          <w:sz w:val="22"/>
          <w:szCs w:val="22"/>
        </w:rPr>
        <w:t>Graphic design experience (Adobe InDesign)</w:t>
      </w:r>
    </w:p>
    <w:p w14:paraId="6E3F7CF5" w14:textId="6CF315B7" w:rsidR="00BD6567" w:rsidRPr="009A54F1" w:rsidRDefault="00BD6567">
      <w:pPr>
        <w:rPr>
          <w:rFonts w:ascii="Times New Roman" w:hAnsi="Times New Roman" w:cs="Times New Roman"/>
          <w:b/>
          <w:bCs/>
        </w:rPr>
      </w:pPr>
    </w:p>
    <w:p w14:paraId="064227C9" w14:textId="77777777" w:rsidR="0081493B" w:rsidRPr="0081493B" w:rsidRDefault="0081493B" w:rsidP="0081493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rPr>
      </w:pPr>
      <w:r w:rsidRPr="0081493B">
        <w:rPr>
          <w:rFonts w:ascii="Times New Roman" w:eastAsia="Times New Roman" w:hAnsi="Times New Roman" w:cs="Times New Roman"/>
          <w:b/>
          <w:bCs/>
          <w:color w:val="000000"/>
          <w:sz w:val="24"/>
          <w:szCs w:val="24"/>
        </w:rPr>
        <w:t>Please include your salary expectations in your cover letter.</w:t>
      </w:r>
    </w:p>
    <w:p w14:paraId="44950212" w14:textId="77777777" w:rsidR="005C1ED6" w:rsidRPr="005E7997" w:rsidRDefault="005C1ED6">
      <w:pPr>
        <w:rPr>
          <w:rFonts w:ascii="Times New Roman" w:hAnsi="Times New Roman" w:cs="Times New Roman"/>
          <w:b/>
          <w:bCs/>
        </w:rPr>
      </w:pPr>
    </w:p>
    <w:sectPr w:rsidR="005C1ED6" w:rsidRPr="005E79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tine Barnhart" w:date="2020-11-10T17:01:00Z" w:initials="CB">
    <w:p w14:paraId="6E07C9CC" w14:textId="77777777" w:rsidR="00A45696" w:rsidRDefault="00A45696" w:rsidP="00A45696">
      <w:pPr>
        <w:pStyle w:val="CommentText"/>
      </w:pPr>
      <w:r>
        <w:rPr>
          <w:rStyle w:val="CommentReference"/>
        </w:rPr>
        <w:annotationRef/>
      </w:r>
      <w:r>
        <w:t xml:space="preserve">Allison, does this work for the manager level? </w:t>
      </w:r>
    </w:p>
  </w:comment>
  <w:comment w:id="2" w:author="Allison Abromavage" w:date="2020-11-16T16:23:00Z" w:initials="AA">
    <w:p w14:paraId="72DF9E58" w14:textId="60ABA1BC" w:rsidR="009A54F1" w:rsidRDefault="009A54F1">
      <w:pPr>
        <w:pStyle w:val="CommentText"/>
      </w:pPr>
      <w:r>
        <w:rPr>
          <w:rStyle w:val="CommentReference"/>
        </w:rPr>
        <w:annotationRef/>
      </w:r>
      <w:r>
        <w:t>yes</w:t>
      </w:r>
    </w:p>
  </w:comment>
  <w:comment w:id="3" w:author="Allison Abromavage" w:date="2020-11-16T16:23:00Z" w:initials="AA">
    <w:p w14:paraId="33688A2E" w14:textId="4C89DB3B" w:rsidR="009A54F1" w:rsidRDefault="009A54F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07C9CC" w15:done="1"/>
  <w15:commentEx w15:paraId="72DF9E58" w15:paraIdParent="6E07C9CC" w15:done="0"/>
  <w15:commentEx w15:paraId="33688A2E" w15:paraIdParent="6E07C9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45D6" w16cex:dateUtc="2020-11-10T22:01:00Z"/>
  <w16cex:commentExtensible w16cex:durableId="235D25FA" w16cex:dateUtc="2020-11-16T21:23:00Z"/>
  <w16cex:commentExtensible w16cex:durableId="235D25FF" w16cex:dateUtc="2020-11-16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7C9CC" w16cid:durableId="235545D6"/>
  <w16cid:commentId w16cid:paraId="72DF9E58" w16cid:durableId="235D25FA"/>
  <w16cid:commentId w16cid:paraId="33688A2E" w16cid:durableId="235D25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470"/>
    <w:multiLevelType w:val="multilevel"/>
    <w:tmpl w:val="78B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63CD4"/>
    <w:multiLevelType w:val="multilevel"/>
    <w:tmpl w:val="C6402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36CCC"/>
    <w:multiLevelType w:val="multilevel"/>
    <w:tmpl w:val="1EC2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DA4C51"/>
    <w:multiLevelType w:val="multilevel"/>
    <w:tmpl w:val="EA16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E1F73"/>
    <w:multiLevelType w:val="hybridMultilevel"/>
    <w:tmpl w:val="5A40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D03DA"/>
    <w:multiLevelType w:val="multilevel"/>
    <w:tmpl w:val="CAC80BD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433E611C"/>
    <w:multiLevelType w:val="multilevel"/>
    <w:tmpl w:val="58A2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AB425D"/>
    <w:multiLevelType w:val="multilevel"/>
    <w:tmpl w:val="778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62343"/>
    <w:multiLevelType w:val="hybridMultilevel"/>
    <w:tmpl w:val="DD9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8647E"/>
    <w:multiLevelType w:val="hybridMultilevel"/>
    <w:tmpl w:val="E7CCFD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545B75"/>
    <w:multiLevelType w:val="multilevel"/>
    <w:tmpl w:val="CFD2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C3053"/>
    <w:multiLevelType w:val="hybridMultilevel"/>
    <w:tmpl w:val="525E65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854200"/>
    <w:multiLevelType w:val="multilevel"/>
    <w:tmpl w:val="7E669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2"/>
  </w:num>
  <w:num w:numId="4">
    <w:abstractNumId w:val="6"/>
  </w:num>
  <w:num w:numId="5">
    <w:abstractNumId w:val="2"/>
  </w:num>
  <w:num w:numId="6">
    <w:abstractNumId w:val="3"/>
  </w:num>
  <w:num w:numId="7">
    <w:abstractNumId w:val="5"/>
  </w:num>
  <w:num w:numId="8">
    <w:abstractNumId w:val="8"/>
  </w:num>
  <w:num w:numId="9">
    <w:abstractNumId w:val="4"/>
  </w:num>
  <w:num w:numId="10">
    <w:abstractNumId w:val="7"/>
  </w:num>
  <w:num w:numId="11">
    <w:abstractNumId w:val="0"/>
  </w:num>
  <w:num w:numId="12">
    <w:abstractNumId w:val="1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Barnhart">
    <w15:presenceInfo w15:providerId="AD" w15:userId="S::CBarnhart@gcaar.com::d606bd84-2aa5-4a61-b076-e21f7d23144d"/>
  </w15:person>
  <w15:person w15:author="Allison Abromavage">
    <w15:presenceInfo w15:providerId="Windows Live" w15:userId="df82b5f746b0e3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67"/>
    <w:rsid w:val="000D2019"/>
    <w:rsid w:val="00113D60"/>
    <w:rsid w:val="00123A93"/>
    <w:rsid w:val="00214D7D"/>
    <w:rsid w:val="002430E5"/>
    <w:rsid w:val="00281C21"/>
    <w:rsid w:val="002C6652"/>
    <w:rsid w:val="002E1CDF"/>
    <w:rsid w:val="00323B22"/>
    <w:rsid w:val="00332DA2"/>
    <w:rsid w:val="0039539B"/>
    <w:rsid w:val="003D47C6"/>
    <w:rsid w:val="00410B57"/>
    <w:rsid w:val="004453C3"/>
    <w:rsid w:val="00456E73"/>
    <w:rsid w:val="004A3FC7"/>
    <w:rsid w:val="004A7FE5"/>
    <w:rsid w:val="005401B3"/>
    <w:rsid w:val="005C1ED6"/>
    <w:rsid w:val="005E7997"/>
    <w:rsid w:val="005F14FE"/>
    <w:rsid w:val="00637D35"/>
    <w:rsid w:val="006410D9"/>
    <w:rsid w:val="00670C41"/>
    <w:rsid w:val="00682A8A"/>
    <w:rsid w:val="007916F1"/>
    <w:rsid w:val="007A044F"/>
    <w:rsid w:val="007B77D4"/>
    <w:rsid w:val="007F25E7"/>
    <w:rsid w:val="0081493B"/>
    <w:rsid w:val="00840221"/>
    <w:rsid w:val="00890110"/>
    <w:rsid w:val="008D21E5"/>
    <w:rsid w:val="008E7DF9"/>
    <w:rsid w:val="008F2514"/>
    <w:rsid w:val="00963342"/>
    <w:rsid w:val="009A54F1"/>
    <w:rsid w:val="00A42925"/>
    <w:rsid w:val="00A45696"/>
    <w:rsid w:val="00A667DB"/>
    <w:rsid w:val="00AC5E31"/>
    <w:rsid w:val="00AD422C"/>
    <w:rsid w:val="00B13002"/>
    <w:rsid w:val="00B26B76"/>
    <w:rsid w:val="00BB34D5"/>
    <w:rsid w:val="00BC0482"/>
    <w:rsid w:val="00BD6567"/>
    <w:rsid w:val="00BE70F8"/>
    <w:rsid w:val="00BF1C89"/>
    <w:rsid w:val="00D35178"/>
    <w:rsid w:val="00D43192"/>
    <w:rsid w:val="00D72EE4"/>
    <w:rsid w:val="00DD6AC1"/>
    <w:rsid w:val="00E00097"/>
    <w:rsid w:val="00E5664D"/>
    <w:rsid w:val="00E85150"/>
    <w:rsid w:val="00E91608"/>
    <w:rsid w:val="00EC3C39"/>
    <w:rsid w:val="00F656F3"/>
    <w:rsid w:val="00FC0BB2"/>
    <w:rsid w:val="00FC602E"/>
    <w:rsid w:val="00FF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9A80"/>
  <w15:chartTrackingRefBased/>
  <w15:docId w15:val="{1D8ADCC2-3399-447E-A137-ED6EE275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D6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D6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BD6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BD6567"/>
  </w:style>
  <w:style w:type="character" w:customStyle="1" w:styleId="xeop">
    <w:name w:val="x_eop"/>
    <w:basedOn w:val="DefaultParagraphFont"/>
    <w:rsid w:val="00BD6567"/>
  </w:style>
  <w:style w:type="paragraph" w:styleId="BalloonText">
    <w:name w:val="Balloon Text"/>
    <w:basedOn w:val="Normal"/>
    <w:link w:val="BalloonTextChar"/>
    <w:uiPriority w:val="99"/>
    <w:semiHidden/>
    <w:unhideWhenUsed/>
    <w:rsid w:val="008E7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F9"/>
    <w:rPr>
      <w:rFonts w:ascii="Segoe UI" w:hAnsi="Segoe UI" w:cs="Segoe UI"/>
      <w:sz w:val="18"/>
      <w:szCs w:val="18"/>
    </w:rPr>
  </w:style>
  <w:style w:type="paragraph" w:customStyle="1" w:styleId="paragraph">
    <w:name w:val="paragraph"/>
    <w:basedOn w:val="Normal"/>
    <w:rsid w:val="005C1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1ED6"/>
  </w:style>
  <w:style w:type="character" w:customStyle="1" w:styleId="eop">
    <w:name w:val="eop"/>
    <w:basedOn w:val="DefaultParagraphFont"/>
    <w:rsid w:val="005C1ED6"/>
  </w:style>
  <w:style w:type="character" w:styleId="CommentReference">
    <w:name w:val="annotation reference"/>
    <w:basedOn w:val="DefaultParagraphFont"/>
    <w:uiPriority w:val="99"/>
    <w:semiHidden/>
    <w:unhideWhenUsed/>
    <w:rsid w:val="00E85150"/>
    <w:rPr>
      <w:sz w:val="16"/>
      <w:szCs w:val="16"/>
    </w:rPr>
  </w:style>
  <w:style w:type="paragraph" w:styleId="CommentText">
    <w:name w:val="annotation text"/>
    <w:basedOn w:val="Normal"/>
    <w:link w:val="CommentTextChar"/>
    <w:uiPriority w:val="99"/>
    <w:semiHidden/>
    <w:unhideWhenUsed/>
    <w:rsid w:val="00E85150"/>
    <w:pPr>
      <w:spacing w:line="240" w:lineRule="auto"/>
    </w:pPr>
    <w:rPr>
      <w:sz w:val="20"/>
      <w:szCs w:val="20"/>
    </w:rPr>
  </w:style>
  <w:style w:type="character" w:customStyle="1" w:styleId="CommentTextChar">
    <w:name w:val="Comment Text Char"/>
    <w:basedOn w:val="DefaultParagraphFont"/>
    <w:link w:val="CommentText"/>
    <w:uiPriority w:val="99"/>
    <w:semiHidden/>
    <w:rsid w:val="00E85150"/>
    <w:rPr>
      <w:sz w:val="20"/>
      <w:szCs w:val="20"/>
    </w:rPr>
  </w:style>
  <w:style w:type="paragraph" w:styleId="CommentSubject">
    <w:name w:val="annotation subject"/>
    <w:basedOn w:val="CommentText"/>
    <w:next w:val="CommentText"/>
    <w:link w:val="CommentSubjectChar"/>
    <w:uiPriority w:val="99"/>
    <w:semiHidden/>
    <w:unhideWhenUsed/>
    <w:rsid w:val="00E85150"/>
    <w:rPr>
      <w:b/>
      <w:bCs/>
    </w:rPr>
  </w:style>
  <w:style w:type="character" w:customStyle="1" w:styleId="CommentSubjectChar">
    <w:name w:val="Comment Subject Char"/>
    <w:basedOn w:val="CommentTextChar"/>
    <w:link w:val="CommentSubject"/>
    <w:uiPriority w:val="99"/>
    <w:semiHidden/>
    <w:rsid w:val="00E85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13828">
      <w:bodyDiv w:val="1"/>
      <w:marLeft w:val="0"/>
      <w:marRight w:val="0"/>
      <w:marTop w:val="0"/>
      <w:marBottom w:val="0"/>
      <w:divBdr>
        <w:top w:val="none" w:sz="0" w:space="0" w:color="auto"/>
        <w:left w:val="none" w:sz="0" w:space="0" w:color="auto"/>
        <w:bottom w:val="none" w:sz="0" w:space="0" w:color="auto"/>
        <w:right w:val="none" w:sz="0" w:space="0" w:color="auto"/>
      </w:divBdr>
      <w:divsChild>
        <w:div w:id="466552964">
          <w:marLeft w:val="0"/>
          <w:marRight w:val="0"/>
          <w:marTop w:val="0"/>
          <w:marBottom w:val="0"/>
          <w:divBdr>
            <w:top w:val="none" w:sz="0" w:space="0" w:color="auto"/>
            <w:left w:val="none" w:sz="0" w:space="0" w:color="auto"/>
            <w:bottom w:val="none" w:sz="0" w:space="0" w:color="auto"/>
            <w:right w:val="none" w:sz="0" w:space="0" w:color="auto"/>
          </w:divBdr>
        </w:div>
        <w:div w:id="1169520276">
          <w:marLeft w:val="0"/>
          <w:marRight w:val="0"/>
          <w:marTop w:val="0"/>
          <w:marBottom w:val="0"/>
          <w:divBdr>
            <w:top w:val="none" w:sz="0" w:space="0" w:color="auto"/>
            <w:left w:val="none" w:sz="0" w:space="0" w:color="auto"/>
            <w:bottom w:val="none" w:sz="0" w:space="0" w:color="auto"/>
            <w:right w:val="none" w:sz="0" w:space="0" w:color="auto"/>
          </w:divBdr>
        </w:div>
      </w:divsChild>
    </w:div>
    <w:div w:id="1887141256">
      <w:bodyDiv w:val="1"/>
      <w:marLeft w:val="0"/>
      <w:marRight w:val="0"/>
      <w:marTop w:val="0"/>
      <w:marBottom w:val="0"/>
      <w:divBdr>
        <w:top w:val="none" w:sz="0" w:space="0" w:color="auto"/>
        <w:left w:val="none" w:sz="0" w:space="0" w:color="auto"/>
        <w:bottom w:val="none" w:sz="0" w:space="0" w:color="auto"/>
        <w:right w:val="none" w:sz="0" w:space="0" w:color="auto"/>
      </w:divBdr>
    </w:div>
    <w:div w:id="21003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4414CBA536D4BBD55A2E05307238E" ma:contentTypeVersion="12" ma:contentTypeDescription="Create a new document." ma:contentTypeScope="" ma:versionID="089982963263232c2b9d5ed1db3849fe">
  <xsd:schema xmlns:xsd="http://www.w3.org/2001/XMLSchema" xmlns:xs="http://www.w3.org/2001/XMLSchema" xmlns:p="http://schemas.microsoft.com/office/2006/metadata/properties" xmlns:ns2="05893b61-9cca-47cd-9ca1-52e3671f9811" xmlns:ns3="d2ba638f-a7f7-4660-88c6-777848a3c9db" targetNamespace="http://schemas.microsoft.com/office/2006/metadata/properties" ma:root="true" ma:fieldsID="85a7a99efdf154f62c7e7a4cd622b6b5" ns2:_="" ns3:_="">
    <xsd:import namespace="05893b61-9cca-47cd-9ca1-52e3671f9811"/>
    <xsd:import namespace="d2ba638f-a7f7-4660-88c6-777848a3c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93b61-9cca-47cd-9ca1-52e3671f9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a638f-a7f7-4660-88c6-777848a3c9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1C6C2-850E-4F68-91CF-C419D94C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93b61-9cca-47cd-9ca1-52e3671f9811"/>
    <ds:schemaRef ds:uri="d2ba638f-a7f7-4660-88c6-777848a3c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16E01-04D4-487D-BCA6-136838FF0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CB873B-E423-44D8-9B03-2AA356A56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Abromavage</dc:creator>
  <cp:keywords/>
  <dc:description/>
  <cp:lastModifiedBy>Kelsi Dunn</cp:lastModifiedBy>
  <cp:revision>2</cp:revision>
  <dcterms:created xsi:type="dcterms:W3CDTF">2021-01-08T20:08:00Z</dcterms:created>
  <dcterms:modified xsi:type="dcterms:W3CDTF">2021-01-08T20:08:00Z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0x0101001B64414CBA536D4BBD55A2E05307238E</vt:lpwstr>
  </property>
</Properties>
</file>