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CE85" w14:textId="3C43456A" w:rsidR="007C2B40" w:rsidRPr="00BE5EEA" w:rsidRDefault="00C94614" w:rsidP="002A44A1">
      <w:pPr>
        <w:spacing w:after="360" w:line="390" w:lineRule="atLeast"/>
        <w:rPr>
          <w:rFonts w:ascii="Helvetica" w:eastAsia="Times New Roman" w:hAnsi="Helvetica" w:cs="Helvetica"/>
          <w:i/>
          <w:iCs/>
          <w:color w:val="333333"/>
          <w:sz w:val="44"/>
          <w:szCs w:val="44"/>
        </w:rPr>
      </w:pPr>
      <w:bookmarkStart w:id="0" w:name="_GoBack"/>
      <w:bookmarkEnd w:id="0"/>
      <w:r>
        <w:rPr>
          <w:rFonts w:ascii="Helvetica" w:eastAsia="Times New Roman" w:hAnsi="Helvetica" w:cs="Helvetica"/>
          <w:i/>
          <w:iCs/>
          <w:color w:val="333333"/>
          <w:sz w:val="44"/>
          <w:szCs w:val="44"/>
        </w:rPr>
        <w:t>Akron Cleveland Association of REALTORS</w:t>
      </w:r>
      <w:r w:rsidR="000671A0">
        <w:rPr>
          <w:rFonts w:ascii="Trebuchet MS" w:eastAsia="Times New Roman" w:hAnsi="Trebuchet MS" w:cs="Helvetica"/>
          <w:i/>
          <w:iCs/>
          <w:color w:val="333333"/>
          <w:sz w:val="44"/>
          <w:szCs w:val="44"/>
        </w:rPr>
        <w:t>®</w:t>
      </w:r>
    </w:p>
    <w:p w14:paraId="367BE5C6" w14:textId="6D6250AE" w:rsidR="002A44A1" w:rsidRDefault="00094F98" w:rsidP="003379BA">
      <w:pPr>
        <w:rPr>
          <w:rFonts w:ascii="Helvetica" w:eastAsia="Times New Roman" w:hAnsi="Helvetica" w:cs="Helvetica"/>
          <w:color w:val="333333"/>
          <w:sz w:val="23"/>
          <w:szCs w:val="23"/>
        </w:rPr>
      </w:pPr>
      <w:r>
        <w:rPr>
          <w:rFonts w:ascii="Helvetica" w:eastAsia="Times New Roman" w:hAnsi="Helvetica" w:cs="Helvetica"/>
          <w:color w:val="333333"/>
          <w:sz w:val="23"/>
          <w:szCs w:val="23"/>
        </w:rPr>
        <w:t>The Akron Cleveland Association of REALTORS</w:t>
      </w:r>
      <w:r w:rsidR="004B7B9E">
        <w:rPr>
          <w:rFonts w:ascii="Trebuchet MS" w:eastAsia="Times New Roman" w:hAnsi="Trebuchet MS" w:cs="Helvetica"/>
          <w:color w:val="333333"/>
          <w:sz w:val="23"/>
          <w:szCs w:val="23"/>
        </w:rPr>
        <w:t>®</w:t>
      </w:r>
      <w:r>
        <w:rPr>
          <w:rFonts w:ascii="Helvetica" w:eastAsia="Times New Roman" w:hAnsi="Helvetica" w:cs="Helvetica"/>
          <w:color w:val="333333"/>
          <w:sz w:val="23"/>
          <w:szCs w:val="23"/>
        </w:rPr>
        <w:t xml:space="preserve"> (ACAR) </w:t>
      </w:r>
      <w:r w:rsidR="00FD6930">
        <w:rPr>
          <w:rFonts w:ascii="Helvetica" w:eastAsia="Times New Roman" w:hAnsi="Helvetica" w:cs="Helvetica"/>
          <w:color w:val="333333"/>
          <w:sz w:val="23"/>
          <w:szCs w:val="23"/>
        </w:rPr>
        <w:t>seeks</w:t>
      </w:r>
      <w:r>
        <w:rPr>
          <w:rFonts w:ascii="Helvetica" w:eastAsia="Times New Roman" w:hAnsi="Helvetica" w:cs="Helvetica"/>
          <w:color w:val="333333"/>
          <w:sz w:val="23"/>
          <w:szCs w:val="23"/>
        </w:rPr>
        <w:t xml:space="preserve"> experienced</w:t>
      </w:r>
      <w:r w:rsidR="002A44A1" w:rsidRPr="002A44A1">
        <w:rPr>
          <w:rFonts w:ascii="Helvetica" w:eastAsia="Times New Roman" w:hAnsi="Helvetica" w:cs="Helvetica"/>
          <w:color w:val="333333"/>
          <w:sz w:val="23"/>
          <w:szCs w:val="23"/>
        </w:rPr>
        <w:t xml:space="preserve"> </w:t>
      </w:r>
      <w:r w:rsidR="00FD6930">
        <w:rPr>
          <w:rFonts w:ascii="Helvetica" w:eastAsia="Times New Roman" w:hAnsi="Helvetica" w:cs="Helvetica"/>
          <w:color w:val="333333"/>
          <w:sz w:val="23"/>
          <w:szCs w:val="23"/>
        </w:rPr>
        <w:t>CEO to lead its 6500-member organization which serves Cuyahoga, Summit and Portage Counties in Ohio.</w:t>
      </w:r>
    </w:p>
    <w:p w14:paraId="6FBE1F11" w14:textId="77777777" w:rsidR="003379BA" w:rsidRDefault="003379BA" w:rsidP="003379BA">
      <w:pPr>
        <w:rPr>
          <w:rFonts w:ascii="Helvetica" w:eastAsia="Times New Roman" w:hAnsi="Helvetica" w:cs="Helvetica"/>
          <w:color w:val="333333"/>
          <w:sz w:val="23"/>
          <w:szCs w:val="23"/>
        </w:rPr>
      </w:pPr>
    </w:p>
    <w:p w14:paraId="76A2708B" w14:textId="6BBAB2C1" w:rsidR="00F0309B" w:rsidRDefault="00F0309B" w:rsidP="003379BA">
      <w:pPr>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ACAR has a strong strategic plan that </w:t>
      </w:r>
      <w:r w:rsidR="00BF2E62">
        <w:rPr>
          <w:rFonts w:ascii="Helvetica" w:eastAsia="Times New Roman" w:hAnsi="Helvetica" w:cs="Helvetica"/>
          <w:color w:val="333333"/>
          <w:sz w:val="23"/>
          <w:szCs w:val="23"/>
        </w:rPr>
        <w:t>drives</w:t>
      </w:r>
      <w:r>
        <w:rPr>
          <w:rFonts w:ascii="Helvetica" w:eastAsia="Times New Roman" w:hAnsi="Helvetica" w:cs="Helvetica"/>
          <w:color w:val="333333"/>
          <w:sz w:val="23"/>
          <w:szCs w:val="23"/>
        </w:rPr>
        <w:t xml:space="preserve"> the association</w:t>
      </w:r>
      <w:r w:rsidR="00BF2E62">
        <w:rPr>
          <w:rFonts w:ascii="Helvetica" w:eastAsia="Times New Roman" w:hAnsi="Helvetica" w:cs="Helvetica"/>
          <w:color w:val="333333"/>
          <w:sz w:val="23"/>
          <w:szCs w:val="23"/>
        </w:rPr>
        <w:t>’s vision and continuously improves its organizational performance and culture.</w:t>
      </w:r>
      <w:r w:rsidR="0029065E">
        <w:rPr>
          <w:rFonts w:ascii="Helvetica" w:eastAsia="Times New Roman" w:hAnsi="Helvetica" w:cs="Helvetica"/>
          <w:color w:val="333333"/>
          <w:sz w:val="23"/>
          <w:szCs w:val="23"/>
        </w:rPr>
        <w:t xml:space="preserve">  Core competencies include Advocacy, Professionalism and Connections.  </w:t>
      </w:r>
    </w:p>
    <w:p w14:paraId="74687F62" w14:textId="77777777" w:rsidR="003379BA" w:rsidRPr="002A44A1" w:rsidRDefault="003379BA" w:rsidP="003379BA">
      <w:pPr>
        <w:rPr>
          <w:rFonts w:ascii="Helvetica" w:eastAsia="Times New Roman" w:hAnsi="Helvetica" w:cs="Helvetica"/>
          <w:color w:val="333333"/>
          <w:sz w:val="23"/>
          <w:szCs w:val="23"/>
        </w:rPr>
      </w:pPr>
    </w:p>
    <w:p w14:paraId="4A2AAE4D" w14:textId="14135BE8" w:rsidR="002A44A1" w:rsidRDefault="00D94B3F" w:rsidP="003379BA">
      <w:pPr>
        <w:rPr>
          <w:rFonts w:ascii="Helvetica" w:eastAsia="Times New Roman" w:hAnsi="Helvetica" w:cs="Helvetica"/>
          <w:color w:val="333333"/>
          <w:sz w:val="23"/>
          <w:szCs w:val="23"/>
        </w:rPr>
      </w:pPr>
      <w:r>
        <w:rPr>
          <w:rFonts w:ascii="Helvetica" w:eastAsia="Times New Roman" w:hAnsi="Helvetica" w:cs="Helvetica"/>
          <w:color w:val="333333"/>
          <w:sz w:val="23"/>
          <w:szCs w:val="23"/>
        </w:rPr>
        <w:t>To be considered,</w:t>
      </w:r>
      <w:r w:rsidR="002A44A1" w:rsidRPr="002A44A1">
        <w:rPr>
          <w:rFonts w:ascii="Helvetica" w:eastAsia="Times New Roman" w:hAnsi="Helvetica" w:cs="Helvetica"/>
          <w:color w:val="333333"/>
          <w:sz w:val="23"/>
          <w:szCs w:val="23"/>
        </w:rPr>
        <w:t xml:space="preserve"> candidate </w:t>
      </w:r>
      <w:r w:rsidR="00A120FD">
        <w:rPr>
          <w:rFonts w:ascii="Helvetica" w:eastAsia="Times New Roman" w:hAnsi="Helvetica" w:cs="Helvetica"/>
          <w:color w:val="333333"/>
          <w:sz w:val="23"/>
          <w:szCs w:val="23"/>
        </w:rPr>
        <w:t>must</w:t>
      </w:r>
      <w:r w:rsidR="002A44A1" w:rsidRPr="002A44A1">
        <w:rPr>
          <w:rFonts w:ascii="Helvetica" w:eastAsia="Times New Roman" w:hAnsi="Helvetica" w:cs="Helvetica"/>
          <w:color w:val="333333"/>
          <w:sz w:val="23"/>
          <w:szCs w:val="23"/>
        </w:rPr>
        <w:t xml:space="preserve"> have</w:t>
      </w:r>
      <w:r>
        <w:rPr>
          <w:rFonts w:ascii="Helvetica" w:eastAsia="Times New Roman" w:hAnsi="Helvetica" w:cs="Helvetica"/>
          <w:color w:val="333333"/>
          <w:sz w:val="23"/>
          <w:szCs w:val="23"/>
        </w:rPr>
        <w:t xml:space="preserve"> </w:t>
      </w:r>
      <w:r w:rsidR="004B7B9E">
        <w:rPr>
          <w:rFonts w:ascii="Helvetica" w:eastAsia="Times New Roman" w:hAnsi="Helvetica" w:cs="Helvetica"/>
          <w:color w:val="333333"/>
          <w:sz w:val="23"/>
          <w:szCs w:val="23"/>
        </w:rPr>
        <w:t>the</w:t>
      </w:r>
      <w:r>
        <w:rPr>
          <w:rFonts w:ascii="Helvetica" w:eastAsia="Times New Roman" w:hAnsi="Helvetica" w:cs="Helvetica"/>
          <w:color w:val="333333"/>
          <w:sz w:val="23"/>
          <w:szCs w:val="23"/>
        </w:rPr>
        <w:t xml:space="preserve"> RCE </w:t>
      </w:r>
      <w:r w:rsidR="004B7B9E">
        <w:rPr>
          <w:rFonts w:ascii="Helvetica" w:eastAsia="Times New Roman" w:hAnsi="Helvetica" w:cs="Helvetica"/>
          <w:color w:val="333333"/>
          <w:sz w:val="23"/>
          <w:szCs w:val="23"/>
        </w:rPr>
        <w:t xml:space="preserve">designation </w:t>
      </w:r>
      <w:r>
        <w:rPr>
          <w:rFonts w:ascii="Helvetica" w:eastAsia="Times New Roman" w:hAnsi="Helvetica" w:cs="Helvetica"/>
          <w:color w:val="333333"/>
          <w:sz w:val="23"/>
          <w:szCs w:val="23"/>
        </w:rPr>
        <w:t xml:space="preserve">and a Bachelor’s Degree. </w:t>
      </w:r>
    </w:p>
    <w:p w14:paraId="5E33ACDF" w14:textId="77777777" w:rsidR="003379BA" w:rsidRDefault="003379BA" w:rsidP="003379BA">
      <w:pPr>
        <w:rPr>
          <w:rFonts w:ascii="Helvetica" w:eastAsia="Times New Roman" w:hAnsi="Helvetica" w:cs="Helvetica"/>
          <w:color w:val="333333"/>
          <w:sz w:val="23"/>
          <w:szCs w:val="23"/>
        </w:rPr>
      </w:pPr>
    </w:p>
    <w:p w14:paraId="3C04CAAF" w14:textId="67EBDABF" w:rsidR="00D94B3F" w:rsidRPr="002A44A1" w:rsidRDefault="00192CB4" w:rsidP="003379BA">
      <w:pPr>
        <w:rPr>
          <w:rFonts w:ascii="Helvetica" w:eastAsia="Times New Roman" w:hAnsi="Helvetica" w:cs="Helvetica"/>
          <w:color w:val="333333"/>
          <w:sz w:val="23"/>
          <w:szCs w:val="23"/>
        </w:rPr>
      </w:pPr>
      <w:r>
        <w:rPr>
          <w:rFonts w:ascii="Helvetica" w:eastAsia="Times New Roman" w:hAnsi="Helvetica" w:cs="Helvetica"/>
          <w:color w:val="333333"/>
          <w:sz w:val="23"/>
          <w:szCs w:val="23"/>
        </w:rPr>
        <w:t>Responsibilities include:</w:t>
      </w:r>
    </w:p>
    <w:p w14:paraId="0884DC23" w14:textId="6CDD058F" w:rsid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Effectively manag</w:t>
      </w:r>
      <w:r w:rsidR="003B2D7B">
        <w:rPr>
          <w:rFonts w:ascii="Helvetica" w:eastAsia="Times New Roman" w:hAnsi="Helvetica" w:cs="Helvetica"/>
          <w:color w:val="333333"/>
          <w:sz w:val="23"/>
          <w:szCs w:val="23"/>
        </w:rPr>
        <w:t xml:space="preserve">e </w:t>
      </w:r>
      <w:r w:rsidRPr="00944D9F">
        <w:rPr>
          <w:rFonts w:ascii="Helvetica" w:eastAsia="Times New Roman" w:hAnsi="Helvetica" w:cs="Helvetica"/>
          <w:color w:val="333333"/>
          <w:sz w:val="23"/>
          <w:szCs w:val="23"/>
        </w:rPr>
        <w:t>operations, advise and make recommendations to the Officers and Board of Directors regarding strategic planning, governance and finance.</w:t>
      </w:r>
    </w:p>
    <w:p w14:paraId="762B40DF" w14:textId="734AD143" w:rsidR="00060C31" w:rsidRPr="00944D9F" w:rsidRDefault="00060C31" w:rsidP="003379BA">
      <w:pPr>
        <w:pStyle w:val="ListParagraph"/>
        <w:numPr>
          <w:ilvl w:val="0"/>
          <w:numId w:val="6"/>
        </w:numPr>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Ensure </w:t>
      </w:r>
      <w:r w:rsidR="00B65C18">
        <w:rPr>
          <w:rFonts w:ascii="Helvetica" w:eastAsia="Times New Roman" w:hAnsi="Helvetica" w:cs="Helvetica"/>
          <w:color w:val="333333"/>
          <w:sz w:val="23"/>
          <w:szCs w:val="23"/>
        </w:rPr>
        <w:t>i</w:t>
      </w:r>
      <w:r>
        <w:rPr>
          <w:rFonts w:ascii="Helvetica" w:eastAsia="Times New Roman" w:hAnsi="Helvetica" w:cs="Helvetica"/>
          <w:color w:val="333333"/>
          <w:sz w:val="23"/>
          <w:szCs w:val="23"/>
        </w:rPr>
        <w:t xml:space="preserve">mplementation of and monitor priorities </w:t>
      </w:r>
      <w:r w:rsidR="00A17D4C">
        <w:rPr>
          <w:rFonts w:ascii="Helvetica" w:eastAsia="Times New Roman" w:hAnsi="Helvetica" w:cs="Helvetica"/>
          <w:color w:val="333333"/>
          <w:sz w:val="23"/>
          <w:szCs w:val="23"/>
        </w:rPr>
        <w:t>of</w:t>
      </w:r>
      <w:r>
        <w:rPr>
          <w:rFonts w:ascii="Helvetica" w:eastAsia="Times New Roman" w:hAnsi="Helvetica" w:cs="Helvetica"/>
          <w:color w:val="333333"/>
          <w:sz w:val="23"/>
          <w:szCs w:val="23"/>
        </w:rPr>
        <w:t xml:space="preserve"> the Strategic Action Plan</w:t>
      </w:r>
    </w:p>
    <w:p w14:paraId="6BFDE71B" w14:textId="54CFA9DD"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Develop the annual operating budget ($1.</w:t>
      </w:r>
      <w:r w:rsidR="003B2D7B">
        <w:rPr>
          <w:rFonts w:ascii="Helvetica" w:eastAsia="Times New Roman" w:hAnsi="Helvetica" w:cs="Helvetica"/>
          <w:color w:val="333333"/>
          <w:sz w:val="23"/>
          <w:szCs w:val="23"/>
        </w:rPr>
        <w:t>9</w:t>
      </w:r>
      <w:r w:rsidRPr="00944D9F">
        <w:rPr>
          <w:rFonts w:ascii="Helvetica" w:eastAsia="Times New Roman" w:hAnsi="Helvetica" w:cs="Helvetica"/>
          <w:color w:val="333333"/>
          <w:sz w:val="23"/>
          <w:szCs w:val="23"/>
        </w:rPr>
        <w:t xml:space="preserve"> million) and oversee strict adherence to the financial guidelines it establishes.</w:t>
      </w:r>
    </w:p>
    <w:p w14:paraId="0697E016" w14:textId="403ED573"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Oversee investment of association reserves ($</w:t>
      </w:r>
      <w:r w:rsidR="003B2D7B">
        <w:rPr>
          <w:rFonts w:ascii="Helvetica" w:eastAsia="Times New Roman" w:hAnsi="Helvetica" w:cs="Helvetica"/>
          <w:color w:val="333333"/>
          <w:sz w:val="23"/>
          <w:szCs w:val="23"/>
        </w:rPr>
        <w:t>2</w:t>
      </w:r>
      <w:r w:rsidRPr="00944D9F">
        <w:rPr>
          <w:rFonts w:ascii="Helvetica" w:eastAsia="Times New Roman" w:hAnsi="Helvetica" w:cs="Helvetica"/>
          <w:color w:val="333333"/>
          <w:sz w:val="23"/>
          <w:szCs w:val="23"/>
        </w:rPr>
        <w:t xml:space="preserve"> million) and assets ($</w:t>
      </w:r>
      <w:r w:rsidR="00654C9F">
        <w:rPr>
          <w:rFonts w:ascii="Helvetica" w:eastAsia="Times New Roman" w:hAnsi="Helvetica" w:cs="Helvetica"/>
          <w:color w:val="333333"/>
          <w:sz w:val="23"/>
          <w:szCs w:val="23"/>
        </w:rPr>
        <w:t>4</w:t>
      </w:r>
      <w:r w:rsidRPr="00944D9F">
        <w:rPr>
          <w:rFonts w:ascii="Helvetica" w:eastAsia="Times New Roman" w:hAnsi="Helvetica" w:cs="Helvetica"/>
          <w:color w:val="333333"/>
          <w:sz w:val="23"/>
          <w:szCs w:val="23"/>
        </w:rPr>
        <w:t xml:space="preserve"> million).</w:t>
      </w:r>
    </w:p>
    <w:p w14:paraId="0B7C676A" w14:textId="77777777"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Conduct Leadership Development and Member Outreach.</w:t>
      </w:r>
    </w:p>
    <w:p w14:paraId="3E98028F" w14:textId="77777777"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Present the monthly onboarding class to new members.</w:t>
      </w:r>
    </w:p>
    <w:p w14:paraId="68A6F280" w14:textId="3CEB17BA"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Serve</w:t>
      </w:r>
      <w:r w:rsidR="00E23B93">
        <w:rPr>
          <w:rFonts w:ascii="Helvetica" w:eastAsia="Times New Roman" w:hAnsi="Helvetica" w:cs="Helvetica"/>
          <w:color w:val="333333"/>
          <w:sz w:val="23"/>
          <w:szCs w:val="23"/>
        </w:rPr>
        <w:t xml:space="preserve"> as liaison to</w:t>
      </w:r>
      <w:r w:rsidRPr="00944D9F">
        <w:rPr>
          <w:rFonts w:ascii="Helvetica" w:eastAsia="Times New Roman" w:hAnsi="Helvetica" w:cs="Helvetica"/>
          <w:color w:val="333333"/>
          <w:sz w:val="23"/>
          <w:szCs w:val="23"/>
        </w:rPr>
        <w:t xml:space="preserve"> the Board of Directors, </w:t>
      </w:r>
      <w:r w:rsidR="00E23B93">
        <w:rPr>
          <w:rFonts w:ascii="Helvetica" w:eastAsia="Times New Roman" w:hAnsi="Helvetica" w:cs="Helvetica"/>
          <w:color w:val="333333"/>
          <w:sz w:val="23"/>
          <w:szCs w:val="23"/>
        </w:rPr>
        <w:t xml:space="preserve">Executive, </w:t>
      </w:r>
      <w:r w:rsidRPr="00944D9F">
        <w:rPr>
          <w:rFonts w:ascii="Helvetica" w:eastAsia="Times New Roman" w:hAnsi="Helvetica" w:cs="Helvetica"/>
          <w:color w:val="333333"/>
          <w:sz w:val="23"/>
          <w:szCs w:val="23"/>
        </w:rPr>
        <w:t>Strategic Planning and Nominating &amp; Leadership Development Committees</w:t>
      </w:r>
      <w:r w:rsidR="00E23B93">
        <w:rPr>
          <w:rFonts w:ascii="Helvetica" w:eastAsia="Times New Roman" w:hAnsi="Helvetica" w:cs="Helvetica"/>
          <w:color w:val="333333"/>
          <w:sz w:val="23"/>
          <w:szCs w:val="23"/>
        </w:rPr>
        <w:t xml:space="preserve"> and the </w:t>
      </w:r>
      <w:r w:rsidR="00D900B8">
        <w:rPr>
          <w:rFonts w:ascii="Helvetica" w:eastAsia="Times New Roman" w:hAnsi="Helvetica" w:cs="Helvetica"/>
          <w:color w:val="333333"/>
          <w:sz w:val="23"/>
          <w:szCs w:val="23"/>
        </w:rPr>
        <w:t>Council on Ohio and NAR Leadership Development</w:t>
      </w:r>
      <w:r w:rsidR="0056545C">
        <w:rPr>
          <w:rFonts w:ascii="Helvetica" w:eastAsia="Times New Roman" w:hAnsi="Helvetica" w:cs="Helvetica"/>
          <w:color w:val="333333"/>
          <w:sz w:val="23"/>
          <w:szCs w:val="23"/>
        </w:rPr>
        <w:t>.</w:t>
      </w:r>
    </w:p>
    <w:p w14:paraId="67B20E6F" w14:textId="77777777" w:rsidR="00944D9F" w:rsidRP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Position ACAR as a leader in the business community.</w:t>
      </w:r>
    </w:p>
    <w:p w14:paraId="34E0B4C8" w14:textId="58C0779B" w:rsid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Represent ACAR in civic and community organizations.</w:t>
      </w:r>
    </w:p>
    <w:p w14:paraId="6AB963C0" w14:textId="38AB43E2" w:rsidR="001B1045" w:rsidRPr="00944D9F" w:rsidRDefault="001B1045" w:rsidP="003379BA">
      <w:pPr>
        <w:pStyle w:val="ListParagraph"/>
        <w:numPr>
          <w:ilvl w:val="0"/>
          <w:numId w:val="6"/>
        </w:numPr>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Represent ACAR at </w:t>
      </w:r>
      <w:r w:rsidR="0056545C">
        <w:rPr>
          <w:rFonts w:ascii="Helvetica" w:eastAsia="Times New Roman" w:hAnsi="Helvetica" w:cs="Helvetica"/>
          <w:color w:val="333333"/>
          <w:sz w:val="23"/>
          <w:szCs w:val="23"/>
        </w:rPr>
        <w:t xml:space="preserve">the </w:t>
      </w:r>
      <w:r>
        <w:rPr>
          <w:rFonts w:ascii="Helvetica" w:eastAsia="Times New Roman" w:hAnsi="Helvetica" w:cs="Helvetica"/>
          <w:color w:val="333333"/>
          <w:sz w:val="23"/>
          <w:szCs w:val="23"/>
        </w:rPr>
        <w:t xml:space="preserve">Ohio </w:t>
      </w:r>
      <w:r w:rsidR="0056545C">
        <w:rPr>
          <w:rFonts w:ascii="Helvetica" w:eastAsia="Times New Roman" w:hAnsi="Helvetica" w:cs="Helvetica"/>
          <w:color w:val="333333"/>
          <w:sz w:val="23"/>
          <w:szCs w:val="23"/>
        </w:rPr>
        <w:t>REALTORS</w:t>
      </w:r>
      <w:r w:rsidR="0056545C">
        <w:rPr>
          <w:rFonts w:ascii="Trebuchet MS" w:eastAsia="Times New Roman" w:hAnsi="Trebuchet MS" w:cs="Helvetica"/>
          <w:color w:val="333333"/>
          <w:sz w:val="23"/>
          <w:szCs w:val="23"/>
        </w:rPr>
        <w:t>®</w:t>
      </w:r>
      <w:r w:rsidR="0056545C">
        <w:rPr>
          <w:rFonts w:ascii="Helvetica" w:eastAsia="Times New Roman" w:hAnsi="Helvetica" w:cs="Helvetica"/>
          <w:color w:val="333333"/>
          <w:sz w:val="23"/>
          <w:szCs w:val="23"/>
        </w:rPr>
        <w:t xml:space="preserve"> </w:t>
      </w:r>
      <w:r>
        <w:rPr>
          <w:rFonts w:ascii="Helvetica" w:eastAsia="Times New Roman" w:hAnsi="Helvetica" w:cs="Helvetica"/>
          <w:color w:val="333333"/>
          <w:sz w:val="23"/>
          <w:szCs w:val="23"/>
        </w:rPr>
        <w:t>and National Association of REALTORS</w:t>
      </w:r>
      <w:r w:rsidR="0056545C">
        <w:rPr>
          <w:rFonts w:ascii="Trebuchet MS" w:eastAsia="Times New Roman" w:hAnsi="Trebuchet MS" w:cs="Helvetica"/>
          <w:color w:val="333333"/>
          <w:sz w:val="23"/>
          <w:szCs w:val="23"/>
        </w:rPr>
        <w:t>®</w:t>
      </w:r>
    </w:p>
    <w:p w14:paraId="2B842B2F" w14:textId="03930D2A" w:rsidR="00944D9F" w:rsidRDefault="00944D9F" w:rsidP="003379BA">
      <w:pPr>
        <w:pStyle w:val="ListParagraph"/>
        <w:numPr>
          <w:ilvl w:val="0"/>
          <w:numId w:val="6"/>
        </w:numPr>
        <w:rPr>
          <w:rFonts w:ascii="Helvetica" w:eastAsia="Times New Roman" w:hAnsi="Helvetica" w:cs="Helvetica"/>
          <w:color w:val="333333"/>
          <w:sz w:val="23"/>
          <w:szCs w:val="23"/>
        </w:rPr>
      </w:pPr>
      <w:r w:rsidRPr="00944D9F">
        <w:rPr>
          <w:rFonts w:ascii="Helvetica" w:eastAsia="Times New Roman" w:hAnsi="Helvetica" w:cs="Helvetica"/>
          <w:color w:val="333333"/>
          <w:sz w:val="23"/>
          <w:szCs w:val="23"/>
        </w:rPr>
        <w:t xml:space="preserve">Manage </w:t>
      </w:r>
      <w:r w:rsidR="00654C9F">
        <w:rPr>
          <w:rFonts w:ascii="Helvetica" w:eastAsia="Times New Roman" w:hAnsi="Helvetica" w:cs="Helvetica"/>
          <w:color w:val="333333"/>
          <w:sz w:val="23"/>
          <w:szCs w:val="23"/>
        </w:rPr>
        <w:t>eleven</w:t>
      </w:r>
      <w:r w:rsidRPr="00944D9F">
        <w:rPr>
          <w:rFonts w:ascii="Helvetica" w:eastAsia="Times New Roman" w:hAnsi="Helvetica" w:cs="Helvetica"/>
          <w:color w:val="333333"/>
          <w:sz w:val="23"/>
          <w:szCs w:val="23"/>
        </w:rPr>
        <w:t xml:space="preserve"> (</w:t>
      </w:r>
      <w:r w:rsidR="00D900B8">
        <w:rPr>
          <w:rFonts w:ascii="Helvetica" w:eastAsia="Times New Roman" w:hAnsi="Helvetica" w:cs="Helvetica"/>
          <w:color w:val="333333"/>
          <w:sz w:val="23"/>
          <w:szCs w:val="23"/>
        </w:rPr>
        <w:t>11</w:t>
      </w:r>
      <w:r w:rsidRPr="00944D9F">
        <w:rPr>
          <w:rFonts w:ascii="Helvetica" w:eastAsia="Times New Roman" w:hAnsi="Helvetica" w:cs="Helvetica"/>
          <w:color w:val="333333"/>
          <w:sz w:val="23"/>
          <w:szCs w:val="23"/>
        </w:rPr>
        <w:t>) staff members</w:t>
      </w:r>
      <w:r w:rsidR="00D900B8">
        <w:rPr>
          <w:rFonts w:ascii="Helvetica" w:eastAsia="Times New Roman" w:hAnsi="Helvetica" w:cs="Helvetica"/>
          <w:color w:val="333333"/>
          <w:sz w:val="23"/>
          <w:szCs w:val="23"/>
        </w:rPr>
        <w:t xml:space="preserve"> who perform following duties:  membership, professional standards, professional development, government affairs, advocacy, political fundraising, communication, sales and marketing, commercial services, technology, accounting</w:t>
      </w:r>
      <w:r w:rsidR="00C7462A">
        <w:rPr>
          <w:rFonts w:ascii="Helvetica" w:eastAsia="Times New Roman" w:hAnsi="Helvetica" w:cs="Helvetica"/>
          <w:color w:val="333333"/>
          <w:sz w:val="23"/>
          <w:szCs w:val="23"/>
        </w:rPr>
        <w:t>, community outreach and charity, YPN activities, REALTOR</w:t>
      </w:r>
      <w:r w:rsidR="007D33FC">
        <w:rPr>
          <w:rFonts w:ascii="Trebuchet MS" w:eastAsia="Times New Roman" w:hAnsi="Trebuchet MS" w:cs="Helvetica"/>
          <w:color w:val="333333"/>
          <w:sz w:val="23"/>
          <w:szCs w:val="23"/>
        </w:rPr>
        <w:t>®</w:t>
      </w:r>
      <w:r w:rsidR="00C7462A">
        <w:rPr>
          <w:rFonts w:ascii="Helvetica" w:eastAsia="Times New Roman" w:hAnsi="Helvetica" w:cs="Helvetica"/>
          <w:color w:val="333333"/>
          <w:sz w:val="23"/>
          <w:szCs w:val="23"/>
        </w:rPr>
        <w:t xml:space="preserve"> Store</w:t>
      </w:r>
      <w:r w:rsidR="00B65C18">
        <w:rPr>
          <w:rFonts w:ascii="Helvetica" w:eastAsia="Times New Roman" w:hAnsi="Helvetica" w:cs="Helvetica"/>
          <w:color w:val="333333"/>
          <w:sz w:val="23"/>
          <w:szCs w:val="23"/>
        </w:rPr>
        <w:t xml:space="preserve"> and more.</w:t>
      </w:r>
    </w:p>
    <w:p w14:paraId="515B4477" w14:textId="77777777" w:rsidR="003379BA" w:rsidRPr="00944D9F" w:rsidRDefault="003379BA" w:rsidP="003379BA">
      <w:pPr>
        <w:pStyle w:val="ListParagraph"/>
        <w:ind w:left="360"/>
        <w:rPr>
          <w:rFonts w:ascii="Helvetica" w:eastAsia="Times New Roman" w:hAnsi="Helvetica" w:cs="Helvetica"/>
          <w:color w:val="333333"/>
          <w:sz w:val="23"/>
          <w:szCs w:val="23"/>
        </w:rPr>
      </w:pPr>
    </w:p>
    <w:p w14:paraId="41997F2A" w14:textId="355E761A" w:rsidR="002A44A1" w:rsidRDefault="00A50506" w:rsidP="003379BA">
      <w:pPr>
        <w:rPr>
          <w:rFonts w:ascii="Helvetica" w:eastAsia="Times New Roman" w:hAnsi="Helvetica" w:cs="Helvetica"/>
          <w:color w:val="333333"/>
          <w:sz w:val="23"/>
          <w:szCs w:val="23"/>
        </w:rPr>
      </w:pPr>
      <w:r>
        <w:rPr>
          <w:rFonts w:ascii="Helvetica" w:eastAsia="Times New Roman" w:hAnsi="Helvetica" w:cs="Helvetica"/>
          <w:color w:val="333333"/>
          <w:sz w:val="23"/>
          <w:szCs w:val="23"/>
        </w:rPr>
        <w:t>ACAR</w:t>
      </w:r>
      <w:r w:rsidR="002A44A1" w:rsidRPr="002A44A1">
        <w:rPr>
          <w:rFonts w:ascii="Helvetica" w:eastAsia="Times New Roman" w:hAnsi="Helvetica" w:cs="Helvetica"/>
          <w:color w:val="333333"/>
          <w:sz w:val="23"/>
          <w:szCs w:val="23"/>
        </w:rPr>
        <w:t xml:space="preserve"> offers a competitive salary commensurate with experience and qualifications.</w:t>
      </w:r>
    </w:p>
    <w:p w14:paraId="03E59A5E" w14:textId="77777777" w:rsidR="003379BA" w:rsidRDefault="003379BA" w:rsidP="003379BA">
      <w:pPr>
        <w:rPr>
          <w:rFonts w:ascii="Helvetica" w:eastAsia="Times New Roman" w:hAnsi="Helvetica" w:cs="Helvetica"/>
          <w:color w:val="333333"/>
          <w:sz w:val="23"/>
          <w:szCs w:val="23"/>
        </w:rPr>
      </w:pPr>
    </w:p>
    <w:p w14:paraId="3838586F" w14:textId="77DE0402" w:rsidR="003379BA" w:rsidRDefault="003379BA" w:rsidP="003379BA">
      <w:pPr>
        <w:rPr>
          <w:rFonts w:ascii="Helvetica" w:eastAsia="Times New Roman" w:hAnsi="Helvetica" w:cs="Helvetica"/>
          <w:color w:val="333333"/>
          <w:sz w:val="23"/>
          <w:szCs w:val="23"/>
        </w:rPr>
      </w:pPr>
      <w:r w:rsidRPr="003379BA">
        <w:rPr>
          <w:rFonts w:ascii="Helvetica" w:eastAsia="Times New Roman" w:hAnsi="Helvetica" w:cs="Helvetica"/>
          <w:color w:val="333333"/>
          <w:sz w:val="23"/>
          <w:szCs w:val="23"/>
        </w:rPr>
        <w:t xml:space="preserve">The Akron Cleveland Association of REALTORS® </w:t>
      </w:r>
      <w:r w:rsidR="00037E96">
        <w:rPr>
          <w:rFonts w:ascii="Helvetica" w:eastAsia="Times New Roman" w:hAnsi="Helvetica" w:cs="Helvetica"/>
          <w:color w:val="333333"/>
          <w:sz w:val="23"/>
          <w:szCs w:val="23"/>
        </w:rPr>
        <w:t xml:space="preserve">is </w:t>
      </w:r>
      <w:r w:rsidRPr="003379BA">
        <w:rPr>
          <w:rFonts w:ascii="Helvetica" w:eastAsia="Times New Roman" w:hAnsi="Helvetica" w:cs="Helvetica"/>
          <w:color w:val="333333"/>
          <w:sz w:val="23"/>
          <w:szCs w:val="23"/>
        </w:rPr>
        <w:t>an equal opportunity employer. We celebrate diversity and are committed to creating an inclusive environment for all employees. ACAR does not discriminate based on race, color, religion, sex (including pregnancy and gender identity), national origin, sexual orientation, disability, age, familial status, military service, or other non-merit factor.</w:t>
      </w:r>
    </w:p>
    <w:p w14:paraId="3A214409" w14:textId="77777777" w:rsidR="003379BA" w:rsidRPr="002A44A1" w:rsidRDefault="003379BA" w:rsidP="003379BA">
      <w:pPr>
        <w:rPr>
          <w:rFonts w:ascii="Helvetica" w:eastAsia="Times New Roman" w:hAnsi="Helvetica" w:cs="Helvetica"/>
          <w:color w:val="333333"/>
          <w:sz w:val="23"/>
          <w:szCs w:val="23"/>
        </w:rPr>
      </w:pPr>
    </w:p>
    <w:p w14:paraId="1958C42A" w14:textId="2872DD65" w:rsidR="00CF1327" w:rsidRDefault="0002489F">
      <w:r>
        <w:rPr>
          <w:rFonts w:ascii="Helvetica" w:eastAsia="Times New Roman" w:hAnsi="Helvetica" w:cs="Helvetica"/>
          <w:color w:val="333333"/>
          <w:sz w:val="23"/>
          <w:szCs w:val="23"/>
        </w:rPr>
        <w:t xml:space="preserve">Submit cover letter and resume to ACAR President Beth Rodgers at </w:t>
      </w:r>
      <w:hyperlink r:id="rId5" w:history="1">
        <w:r w:rsidR="001C2C17" w:rsidRPr="00996160">
          <w:rPr>
            <w:rStyle w:val="Hyperlink"/>
            <w:rFonts w:ascii="Helvetica" w:eastAsia="Times New Roman" w:hAnsi="Helvetica" w:cs="Helvetica"/>
            <w:sz w:val="23"/>
            <w:szCs w:val="23"/>
          </w:rPr>
          <w:t>lisabethrodgers@gmail.com</w:t>
        </w:r>
      </w:hyperlink>
      <w:r w:rsidR="000671A0">
        <w:rPr>
          <w:rFonts w:ascii="Helvetica" w:eastAsia="Times New Roman" w:hAnsi="Helvetica" w:cs="Helvetica"/>
          <w:color w:val="333333"/>
          <w:sz w:val="23"/>
          <w:szCs w:val="23"/>
        </w:rPr>
        <w:t xml:space="preserve"> by April </w:t>
      </w:r>
      <w:r w:rsidR="001C0307">
        <w:rPr>
          <w:rFonts w:ascii="Helvetica" w:eastAsia="Times New Roman" w:hAnsi="Helvetica" w:cs="Helvetica"/>
          <w:color w:val="333333"/>
          <w:sz w:val="23"/>
          <w:szCs w:val="23"/>
        </w:rPr>
        <w:t>30, 2021.</w:t>
      </w:r>
    </w:p>
    <w:sectPr w:rsidR="00CF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7EA4"/>
    <w:multiLevelType w:val="hybridMultilevel"/>
    <w:tmpl w:val="73028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685ECF"/>
    <w:multiLevelType w:val="hybridMultilevel"/>
    <w:tmpl w:val="F45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7DD7"/>
    <w:multiLevelType w:val="hybridMultilevel"/>
    <w:tmpl w:val="79C8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93921"/>
    <w:multiLevelType w:val="multilevel"/>
    <w:tmpl w:val="E488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769A2"/>
    <w:multiLevelType w:val="hybridMultilevel"/>
    <w:tmpl w:val="6FF6C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672E4B"/>
    <w:multiLevelType w:val="multilevel"/>
    <w:tmpl w:val="79A2B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A1"/>
    <w:rsid w:val="0002489F"/>
    <w:rsid w:val="00026C6D"/>
    <w:rsid w:val="00037E96"/>
    <w:rsid w:val="00060C31"/>
    <w:rsid w:val="000671A0"/>
    <w:rsid w:val="00094F98"/>
    <w:rsid w:val="001574F3"/>
    <w:rsid w:val="00192CB4"/>
    <w:rsid w:val="001B1045"/>
    <w:rsid w:val="001C0307"/>
    <w:rsid w:val="001C2C17"/>
    <w:rsid w:val="0020612A"/>
    <w:rsid w:val="0029065E"/>
    <w:rsid w:val="002A44A1"/>
    <w:rsid w:val="002D6752"/>
    <w:rsid w:val="00331451"/>
    <w:rsid w:val="00336F68"/>
    <w:rsid w:val="003379BA"/>
    <w:rsid w:val="0038101D"/>
    <w:rsid w:val="003B2D7B"/>
    <w:rsid w:val="003B659F"/>
    <w:rsid w:val="00406EFC"/>
    <w:rsid w:val="004B7B9E"/>
    <w:rsid w:val="0051587C"/>
    <w:rsid w:val="00516413"/>
    <w:rsid w:val="00553A2A"/>
    <w:rsid w:val="0056545C"/>
    <w:rsid w:val="005C5CDD"/>
    <w:rsid w:val="00646EEE"/>
    <w:rsid w:val="00654C9F"/>
    <w:rsid w:val="006E7E92"/>
    <w:rsid w:val="00736AE7"/>
    <w:rsid w:val="0079566B"/>
    <w:rsid w:val="007C2B40"/>
    <w:rsid w:val="007D33FC"/>
    <w:rsid w:val="008900F4"/>
    <w:rsid w:val="00944D9F"/>
    <w:rsid w:val="00A120FD"/>
    <w:rsid w:val="00A17D4C"/>
    <w:rsid w:val="00A50506"/>
    <w:rsid w:val="00AE061C"/>
    <w:rsid w:val="00B65C18"/>
    <w:rsid w:val="00BE5EEA"/>
    <w:rsid w:val="00BF2E62"/>
    <w:rsid w:val="00C22CEE"/>
    <w:rsid w:val="00C7462A"/>
    <w:rsid w:val="00C94614"/>
    <w:rsid w:val="00CF537B"/>
    <w:rsid w:val="00D14C5C"/>
    <w:rsid w:val="00D900B8"/>
    <w:rsid w:val="00D94B3F"/>
    <w:rsid w:val="00E23B93"/>
    <w:rsid w:val="00F0309B"/>
    <w:rsid w:val="00F07D0D"/>
    <w:rsid w:val="00F93AF0"/>
    <w:rsid w:val="00FD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631C"/>
  <w15:chartTrackingRefBased/>
  <w15:docId w15:val="{ED73BAEE-8E71-4923-A4DC-346620D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4A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A44A1"/>
    <w:rPr>
      <w:i/>
      <w:iCs/>
    </w:rPr>
  </w:style>
  <w:style w:type="character" w:styleId="Hyperlink">
    <w:name w:val="Hyperlink"/>
    <w:basedOn w:val="DefaultParagraphFont"/>
    <w:uiPriority w:val="99"/>
    <w:unhideWhenUsed/>
    <w:rsid w:val="002A44A1"/>
    <w:rPr>
      <w:color w:val="0000FF"/>
      <w:u w:val="single"/>
    </w:rPr>
  </w:style>
  <w:style w:type="character" w:customStyle="1" w:styleId="element-invisible">
    <w:name w:val="element-invisible"/>
    <w:basedOn w:val="DefaultParagraphFont"/>
    <w:rsid w:val="002A44A1"/>
  </w:style>
  <w:style w:type="character" w:styleId="UnresolvedMention">
    <w:name w:val="Unresolved Mention"/>
    <w:basedOn w:val="DefaultParagraphFont"/>
    <w:uiPriority w:val="99"/>
    <w:semiHidden/>
    <w:unhideWhenUsed/>
    <w:rsid w:val="00026C6D"/>
    <w:rPr>
      <w:color w:val="605E5C"/>
      <w:shd w:val="clear" w:color="auto" w:fill="E1DFDD"/>
    </w:rPr>
  </w:style>
  <w:style w:type="paragraph" w:styleId="ListParagraph">
    <w:name w:val="List Paragraph"/>
    <w:basedOn w:val="Normal"/>
    <w:uiPriority w:val="34"/>
    <w:qFormat/>
    <w:rsid w:val="00A120FD"/>
    <w:pPr>
      <w:ind w:left="720"/>
      <w:contextualSpacing/>
    </w:pPr>
  </w:style>
  <w:style w:type="character" w:styleId="FollowedHyperlink">
    <w:name w:val="FollowedHyperlink"/>
    <w:basedOn w:val="DefaultParagraphFont"/>
    <w:uiPriority w:val="99"/>
    <w:semiHidden/>
    <w:unhideWhenUsed/>
    <w:rsid w:val="001C2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7705">
      <w:bodyDiv w:val="1"/>
      <w:marLeft w:val="0"/>
      <w:marRight w:val="0"/>
      <w:marTop w:val="0"/>
      <w:marBottom w:val="0"/>
      <w:divBdr>
        <w:top w:val="none" w:sz="0" w:space="0" w:color="auto"/>
        <w:left w:val="none" w:sz="0" w:space="0" w:color="auto"/>
        <w:bottom w:val="none" w:sz="0" w:space="0" w:color="auto"/>
        <w:right w:val="none" w:sz="0" w:space="0" w:color="auto"/>
      </w:divBdr>
    </w:div>
    <w:div w:id="652220880">
      <w:bodyDiv w:val="1"/>
      <w:marLeft w:val="0"/>
      <w:marRight w:val="0"/>
      <w:marTop w:val="0"/>
      <w:marBottom w:val="0"/>
      <w:divBdr>
        <w:top w:val="none" w:sz="0" w:space="0" w:color="auto"/>
        <w:left w:val="none" w:sz="0" w:space="0" w:color="auto"/>
        <w:bottom w:val="none" w:sz="0" w:space="0" w:color="auto"/>
        <w:right w:val="none" w:sz="0" w:space="0" w:color="auto"/>
      </w:divBdr>
    </w:div>
    <w:div w:id="8220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bethrodgers@gmail.com?subject=ACAR%20CEO%20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Naragon</dc:creator>
  <cp:keywords/>
  <dc:description/>
  <cp:lastModifiedBy>Kelsi Dunn</cp:lastModifiedBy>
  <cp:revision>2</cp:revision>
  <dcterms:created xsi:type="dcterms:W3CDTF">2021-04-06T16:19:00Z</dcterms:created>
  <dcterms:modified xsi:type="dcterms:W3CDTF">2021-04-06T16:19:00Z</dcterms:modified>
</cp:coreProperties>
</file>