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56377" w14:textId="15AD9AD2" w:rsidR="00CF6307" w:rsidRPr="008B20ED" w:rsidRDefault="00047396" w:rsidP="00CF6307">
      <w:pPr>
        <w:jc w:val="center"/>
        <w:rPr>
          <w:rFonts w:ascii="Arial" w:hAnsi="Arial" w:cs="Arial"/>
          <w:b/>
          <w:sz w:val="20"/>
          <w:szCs w:val="20"/>
        </w:rPr>
      </w:pPr>
      <w:r w:rsidRPr="008B20ED">
        <w:rPr>
          <w:rFonts w:ascii="Arial" w:hAnsi="Arial" w:cs="Arial"/>
          <w:b/>
          <w:sz w:val="20"/>
          <w:szCs w:val="20"/>
        </w:rPr>
        <w:t>Bylaw Compliance Certification</w:t>
      </w:r>
      <w:r w:rsidR="00CF6307" w:rsidRPr="008B20ED">
        <w:rPr>
          <w:rFonts w:ascii="Arial" w:hAnsi="Arial" w:cs="Arial"/>
          <w:b/>
          <w:sz w:val="20"/>
          <w:szCs w:val="20"/>
        </w:rPr>
        <w:t xml:space="preserve"> Form</w:t>
      </w:r>
    </w:p>
    <w:p w14:paraId="1A05CD7C" w14:textId="4B1C6ABF" w:rsidR="005A491F" w:rsidRPr="008B20ED" w:rsidRDefault="005A491F" w:rsidP="00CF6307">
      <w:pPr>
        <w:rPr>
          <w:rFonts w:ascii="Arial" w:hAnsi="Arial" w:cs="Arial"/>
          <w:sz w:val="20"/>
          <w:szCs w:val="20"/>
        </w:rPr>
      </w:pPr>
      <w:r w:rsidRPr="008B20ED">
        <w:rPr>
          <w:rFonts w:ascii="Arial" w:hAnsi="Arial" w:cs="Arial"/>
          <w:sz w:val="20"/>
          <w:szCs w:val="20"/>
        </w:rPr>
        <w:t xml:space="preserve">TO: </w:t>
      </w:r>
      <w:r w:rsidR="00AC1D64">
        <w:rPr>
          <w:rFonts w:ascii="Arial" w:hAnsi="Arial" w:cs="Arial"/>
          <w:sz w:val="20"/>
          <w:szCs w:val="20"/>
        </w:rPr>
        <w:t xml:space="preserve">Local </w:t>
      </w:r>
      <w:r w:rsidRPr="008B20ED">
        <w:rPr>
          <w:rFonts w:ascii="Arial" w:hAnsi="Arial" w:cs="Arial"/>
          <w:sz w:val="20"/>
          <w:szCs w:val="20"/>
        </w:rPr>
        <w:t>REALTOR® Association Executives</w:t>
      </w:r>
    </w:p>
    <w:p w14:paraId="6BA8CE42" w14:textId="7A84AA09" w:rsidR="005A491F" w:rsidRPr="001C0656" w:rsidRDefault="00027393">
      <w:pPr>
        <w:rPr>
          <w:rFonts w:ascii="Arial" w:hAnsi="Arial" w:cs="Arial"/>
          <w:sz w:val="20"/>
          <w:szCs w:val="20"/>
        </w:rPr>
      </w:pPr>
      <w:r w:rsidRPr="001C0656">
        <w:rPr>
          <w:rFonts w:ascii="Arial" w:hAnsi="Arial" w:cs="Arial"/>
          <w:sz w:val="20"/>
          <w:szCs w:val="20"/>
        </w:rPr>
        <w:t>Please</w:t>
      </w:r>
      <w:r w:rsidR="00C955A7" w:rsidRPr="001C0656">
        <w:rPr>
          <w:rFonts w:ascii="Arial" w:hAnsi="Arial" w:cs="Arial"/>
          <w:sz w:val="20"/>
          <w:szCs w:val="20"/>
        </w:rPr>
        <w:t xml:space="preserve"> certify </w:t>
      </w:r>
      <w:r w:rsidR="00047396" w:rsidRPr="001C0656">
        <w:rPr>
          <w:rFonts w:ascii="Arial" w:hAnsi="Arial" w:cs="Arial"/>
          <w:sz w:val="20"/>
          <w:szCs w:val="20"/>
        </w:rPr>
        <w:t xml:space="preserve">below </w:t>
      </w:r>
      <w:r w:rsidR="00C955A7" w:rsidRPr="001C0656">
        <w:rPr>
          <w:rFonts w:ascii="Arial" w:hAnsi="Arial" w:cs="Arial"/>
          <w:sz w:val="20"/>
          <w:szCs w:val="20"/>
        </w:rPr>
        <w:t>that your association bylaws include the five (5) mandatory provisions</w:t>
      </w:r>
      <w:r w:rsidR="00047396" w:rsidRPr="001C0656">
        <w:rPr>
          <w:rFonts w:ascii="Arial" w:hAnsi="Arial" w:cs="Arial"/>
          <w:sz w:val="20"/>
          <w:szCs w:val="20"/>
        </w:rPr>
        <w:t xml:space="preserve"> that NAR requires to be </w:t>
      </w:r>
      <w:r w:rsidR="00C955A7" w:rsidRPr="001C0656">
        <w:rPr>
          <w:rFonts w:ascii="Arial" w:hAnsi="Arial" w:cs="Arial"/>
          <w:sz w:val="20"/>
          <w:szCs w:val="20"/>
        </w:rPr>
        <w:t>adopted. Those mandatory provisions are:</w:t>
      </w:r>
    </w:p>
    <w:p w14:paraId="45FDAD5E"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Membership</w:t>
      </w:r>
    </w:p>
    <w:p w14:paraId="2FF0BE80"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Code of Ethics: Professional Standards and Training</w:t>
      </w:r>
    </w:p>
    <w:p w14:paraId="41C8F5B0"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REALTOR® Trademark</w:t>
      </w:r>
    </w:p>
    <w:p w14:paraId="55863BD3"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State and National Membership</w:t>
      </w:r>
    </w:p>
    <w:p w14:paraId="19B1F428" w14:textId="77777777" w:rsidR="00C955A7" w:rsidRPr="001C0656" w:rsidRDefault="00C955A7" w:rsidP="00C955A7">
      <w:pPr>
        <w:pStyle w:val="ListParagraph"/>
        <w:numPr>
          <w:ilvl w:val="0"/>
          <w:numId w:val="4"/>
        </w:numPr>
        <w:rPr>
          <w:rFonts w:ascii="Arial" w:hAnsi="Arial" w:cs="Arial"/>
          <w:sz w:val="20"/>
        </w:rPr>
      </w:pPr>
      <w:r w:rsidRPr="001C0656">
        <w:rPr>
          <w:rFonts w:ascii="Arial" w:hAnsi="Arial" w:cs="Arial"/>
          <w:sz w:val="20"/>
        </w:rPr>
        <w:t>Dues</w:t>
      </w:r>
    </w:p>
    <w:p w14:paraId="6A016C1D" w14:textId="77777777" w:rsidR="00027393" w:rsidRPr="001C0656" w:rsidRDefault="00027393" w:rsidP="00027393">
      <w:pPr>
        <w:spacing w:after="0"/>
        <w:rPr>
          <w:rFonts w:ascii="Arial" w:hAnsi="Arial" w:cs="Arial"/>
          <w:sz w:val="20"/>
          <w:szCs w:val="20"/>
        </w:rPr>
      </w:pPr>
    </w:p>
    <w:p w14:paraId="5AF06896" w14:textId="485A8D5C" w:rsidR="00C955A7" w:rsidRPr="001C0656" w:rsidRDefault="00C955A7" w:rsidP="00027393">
      <w:pPr>
        <w:spacing w:after="0"/>
        <w:rPr>
          <w:rFonts w:ascii="Arial" w:hAnsi="Arial" w:cs="Arial"/>
          <w:sz w:val="20"/>
          <w:szCs w:val="20"/>
        </w:rPr>
      </w:pPr>
      <w:r w:rsidRPr="001C0656">
        <w:rPr>
          <w:rFonts w:ascii="Arial" w:hAnsi="Arial" w:cs="Arial"/>
          <w:sz w:val="20"/>
          <w:szCs w:val="20"/>
        </w:rPr>
        <w:t xml:space="preserve">The policy language that must be included in your bylaws </w:t>
      </w:r>
      <w:r w:rsidR="00DF0180" w:rsidRPr="001C0656">
        <w:rPr>
          <w:rFonts w:ascii="Arial" w:hAnsi="Arial" w:cs="Arial"/>
          <w:sz w:val="20"/>
          <w:szCs w:val="20"/>
        </w:rPr>
        <w:t>is below</w:t>
      </w:r>
      <w:r w:rsidRPr="001C0656">
        <w:rPr>
          <w:rFonts w:ascii="Arial" w:hAnsi="Arial" w:cs="Arial"/>
          <w:sz w:val="20"/>
          <w:szCs w:val="20"/>
        </w:rPr>
        <w:t xml:space="preserve">. </w:t>
      </w:r>
      <w:r w:rsidR="00027393" w:rsidRPr="001C0656">
        <w:rPr>
          <w:rFonts w:ascii="Arial" w:hAnsi="Arial" w:cs="Arial"/>
          <w:sz w:val="20"/>
          <w:szCs w:val="20"/>
        </w:rPr>
        <w:t xml:space="preserve">The language in </w:t>
      </w:r>
      <w:r w:rsidR="00027393" w:rsidRPr="001C0656">
        <w:rPr>
          <w:rFonts w:ascii="Arial" w:hAnsi="Arial" w:cs="Arial"/>
          <w:b/>
          <w:bCs/>
          <w:sz w:val="20"/>
          <w:szCs w:val="20"/>
        </w:rPr>
        <w:t xml:space="preserve">Continuing REALTOR® Code of Ethics Training </w:t>
      </w:r>
      <w:r w:rsidR="00027393" w:rsidRPr="001C0656">
        <w:rPr>
          <w:rFonts w:ascii="Arial" w:hAnsi="Arial" w:cs="Arial"/>
          <w:bCs/>
          <w:sz w:val="20"/>
          <w:szCs w:val="20"/>
        </w:rPr>
        <w:t xml:space="preserve">was amended to reflect changes to NAR’s Code of Ethics training requirement. </w:t>
      </w:r>
      <w:r w:rsidRPr="001C0656">
        <w:rPr>
          <w:rFonts w:ascii="Arial" w:hAnsi="Arial" w:cs="Arial"/>
          <w:sz w:val="20"/>
          <w:szCs w:val="20"/>
        </w:rPr>
        <w:t>These provisions can appear anywhere in your bylaws as NAR does not dictate the format or organization of your bylaws.</w:t>
      </w:r>
    </w:p>
    <w:p w14:paraId="54EDD6A5" w14:textId="77777777" w:rsidR="00027393" w:rsidRPr="001C0656" w:rsidRDefault="00027393" w:rsidP="00027393">
      <w:pPr>
        <w:spacing w:after="0"/>
        <w:rPr>
          <w:rFonts w:ascii="Arial" w:hAnsi="Arial" w:cs="Arial"/>
          <w:sz w:val="20"/>
          <w:szCs w:val="20"/>
        </w:rPr>
      </w:pPr>
    </w:p>
    <w:p w14:paraId="35BC2354" w14:textId="08301B84" w:rsidR="00C955A7" w:rsidRPr="001C0656" w:rsidRDefault="00047396">
      <w:pPr>
        <w:pBdr>
          <w:bottom w:val="single" w:sz="12" w:space="1" w:color="auto"/>
        </w:pBdr>
        <w:rPr>
          <w:rFonts w:ascii="Arial" w:hAnsi="Arial" w:cs="Arial"/>
          <w:sz w:val="20"/>
          <w:szCs w:val="20"/>
        </w:rPr>
      </w:pPr>
      <w:r w:rsidRPr="001C0656">
        <w:rPr>
          <w:rFonts w:ascii="Arial" w:hAnsi="Arial" w:cs="Arial"/>
          <w:sz w:val="20"/>
          <w:szCs w:val="20"/>
        </w:rPr>
        <w:t>Please contact</w:t>
      </w:r>
      <w:r w:rsidR="003D24EE" w:rsidRPr="001C0656">
        <w:rPr>
          <w:rFonts w:ascii="Arial" w:hAnsi="Arial" w:cs="Arial"/>
          <w:sz w:val="20"/>
          <w:szCs w:val="20"/>
        </w:rPr>
        <w:t xml:space="preserve"> NAR’s </w:t>
      </w:r>
      <w:r w:rsidR="00027393" w:rsidRPr="001C0656">
        <w:rPr>
          <w:rFonts w:ascii="Arial" w:hAnsi="Arial" w:cs="Arial"/>
          <w:sz w:val="20"/>
          <w:szCs w:val="20"/>
        </w:rPr>
        <w:t>Member Experience Team</w:t>
      </w:r>
      <w:r w:rsidR="003D24EE" w:rsidRPr="001C0656">
        <w:rPr>
          <w:rFonts w:ascii="Arial" w:hAnsi="Arial" w:cs="Arial"/>
          <w:sz w:val="20"/>
          <w:szCs w:val="20"/>
        </w:rPr>
        <w:t xml:space="preserve"> (312-329-8399 or </w:t>
      </w:r>
      <w:r w:rsidR="00027393" w:rsidRPr="001C0656">
        <w:rPr>
          <w:rFonts w:ascii="Arial" w:hAnsi="Arial" w:cs="Arial"/>
          <w:sz w:val="20"/>
          <w:szCs w:val="20"/>
        </w:rPr>
        <w:t>narpolicyquestions</w:t>
      </w:r>
      <w:r w:rsidR="003D24EE" w:rsidRPr="001C0656">
        <w:rPr>
          <w:rFonts w:ascii="Arial" w:hAnsi="Arial" w:cs="Arial"/>
          <w:sz w:val="20"/>
          <w:szCs w:val="20"/>
        </w:rPr>
        <w:t>@realtors.org)</w:t>
      </w:r>
      <w:r w:rsidRPr="001C0656">
        <w:rPr>
          <w:rFonts w:ascii="Arial" w:hAnsi="Arial" w:cs="Arial"/>
          <w:sz w:val="20"/>
          <w:szCs w:val="20"/>
        </w:rPr>
        <w:t xml:space="preserve"> with any questions. </w:t>
      </w:r>
    </w:p>
    <w:p w14:paraId="0DA42BEE" w14:textId="77777777" w:rsidR="00047396" w:rsidRPr="001C0656" w:rsidRDefault="00047396">
      <w:pPr>
        <w:pBdr>
          <w:bottom w:val="single" w:sz="12" w:space="1" w:color="auto"/>
        </w:pBdr>
        <w:rPr>
          <w:rFonts w:ascii="Arial" w:hAnsi="Arial" w:cs="Arial"/>
          <w:sz w:val="20"/>
          <w:szCs w:val="20"/>
        </w:rPr>
      </w:pPr>
    </w:p>
    <w:p w14:paraId="6E35F7D7" w14:textId="77777777" w:rsidR="00047396" w:rsidRPr="001C0656" w:rsidRDefault="00047396" w:rsidP="00047396">
      <w:pPr>
        <w:jc w:val="center"/>
        <w:rPr>
          <w:rFonts w:ascii="Arial" w:hAnsi="Arial" w:cs="Arial"/>
          <w:sz w:val="20"/>
          <w:szCs w:val="20"/>
        </w:rPr>
      </w:pPr>
      <w:r w:rsidRPr="001C0656">
        <w:rPr>
          <w:rFonts w:ascii="Arial" w:hAnsi="Arial" w:cs="Arial"/>
          <w:b/>
          <w:sz w:val="20"/>
          <w:szCs w:val="20"/>
        </w:rPr>
        <w:t>Bylaw Compliance Certification</w:t>
      </w:r>
    </w:p>
    <w:p w14:paraId="2771DDA8" w14:textId="4A28E046" w:rsidR="005A491F" w:rsidRPr="008B20ED" w:rsidRDefault="005A491F">
      <w:pPr>
        <w:rPr>
          <w:rFonts w:ascii="Arial" w:hAnsi="Arial" w:cs="Arial"/>
          <w:sz w:val="20"/>
          <w:szCs w:val="20"/>
        </w:rPr>
      </w:pPr>
      <w:r w:rsidRPr="001C0656">
        <w:rPr>
          <w:rFonts w:ascii="Arial" w:hAnsi="Arial" w:cs="Arial"/>
          <w:sz w:val="20"/>
          <w:szCs w:val="20"/>
        </w:rPr>
        <w:t>Each association</w:t>
      </w:r>
      <w:r w:rsidR="00047396" w:rsidRPr="001C0656">
        <w:rPr>
          <w:rFonts w:ascii="Arial" w:hAnsi="Arial" w:cs="Arial"/>
          <w:sz w:val="20"/>
          <w:szCs w:val="20"/>
        </w:rPr>
        <w:t xml:space="preserve"> executive</w:t>
      </w:r>
      <w:r w:rsidRPr="001C0656">
        <w:rPr>
          <w:rFonts w:ascii="Arial" w:hAnsi="Arial" w:cs="Arial"/>
          <w:sz w:val="20"/>
          <w:szCs w:val="20"/>
        </w:rPr>
        <w:t xml:space="preserve"> must </w:t>
      </w:r>
      <w:r w:rsidR="00047396" w:rsidRPr="001C0656">
        <w:rPr>
          <w:rFonts w:ascii="Arial" w:hAnsi="Arial" w:cs="Arial"/>
          <w:sz w:val="20"/>
          <w:szCs w:val="20"/>
        </w:rPr>
        <w:t xml:space="preserve">certify the association’s compliance by </w:t>
      </w:r>
      <w:r w:rsidR="00027393" w:rsidRPr="001C0656">
        <w:rPr>
          <w:rFonts w:ascii="Arial" w:hAnsi="Arial" w:cs="Arial"/>
          <w:sz w:val="20"/>
          <w:szCs w:val="20"/>
        </w:rPr>
        <w:t xml:space="preserve">submitting this form no later than March </w:t>
      </w:r>
      <w:r w:rsidRPr="001C0656">
        <w:rPr>
          <w:rFonts w:ascii="Arial" w:hAnsi="Arial" w:cs="Arial"/>
          <w:sz w:val="20"/>
          <w:szCs w:val="20"/>
        </w:rPr>
        <w:t>1.</w:t>
      </w:r>
      <w:r w:rsidRPr="008B20ED">
        <w:rPr>
          <w:rFonts w:ascii="Arial" w:hAnsi="Arial" w:cs="Arial"/>
          <w:sz w:val="20"/>
          <w:szCs w:val="20"/>
        </w:rPr>
        <w:t xml:space="preserve"> </w:t>
      </w:r>
    </w:p>
    <w:p w14:paraId="565134E5" w14:textId="77777777" w:rsidR="005A491F" w:rsidRPr="008B20ED" w:rsidRDefault="005A491F">
      <w:pPr>
        <w:rPr>
          <w:rFonts w:ascii="Arial" w:hAnsi="Arial" w:cs="Arial"/>
          <w:sz w:val="20"/>
          <w:szCs w:val="20"/>
        </w:rPr>
      </w:pPr>
    </w:p>
    <w:p w14:paraId="04671E3F" w14:textId="07AF9664" w:rsidR="005A491F" w:rsidRPr="008B20ED" w:rsidRDefault="00DF0180" w:rsidP="005A491F">
      <w:pPr>
        <w:rPr>
          <w:rFonts w:ascii="Arial" w:hAnsi="Arial" w:cs="Arial"/>
          <w:b/>
          <w:i/>
          <w:sz w:val="20"/>
          <w:szCs w:val="20"/>
        </w:rPr>
      </w:pPr>
      <w:r>
        <w:rPr>
          <w:rFonts w:ascii="Arial" w:hAnsi="Arial" w:cs="Arial"/>
          <w:b/>
          <w:i/>
          <w:sz w:val="20"/>
          <w:szCs w:val="20"/>
        </w:rPr>
        <w:t xml:space="preserve">□ </w:t>
      </w:r>
      <w:r w:rsidR="005A491F" w:rsidRPr="008B20ED">
        <w:rPr>
          <w:rFonts w:ascii="Arial" w:hAnsi="Arial" w:cs="Arial"/>
          <w:b/>
          <w:i/>
          <w:sz w:val="20"/>
          <w:szCs w:val="20"/>
        </w:rPr>
        <w:t>The undersigned hereby certifies the association</w:t>
      </w:r>
      <w:r w:rsidR="00047396" w:rsidRPr="008B20ED">
        <w:rPr>
          <w:rFonts w:ascii="Arial" w:hAnsi="Arial" w:cs="Arial"/>
          <w:b/>
          <w:i/>
          <w:sz w:val="20"/>
          <w:szCs w:val="20"/>
        </w:rPr>
        <w:t xml:space="preserve">’s bylaws include verbatim </w:t>
      </w:r>
      <w:r w:rsidR="005A491F" w:rsidRPr="008B20ED">
        <w:rPr>
          <w:rFonts w:ascii="Arial" w:hAnsi="Arial" w:cs="Arial"/>
          <w:b/>
          <w:i/>
          <w:sz w:val="20"/>
          <w:szCs w:val="20"/>
        </w:rPr>
        <w:t xml:space="preserve">the </w:t>
      </w:r>
      <w:r>
        <w:rPr>
          <w:rFonts w:ascii="Arial" w:hAnsi="Arial" w:cs="Arial"/>
          <w:b/>
          <w:i/>
          <w:sz w:val="20"/>
          <w:szCs w:val="20"/>
        </w:rPr>
        <w:t>following</w:t>
      </w:r>
      <w:r w:rsidR="00A83C52" w:rsidRPr="008B20ED">
        <w:rPr>
          <w:rFonts w:ascii="Arial" w:hAnsi="Arial" w:cs="Arial"/>
          <w:b/>
          <w:i/>
          <w:sz w:val="20"/>
          <w:szCs w:val="20"/>
        </w:rPr>
        <w:t xml:space="preserve"> </w:t>
      </w:r>
      <w:r w:rsidR="0020386D" w:rsidRPr="008B20ED">
        <w:rPr>
          <w:rFonts w:ascii="Arial" w:hAnsi="Arial" w:cs="Arial"/>
          <w:b/>
          <w:i/>
          <w:sz w:val="20"/>
          <w:szCs w:val="20"/>
        </w:rPr>
        <w:t>policies</w:t>
      </w:r>
      <w:r w:rsidR="00047396" w:rsidRPr="008B20ED">
        <w:rPr>
          <w:rFonts w:ascii="Arial" w:hAnsi="Arial" w:cs="Arial"/>
          <w:b/>
          <w:i/>
          <w:sz w:val="20"/>
          <w:szCs w:val="20"/>
        </w:rPr>
        <w:t xml:space="preserve"> o</w:t>
      </w:r>
      <w:r w:rsidR="0020386D" w:rsidRPr="008B20ED">
        <w:rPr>
          <w:rFonts w:ascii="Arial" w:hAnsi="Arial" w:cs="Arial"/>
          <w:b/>
          <w:i/>
          <w:sz w:val="20"/>
          <w:szCs w:val="20"/>
        </w:rPr>
        <w:t>f the National Association of REALTORS®</w:t>
      </w:r>
      <w:r w:rsidR="005A491F" w:rsidRPr="008B20ED">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595"/>
        <w:gridCol w:w="5755"/>
      </w:tblGrid>
      <w:tr w:rsidR="00047396" w:rsidRPr="008B20ED" w14:paraId="510A5FEB" w14:textId="77777777" w:rsidTr="00DF0180">
        <w:tc>
          <w:tcPr>
            <w:tcW w:w="3595" w:type="dxa"/>
          </w:tcPr>
          <w:p w14:paraId="02FFFD54" w14:textId="78026D27" w:rsidR="00047396" w:rsidRPr="008B20ED" w:rsidRDefault="00DF0180" w:rsidP="005A491F">
            <w:pPr>
              <w:rPr>
                <w:rFonts w:ascii="Arial" w:hAnsi="Arial" w:cs="Arial"/>
                <w:b/>
                <w:sz w:val="20"/>
                <w:szCs w:val="20"/>
              </w:rPr>
            </w:pPr>
            <w:r>
              <w:rPr>
                <w:rFonts w:ascii="Arial" w:hAnsi="Arial" w:cs="Arial"/>
                <w:b/>
                <w:sz w:val="20"/>
                <w:szCs w:val="20"/>
              </w:rPr>
              <w:t>Assoc ID</w:t>
            </w:r>
            <w:r w:rsidR="00047396" w:rsidRPr="008B20ED">
              <w:rPr>
                <w:rFonts w:ascii="Arial" w:hAnsi="Arial" w:cs="Arial"/>
                <w:b/>
                <w:sz w:val="20"/>
                <w:szCs w:val="20"/>
              </w:rPr>
              <w:t>:</w:t>
            </w:r>
          </w:p>
        </w:tc>
        <w:tc>
          <w:tcPr>
            <w:tcW w:w="5755" w:type="dxa"/>
          </w:tcPr>
          <w:p w14:paraId="31A639F6" w14:textId="77777777" w:rsidR="00047396" w:rsidRPr="008B20ED" w:rsidRDefault="00047396" w:rsidP="005A491F">
            <w:pPr>
              <w:rPr>
                <w:rFonts w:ascii="Arial" w:hAnsi="Arial" w:cs="Arial"/>
                <w:sz w:val="20"/>
                <w:szCs w:val="20"/>
                <w:u w:val="single"/>
              </w:rPr>
            </w:pPr>
          </w:p>
        </w:tc>
      </w:tr>
      <w:tr w:rsidR="00047396" w:rsidRPr="008B20ED" w14:paraId="5D275BD0" w14:textId="77777777" w:rsidTr="00DF0180">
        <w:tc>
          <w:tcPr>
            <w:tcW w:w="3595" w:type="dxa"/>
          </w:tcPr>
          <w:p w14:paraId="160EAB24"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Executive Name:</w:t>
            </w:r>
          </w:p>
        </w:tc>
        <w:tc>
          <w:tcPr>
            <w:tcW w:w="5755" w:type="dxa"/>
          </w:tcPr>
          <w:p w14:paraId="4BC845B7" w14:textId="77777777" w:rsidR="00047396" w:rsidRPr="008B20ED" w:rsidRDefault="00047396" w:rsidP="005A491F">
            <w:pPr>
              <w:rPr>
                <w:rFonts w:ascii="Arial" w:hAnsi="Arial" w:cs="Arial"/>
                <w:sz w:val="20"/>
                <w:szCs w:val="20"/>
                <w:u w:val="single"/>
              </w:rPr>
            </w:pPr>
          </w:p>
        </w:tc>
      </w:tr>
      <w:tr w:rsidR="00047396" w:rsidRPr="008B20ED" w14:paraId="7AA2CC5D" w14:textId="77777777" w:rsidTr="00DF0180">
        <w:tc>
          <w:tcPr>
            <w:tcW w:w="3595" w:type="dxa"/>
          </w:tcPr>
          <w:p w14:paraId="49FA2EB3" w14:textId="77777777" w:rsidR="00047396" w:rsidRPr="008B20ED" w:rsidRDefault="00047396" w:rsidP="005A491F">
            <w:pPr>
              <w:rPr>
                <w:rFonts w:ascii="Arial" w:hAnsi="Arial" w:cs="Arial"/>
                <w:b/>
                <w:sz w:val="20"/>
                <w:szCs w:val="20"/>
              </w:rPr>
            </w:pPr>
            <w:r w:rsidRPr="008B20ED">
              <w:rPr>
                <w:rFonts w:ascii="Arial" w:hAnsi="Arial" w:cs="Arial"/>
                <w:b/>
                <w:sz w:val="20"/>
                <w:szCs w:val="20"/>
              </w:rPr>
              <w:t>Association Name:</w:t>
            </w:r>
          </w:p>
        </w:tc>
        <w:tc>
          <w:tcPr>
            <w:tcW w:w="5755" w:type="dxa"/>
          </w:tcPr>
          <w:p w14:paraId="1DDE77B3" w14:textId="77777777" w:rsidR="00047396" w:rsidRPr="008B20ED" w:rsidRDefault="00047396" w:rsidP="005A491F">
            <w:pPr>
              <w:rPr>
                <w:rFonts w:ascii="Arial" w:hAnsi="Arial" w:cs="Arial"/>
                <w:sz w:val="20"/>
                <w:szCs w:val="20"/>
                <w:u w:val="single"/>
              </w:rPr>
            </w:pPr>
          </w:p>
        </w:tc>
      </w:tr>
      <w:tr w:rsidR="00DF0180" w:rsidRPr="008B20ED" w14:paraId="189D8A5B" w14:textId="77777777" w:rsidTr="00DF0180">
        <w:tc>
          <w:tcPr>
            <w:tcW w:w="3595" w:type="dxa"/>
          </w:tcPr>
          <w:p w14:paraId="02E507BB" w14:textId="71888C4A" w:rsidR="00DF0180" w:rsidRPr="008B20ED" w:rsidRDefault="00DF0180" w:rsidP="005A491F">
            <w:pPr>
              <w:rPr>
                <w:rFonts w:ascii="Arial" w:hAnsi="Arial" w:cs="Arial"/>
                <w:b/>
                <w:sz w:val="20"/>
                <w:szCs w:val="20"/>
              </w:rPr>
            </w:pPr>
            <w:r>
              <w:rPr>
                <w:rFonts w:ascii="Arial" w:hAnsi="Arial" w:cs="Arial"/>
                <w:b/>
                <w:sz w:val="20"/>
                <w:szCs w:val="20"/>
              </w:rPr>
              <w:t>Association Address:</w:t>
            </w:r>
          </w:p>
        </w:tc>
        <w:tc>
          <w:tcPr>
            <w:tcW w:w="5755" w:type="dxa"/>
          </w:tcPr>
          <w:p w14:paraId="27663F77" w14:textId="77777777" w:rsidR="00DF0180" w:rsidRPr="008B20ED" w:rsidRDefault="00DF0180" w:rsidP="005A491F">
            <w:pPr>
              <w:rPr>
                <w:rFonts w:ascii="Arial" w:hAnsi="Arial" w:cs="Arial"/>
                <w:sz w:val="20"/>
                <w:szCs w:val="20"/>
                <w:u w:val="single"/>
              </w:rPr>
            </w:pPr>
          </w:p>
        </w:tc>
      </w:tr>
      <w:tr w:rsidR="00047396" w:rsidRPr="008B20ED" w14:paraId="74576B9B" w14:textId="77777777" w:rsidTr="00DF0180">
        <w:tc>
          <w:tcPr>
            <w:tcW w:w="3595" w:type="dxa"/>
          </w:tcPr>
          <w:p w14:paraId="730F9668" w14:textId="77777777" w:rsidR="00047396" w:rsidRPr="008B20ED" w:rsidRDefault="00047396" w:rsidP="005A491F">
            <w:pPr>
              <w:rPr>
                <w:rFonts w:ascii="Arial" w:hAnsi="Arial" w:cs="Arial"/>
                <w:b/>
                <w:sz w:val="20"/>
                <w:szCs w:val="20"/>
              </w:rPr>
            </w:pPr>
            <w:r w:rsidRPr="008B20ED">
              <w:rPr>
                <w:rFonts w:ascii="Arial" w:hAnsi="Arial" w:cs="Arial"/>
                <w:b/>
                <w:sz w:val="20"/>
                <w:szCs w:val="20"/>
              </w:rPr>
              <w:t>Date Signed:</w:t>
            </w:r>
          </w:p>
        </w:tc>
        <w:tc>
          <w:tcPr>
            <w:tcW w:w="5755" w:type="dxa"/>
          </w:tcPr>
          <w:p w14:paraId="380A0B11" w14:textId="77777777" w:rsidR="00047396" w:rsidRPr="008B20ED" w:rsidRDefault="00047396" w:rsidP="005A491F">
            <w:pPr>
              <w:rPr>
                <w:rFonts w:ascii="Arial" w:hAnsi="Arial" w:cs="Arial"/>
                <w:sz w:val="20"/>
                <w:szCs w:val="20"/>
                <w:u w:val="single"/>
              </w:rPr>
            </w:pPr>
          </w:p>
        </w:tc>
      </w:tr>
    </w:tbl>
    <w:p w14:paraId="58C810BE" w14:textId="77777777" w:rsidR="005A491F" w:rsidRPr="008B20ED" w:rsidRDefault="005A491F" w:rsidP="005A491F">
      <w:pPr>
        <w:rPr>
          <w:rFonts w:ascii="Arial" w:hAnsi="Arial" w:cs="Arial"/>
          <w:sz w:val="20"/>
          <w:szCs w:val="20"/>
          <w:u w:val="single"/>
        </w:rPr>
      </w:pPr>
    </w:p>
    <w:p w14:paraId="199BCA76" w14:textId="49FD9A87" w:rsidR="008B20ED" w:rsidRDefault="00DF0180" w:rsidP="001904A3">
      <w:pPr>
        <w:spacing w:after="0"/>
        <w:ind w:left="720"/>
        <w:rPr>
          <w:rFonts w:ascii="Arial" w:hAnsi="Arial" w:cs="Arial"/>
          <w:sz w:val="20"/>
          <w:szCs w:val="20"/>
          <w:u w:val="single"/>
        </w:rPr>
      </w:pPr>
      <w:r>
        <w:rPr>
          <w:rFonts w:ascii="Arial" w:hAnsi="Arial" w:cs="Arial"/>
          <w:sz w:val="20"/>
          <w:szCs w:val="20"/>
          <w:u w:val="single"/>
        </w:rPr>
        <w:t>Submit</w:t>
      </w:r>
    </w:p>
    <w:p w14:paraId="0F802C6C" w14:textId="4334D1E6" w:rsidR="008B20ED" w:rsidRDefault="008B20ED" w:rsidP="009D3280">
      <w:pPr>
        <w:spacing w:after="0"/>
        <w:rPr>
          <w:rFonts w:ascii="Arial" w:hAnsi="Arial" w:cs="Arial"/>
          <w:sz w:val="20"/>
          <w:szCs w:val="20"/>
          <w:u w:val="single"/>
        </w:rPr>
      </w:pPr>
    </w:p>
    <w:p w14:paraId="5C6533E7" w14:textId="77777777" w:rsidR="008B20ED" w:rsidRPr="008B20ED" w:rsidRDefault="008B20ED" w:rsidP="001904A3">
      <w:pPr>
        <w:spacing w:after="0"/>
        <w:ind w:left="720"/>
        <w:rPr>
          <w:rFonts w:ascii="Arial" w:hAnsi="Arial" w:cs="Arial"/>
          <w:sz w:val="20"/>
          <w:szCs w:val="20"/>
          <w:u w:val="single"/>
        </w:rPr>
      </w:pPr>
    </w:p>
    <w:p w14:paraId="6BA93F37" w14:textId="36A24D9C"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Membership</w:t>
      </w:r>
    </w:p>
    <w:p w14:paraId="56EB09F4" w14:textId="77777777" w:rsidR="001904A3" w:rsidRPr="008B20ED" w:rsidRDefault="001904A3" w:rsidP="001904A3">
      <w:pPr>
        <w:spacing w:after="0"/>
        <w:rPr>
          <w:rFonts w:ascii="Arial" w:hAnsi="Arial" w:cs="Arial"/>
          <w:b/>
          <w:sz w:val="20"/>
          <w:szCs w:val="20"/>
        </w:rPr>
      </w:pPr>
    </w:p>
    <w:p w14:paraId="11E9C1EA" w14:textId="77777777" w:rsidR="001904A3" w:rsidRPr="008B20ED" w:rsidRDefault="001904A3" w:rsidP="001904A3">
      <w:pPr>
        <w:spacing w:after="0"/>
        <w:ind w:left="360" w:firstLine="360"/>
        <w:rPr>
          <w:rFonts w:ascii="Arial" w:hAnsi="Arial" w:cs="Arial"/>
          <w:b/>
          <w:sz w:val="20"/>
          <w:szCs w:val="20"/>
        </w:rPr>
      </w:pPr>
      <w:r w:rsidRPr="008B20ED">
        <w:rPr>
          <w:rFonts w:ascii="Arial" w:hAnsi="Arial" w:cs="Arial"/>
          <w:b/>
          <w:sz w:val="20"/>
          <w:szCs w:val="20"/>
        </w:rPr>
        <w:t xml:space="preserve">□ REALTOR® Members. </w:t>
      </w:r>
    </w:p>
    <w:p w14:paraId="4FC0F38A" w14:textId="77777777" w:rsidR="004C5B5A" w:rsidRPr="008B20ED" w:rsidRDefault="004C5B5A" w:rsidP="004C5B5A">
      <w:pPr>
        <w:spacing w:after="0"/>
        <w:ind w:firstLine="720"/>
        <w:rPr>
          <w:rFonts w:ascii="Arial" w:hAnsi="Arial" w:cs="Arial"/>
          <w:sz w:val="20"/>
          <w:szCs w:val="20"/>
        </w:rPr>
      </w:pPr>
      <w:r w:rsidRPr="008B20ED">
        <w:rPr>
          <w:rFonts w:ascii="Arial" w:hAnsi="Arial" w:cs="Arial"/>
          <w:sz w:val="20"/>
          <w:szCs w:val="20"/>
        </w:rPr>
        <w:t>REALTOR® Members, whether primary or secondary shall be:</w:t>
      </w:r>
    </w:p>
    <w:p w14:paraId="384BE48D" w14:textId="77777777" w:rsidR="004C5B5A" w:rsidRPr="008B20ED" w:rsidRDefault="004C5B5A" w:rsidP="004C5B5A">
      <w:pPr>
        <w:spacing w:after="0"/>
        <w:rPr>
          <w:rFonts w:ascii="Arial" w:hAnsi="Arial" w:cs="Arial"/>
          <w:sz w:val="20"/>
          <w:szCs w:val="20"/>
        </w:rPr>
      </w:pPr>
    </w:p>
    <w:p w14:paraId="528BD2E2" w14:textId="4011162A" w:rsidR="004C5B5A"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Individuals who, as sole proprietors, partners, corporate officers, or branch office managers, are engaged actively in the real estate profession, including buying, selling, exchanging, </w:t>
      </w:r>
      <w:proofErr w:type="gramStart"/>
      <w:r w:rsidRPr="008B20ED">
        <w:rPr>
          <w:rFonts w:ascii="Arial" w:hAnsi="Arial" w:cs="Arial"/>
          <w:sz w:val="20"/>
          <w:szCs w:val="20"/>
        </w:rPr>
        <w:t>renting</w:t>
      </w:r>
      <w:proofErr w:type="gramEnd"/>
      <w:r w:rsidRPr="008B20ED">
        <w:rPr>
          <w:rFonts w:ascii="Arial" w:hAnsi="Arial" w:cs="Arial"/>
          <w:sz w:val="20"/>
          <w:szCs w:val="20"/>
        </w:rPr>
        <w:t xml:space="preserve"> or leasing, managing, appraising for others for compensation, counseling, building, developing or subdividing real estate, and who maintain or are associated with an established real estate office in the state of _______________________ or a state contiguous thereto.  All persons who are partners in a partnership, or all officers in a corporation who are actively engaged in the real estate profession within the state or a state contiguous thereto shall qualify for REALTOR® </w:t>
      </w:r>
      <w:r w:rsidRPr="008B20ED">
        <w:rPr>
          <w:rFonts w:ascii="Arial" w:hAnsi="Arial" w:cs="Arial"/>
          <w:sz w:val="20"/>
          <w:szCs w:val="20"/>
        </w:rPr>
        <w:lastRenderedPageBreak/>
        <w:t xml:space="preserve">membership only, and each is required to hold REALTOR® membership (except as provided in the following paragraph) in an association of REALTORS® within the state or a state contiguous thereto, unless otherwise qualified for Institute Affiliate membership. </w:t>
      </w:r>
    </w:p>
    <w:p w14:paraId="592603E3" w14:textId="77777777" w:rsidR="004C5B5A" w:rsidRPr="008B20ED" w:rsidRDefault="004C5B5A" w:rsidP="004C5B5A">
      <w:pPr>
        <w:spacing w:after="0"/>
        <w:ind w:left="360"/>
        <w:rPr>
          <w:rFonts w:ascii="Arial" w:hAnsi="Arial" w:cs="Arial"/>
          <w:sz w:val="20"/>
          <w:szCs w:val="20"/>
        </w:rPr>
      </w:pPr>
    </w:p>
    <w:p w14:paraId="227008DD" w14:textId="6A8C129C" w:rsidR="001904A3" w:rsidRPr="008B20ED" w:rsidRDefault="004C5B5A" w:rsidP="004C5B5A">
      <w:pPr>
        <w:spacing w:after="0"/>
        <w:ind w:left="720"/>
        <w:rPr>
          <w:rFonts w:ascii="Arial" w:hAnsi="Arial" w:cs="Arial"/>
          <w:sz w:val="20"/>
          <w:szCs w:val="20"/>
        </w:rPr>
      </w:pPr>
      <w:r w:rsidRPr="008B20ED">
        <w:rPr>
          <w:rFonts w:ascii="Arial" w:hAnsi="Arial" w:cs="Arial"/>
          <w:sz w:val="20"/>
          <w:szCs w:val="20"/>
        </w:rPr>
        <w:t xml:space="preserve">In the case of a real estate firm, partnership, or corporation, whose business activity is substantially all commercial, only those principals actively engaged in the real estate business in connection with the same office, or any other offices within the jurisdiction of the association in which one of the firm's principals holds REALTOR® membership, shall be required to hold REALTOR® membership unless otherwise qualified for Institute Affiliate membership.  </w:t>
      </w:r>
    </w:p>
    <w:p w14:paraId="3F10C141" w14:textId="77777777" w:rsidR="004C5B5A" w:rsidRPr="008B20ED" w:rsidRDefault="004C5B5A" w:rsidP="004C5B5A">
      <w:pPr>
        <w:spacing w:after="0"/>
        <w:ind w:left="720"/>
        <w:rPr>
          <w:rFonts w:ascii="Arial" w:hAnsi="Arial" w:cs="Arial"/>
          <w:b/>
          <w:bCs/>
          <w:sz w:val="20"/>
          <w:szCs w:val="20"/>
        </w:rPr>
      </w:pPr>
    </w:p>
    <w:p w14:paraId="2E19BB0C" w14:textId="66FB4FBB" w:rsidR="004C5B5A" w:rsidRPr="008B20ED" w:rsidRDefault="004C5B5A" w:rsidP="001904A3">
      <w:pPr>
        <w:spacing w:after="0"/>
        <w:ind w:left="720"/>
        <w:rPr>
          <w:rFonts w:ascii="Arial" w:hAnsi="Arial" w:cs="Arial"/>
          <w:sz w:val="20"/>
          <w:szCs w:val="20"/>
        </w:rPr>
      </w:pPr>
      <w:r w:rsidRPr="008B20ED">
        <w:rPr>
          <w:rFonts w:ascii="Arial" w:hAnsi="Arial" w:cs="Arial"/>
          <w:sz w:val="20"/>
          <w:szCs w:val="20"/>
        </w:rPr>
        <w:t>Individuals who are engaged in the real estate profession other than as sole proprietors, partners, corporate officers, or branch office managers and are associated with a REALTOR® mem</w:t>
      </w:r>
      <w:r w:rsidR="006943E4">
        <w:rPr>
          <w:rFonts w:ascii="Arial" w:hAnsi="Arial" w:cs="Arial"/>
          <w:sz w:val="20"/>
          <w:szCs w:val="20"/>
        </w:rPr>
        <w:t>ber and meet the qualifications.</w:t>
      </w:r>
    </w:p>
    <w:p w14:paraId="2C2988B0" w14:textId="77777777" w:rsidR="004C5B5A" w:rsidRPr="008B20ED" w:rsidRDefault="004C5B5A" w:rsidP="001904A3">
      <w:pPr>
        <w:spacing w:after="0"/>
        <w:ind w:left="720"/>
        <w:rPr>
          <w:rFonts w:ascii="Arial" w:hAnsi="Arial" w:cs="Arial"/>
          <w:sz w:val="20"/>
          <w:szCs w:val="20"/>
        </w:rPr>
      </w:pPr>
    </w:p>
    <w:p w14:paraId="506D984C"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Franchise REALTOR® Membership.</w:t>
      </w:r>
      <w:r w:rsidRPr="008B20ED">
        <w:rPr>
          <w:rFonts w:ascii="Arial" w:hAnsi="Arial" w:cs="Arial"/>
          <w:sz w:val="20"/>
          <w:szCs w:val="20"/>
        </w:rPr>
        <w:t xml:space="preserve"> </w:t>
      </w:r>
    </w:p>
    <w:p w14:paraId="1778815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Corporate officers (who may be licensed or unlicensed) of a real estate brokerage franchise organization with at least one hundred fifty (150) franchisees located within the United States, its insular </w:t>
      </w:r>
      <w:proofErr w:type="gramStart"/>
      <w:r w:rsidRPr="008B20ED">
        <w:rPr>
          <w:rFonts w:ascii="Arial" w:hAnsi="Arial" w:cs="Arial"/>
          <w:sz w:val="20"/>
          <w:szCs w:val="20"/>
        </w:rPr>
        <w:t>possessions</w:t>
      </w:r>
      <w:proofErr w:type="gramEnd"/>
      <w:r w:rsidRPr="008B20ED">
        <w:rPr>
          <w:rFonts w:ascii="Arial" w:hAnsi="Arial" w:cs="Arial"/>
          <w:sz w:val="20"/>
          <w:szCs w:val="20"/>
        </w:rPr>
        <w:t xml:space="preserve"> and the commonwealth of Puerto Rico, elected to membership pursuant to the provisions in the NAR </w:t>
      </w:r>
      <w:r w:rsidRPr="008B20ED">
        <w:rPr>
          <w:rFonts w:ascii="Arial" w:hAnsi="Arial" w:cs="Arial"/>
          <w:i/>
          <w:sz w:val="20"/>
          <w:szCs w:val="20"/>
        </w:rPr>
        <w:t>Constitution and Bylaws</w:t>
      </w:r>
      <w:r w:rsidRPr="008B20ED">
        <w:rPr>
          <w:rFonts w:ascii="Arial" w:hAnsi="Arial" w:cs="Arial"/>
          <w:sz w:val="20"/>
          <w:szCs w:val="20"/>
        </w:rPr>
        <w:t xml:space="preserve">.  Such individuals shall enjoy </w:t>
      </w:r>
      <w:proofErr w:type="gramStart"/>
      <w:r w:rsidRPr="008B20ED">
        <w:rPr>
          <w:rFonts w:ascii="Arial" w:hAnsi="Arial" w:cs="Arial"/>
          <w:sz w:val="20"/>
          <w:szCs w:val="20"/>
        </w:rPr>
        <w:t>all of</w:t>
      </w:r>
      <w:proofErr w:type="gramEnd"/>
      <w:r w:rsidRPr="008B20ED">
        <w:rPr>
          <w:rFonts w:ascii="Arial" w:hAnsi="Arial" w:cs="Arial"/>
          <w:sz w:val="20"/>
          <w:szCs w:val="20"/>
        </w:rPr>
        <w:t xml:space="preserve"> the rights, privileges, and obligations of REALTOR® membership (including compliance with the Code of Ethics) except:  obligations related to association-mandated education, meeting attendance, or indoctrination classes or other similar requirements; the right to use the term REALTOR® in connection with their franchise organization's name; and the right to hold elective office in the local association, state association, and National Association. </w:t>
      </w:r>
    </w:p>
    <w:p w14:paraId="050629EB" w14:textId="77777777" w:rsidR="001904A3" w:rsidRPr="008B20ED" w:rsidRDefault="001904A3" w:rsidP="001904A3">
      <w:pPr>
        <w:spacing w:after="0"/>
        <w:ind w:left="720"/>
        <w:rPr>
          <w:rFonts w:ascii="Arial" w:hAnsi="Arial" w:cs="Arial"/>
          <w:sz w:val="20"/>
          <w:szCs w:val="20"/>
        </w:rPr>
      </w:pPr>
    </w:p>
    <w:p w14:paraId="5882CAE7"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Primary and Secondary REALTOR® Members. </w:t>
      </w:r>
      <w:r w:rsidRPr="008B20ED">
        <w:rPr>
          <w:rFonts w:ascii="Arial" w:hAnsi="Arial" w:cs="Arial"/>
          <w:sz w:val="20"/>
          <w:szCs w:val="20"/>
        </w:rPr>
        <w:t xml:space="preserve"> </w:t>
      </w:r>
    </w:p>
    <w:p w14:paraId="2CAED20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An individual is a primary member if the association pays state and National dues based on such member.  An individual is a secondary member if state and National dues are remitted through another association.  One of the principals in a real estate firm must be a designated REALTOR® member of the association </w:t>
      </w:r>
      <w:proofErr w:type="gramStart"/>
      <w:r w:rsidRPr="008B20ED">
        <w:rPr>
          <w:rFonts w:ascii="Arial" w:hAnsi="Arial" w:cs="Arial"/>
          <w:sz w:val="20"/>
          <w:szCs w:val="20"/>
        </w:rPr>
        <w:t>in order for</w:t>
      </w:r>
      <w:proofErr w:type="gramEnd"/>
      <w:r w:rsidRPr="008B20ED">
        <w:rPr>
          <w:rFonts w:ascii="Arial" w:hAnsi="Arial" w:cs="Arial"/>
          <w:sz w:val="20"/>
          <w:szCs w:val="20"/>
        </w:rPr>
        <w:t xml:space="preserve"> licensees affiliated with the firm to select the association as their "primary" association.</w:t>
      </w:r>
    </w:p>
    <w:p w14:paraId="49BCA678" w14:textId="77777777" w:rsidR="004C5B5A" w:rsidRPr="008B20ED" w:rsidRDefault="004C5B5A" w:rsidP="001904A3">
      <w:pPr>
        <w:spacing w:after="0"/>
        <w:ind w:left="720"/>
        <w:rPr>
          <w:rFonts w:ascii="Arial" w:hAnsi="Arial" w:cs="Arial"/>
          <w:sz w:val="20"/>
          <w:szCs w:val="20"/>
        </w:rPr>
      </w:pPr>
    </w:p>
    <w:p w14:paraId="654B2574" w14:textId="77777777" w:rsidR="004C5B5A" w:rsidRPr="008B20ED" w:rsidRDefault="004C5B5A" w:rsidP="004C5B5A">
      <w:pPr>
        <w:spacing w:after="0"/>
        <w:ind w:left="720"/>
        <w:rPr>
          <w:rFonts w:ascii="Arial" w:hAnsi="Arial" w:cs="Arial"/>
          <w:sz w:val="20"/>
          <w:szCs w:val="20"/>
        </w:rPr>
      </w:pPr>
      <w:r w:rsidRPr="008B20ED">
        <w:rPr>
          <w:rFonts w:ascii="Arial" w:hAnsi="Arial" w:cs="Arial"/>
          <w:b/>
          <w:sz w:val="20"/>
          <w:szCs w:val="20"/>
        </w:rPr>
        <w:t>□ Designated REALTOR® Members.</w:t>
      </w:r>
      <w:r w:rsidRPr="008B20ED">
        <w:rPr>
          <w:rFonts w:ascii="Arial" w:hAnsi="Arial" w:cs="Arial"/>
          <w:sz w:val="20"/>
          <w:szCs w:val="20"/>
        </w:rPr>
        <w:t xml:space="preserve">  </w:t>
      </w:r>
    </w:p>
    <w:p w14:paraId="0EE8C782" w14:textId="624B2A5F" w:rsidR="001904A3" w:rsidRPr="008B20ED" w:rsidRDefault="00403A14" w:rsidP="00403A14">
      <w:pPr>
        <w:spacing w:after="0"/>
        <w:ind w:left="720"/>
        <w:rPr>
          <w:rFonts w:ascii="Arial" w:hAnsi="Arial" w:cs="Arial"/>
          <w:sz w:val="20"/>
          <w:szCs w:val="20"/>
        </w:rPr>
      </w:pPr>
      <w:r w:rsidRPr="008B20ED">
        <w:rPr>
          <w:rFonts w:ascii="Arial" w:hAnsi="Arial" w:cs="Arial"/>
          <w:sz w:val="20"/>
          <w:szCs w:val="20"/>
        </w:rPr>
        <w:t>Each firm (or office in the case of firms with multiple office locations) shall designate in writing one REALTOR® member who shall be responsible for all duties and obligations of membership, including the obligation to arbitrate (or to mediate if required by the association) pursuant to Article 17 of the Code of Ethics and the payment of association dues.  The "Designated REALTOR®" must be a sole proprietor, partner, corporate officer, or branch office manager acting on behalf of the firm's principal(s</w:t>
      </w:r>
      <w:proofErr w:type="gramStart"/>
      <w:r w:rsidRPr="008B20ED">
        <w:rPr>
          <w:rFonts w:ascii="Arial" w:hAnsi="Arial" w:cs="Arial"/>
          <w:sz w:val="20"/>
          <w:szCs w:val="20"/>
        </w:rPr>
        <w:t>), and</w:t>
      </w:r>
      <w:proofErr w:type="gramEnd"/>
      <w:r w:rsidRPr="008B20ED">
        <w:rPr>
          <w:rFonts w:ascii="Arial" w:hAnsi="Arial" w:cs="Arial"/>
          <w:sz w:val="20"/>
          <w:szCs w:val="20"/>
        </w:rPr>
        <w:t xml:space="preserve"> must meet all other qualifications for REALTOR® membership.</w:t>
      </w:r>
    </w:p>
    <w:p w14:paraId="133A7D14" w14:textId="77777777" w:rsidR="00403A14" w:rsidRPr="008B20ED" w:rsidRDefault="00403A14" w:rsidP="001904A3">
      <w:pPr>
        <w:spacing w:after="0"/>
        <w:ind w:left="720"/>
        <w:rPr>
          <w:rFonts w:ascii="Arial" w:hAnsi="Arial" w:cs="Arial"/>
          <w:b/>
          <w:sz w:val="20"/>
          <w:szCs w:val="20"/>
        </w:rPr>
      </w:pPr>
    </w:p>
    <w:p w14:paraId="45DD1A3E"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Institute Affiliate Members.</w:t>
      </w:r>
      <w:r w:rsidRPr="008B20ED">
        <w:rPr>
          <w:rFonts w:ascii="Arial" w:hAnsi="Arial" w:cs="Arial"/>
          <w:sz w:val="20"/>
          <w:szCs w:val="20"/>
        </w:rPr>
        <w:t xml:space="preserve"> </w:t>
      </w:r>
    </w:p>
    <w:p w14:paraId="4E449C4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be individuals who hold a professional designation awarded by an Institute, Society, or Council affiliated with the NATIONAL ASSOCIATION OF REALTORS</w:t>
      </w:r>
      <w:r w:rsidRPr="008B20ED">
        <w:rPr>
          <w:rFonts w:ascii="Arial" w:hAnsi="Arial" w:cs="Arial"/>
          <w:sz w:val="20"/>
          <w:szCs w:val="20"/>
        </w:rPr>
        <w:sym w:font="Symbol" w:char="F0D2"/>
      </w:r>
      <w:r w:rsidRPr="008B20ED">
        <w:rPr>
          <w:rFonts w:ascii="Arial" w:hAnsi="Arial" w:cs="Arial"/>
          <w:sz w:val="20"/>
          <w:szCs w:val="20"/>
        </w:rPr>
        <w:t xml:space="preserve"> that addresses a specialty area other than residential brokerage or individuals who otherwise hold a class of membership in such Institute, Society, or Council that confers the right to hold office.  Any such individual, if otherwise eligible, may elect to hold REALTOR® or REALTOR-ASSOCIATE® membership, subject to payment of applicable dues for such membership. </w:t>
      </w:r>
    </w:p>
    <w:p w14:paraId="392C553E" w14:textId="77777777" w:rsidR="001904A3" w:rsidRPr="008B20ED" w:rsidRDefault="001904A3" w:rsidP="001904A3">
      <w:pPr>
        <w:spacing w:after="0"/>
        <w:ind w:left="720"/>
        <w:rPr>
          <w:rFonts w:ascii="Arial" w:hAnsi="Arial" w:cs="Arial"/>
          <w:sz w:val="20"/>
          <w:szCs w:val="20"/>
        </w:rPr>
      </w:pPr>
    </w:p>
    <w:p w14:paraId="590EFA95"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Privileges of REALTOR® Members. </w:t>
      </w:r>
    </w:p>
    <w:p w14:paraId="6F8420BB" w14:textId="12730A97" w:rsidR="009D3280" w:rsidRPr="001A29C7" w:rsidRDefault="009D3280" w:rsidP="009D3280">
      <w:pPr>
        <w:ind w:left="720"/>
        <w:rPr>
          <w:rFonts w:ascii="Arial" w:hAnsi="Arial" w:cs="Arial"/>
        </w:rPr>
      </w:pPr>
      <w:r>
        <w:rPr>
          <w:rFonts w:ascii="Arial" w:hAnsi="Arial" w:cs="Arial"/>
          <w:sz w:val="20"/>
          <w:szCs w:val="20"/>
        </w:rPr>
        <w:t xml:space="preserve">REALTOR® </w:t>
      </w:r>
      <w:r w:rsidRPr="009D3280">
        <w:rPr>
          <w:rFonts w:ascii="Arial" w:hAnsi="Arial" w:cs="Arial"/>
          <w:sz w:val="20"/>
          <w:szCs w:val="20"/>
        </w:rPr>
        <w:t xml:space="preserve">members, whether primary or secondary, in good standing are entitled to vote and to hold elective office in the </w:t>
      </w:r>
      <w:proofErr w:type="gramStart"/>
      <w:r w:rsidRPr="009D3280">
        <w:rPr>
          <w:rFonts w:ascii="Arial" w:hAnsi="Arial" w:cs="Arial"/>
          <w:sz w:val="20"/>
          <w:szCs w:val="20"/>
        </w:rPr>
        <w:t>association, and</w:t>
      </w:r>
      <w:proofErr w:type="gramEnd"/>
      <w:r w:rsidRPr="009D3280">
        <w:rPr>
          <w:rFonts w:ascii="Arial" w:hAnsi="Arial" w:cs="Arial"/>
          <w:sz w:val="20"/>
          <w:szCs w:val="20"/>
        </w:rPr>
        <w:t xml:space="preserve"> may use the term REALTOR®</w:t>
      </w:r>
      <w:r w:rsidR="00BB0BDB">
        <w:rPr>
          <w:rFonts w:ascii="Arial" w:hAnsi="Arial" w:cs="Arial"/>
          <w:sz w:val="20"/>
          <w:szCs w:val="20"/>
        </w:rPr>
        <w:t>.</w:t>
      </w:r>
      <w:r w:rsidRPr="009D3280">
        <w:rPr>
          <w:rFonts w:ascii="Arial" w:hAnsi="Arial" w:cs="Arial"/>
          <w:sz w:val="20"/>
          <w:szCs w:val="20"/>
        </w:rPr>
        <w:t xml:space="preserve"> For purposes of this </w:t>
      </w:r>
      <w:r w:rsidRPr="009D3280">
        <w:rPr>
          <w:rFonts w:ascii="Arial" w:hAnsi="Arial" w:cs="Arial"/>
          <w:sz w:val="20"/>
          <w:szCs w:val="20"/>
        </w:rPr>
        <w:lastRenderedPageBreak/>
        <w:t>section, the term “good standing” means the member satisfies the “Obligations of REALTOR® Members”, is current with all financial and disciplinary obligations to the association and MLS, has completed any new member requirements, and complies with NAR’s trademark rules.</w:t>
      </w:r>
      <w:r w:rsidRPr="001A29C7">
        <w:rPr>
          <w:rFonts w:ascii="Arial" w:hAnsi="Arial" w:cs="Arial"/>
          <w:sz w:val="20"/>
          <w:szCs w:val="20"/>
        </w:rPr>
        <w:t xml:space="preserve"> </w:t>
      </w:r>
    </w:p>
    <w:p w14:paraId="3099E32A" w14:textId="77777777" w:rsidR="001904A3" w:rsidRPr="008B20ED" w:rsidRDefault="001904A3" w:rsidP="001904A3">
      <w:pPr>
        <w:spacing w:after="0"/>
        <w:ind w:left="720"/>
        <w:rPr>
          <w:rFonts w:ascii="Arial" w:hAnsi="Arial" w:cs="Arial"/>
          <w:b/>
          <w:sz w:val="20"/>
          <w:szCs w:val="20"/>
        </w:rPr>
      </w:pPr>
    </w:p>
    <w:p w14:paraId="1AAC8E50" w14:textId="0E024A4A" w:rsidR="001904A3" w:rsidRDefault="001904A3" w:rsidP="001904A3">
      <w:pPr>
        <w:spacing w:after="0"/>
        <w:ind w:left="720"/>
        <w:rPr>
          <w:rFonts w:ascii="Arial" w:hAnsi="Arial" w:cs="Arial"/>
          <w:b/>
          <w:sz w:val="20"/>
          <w:szCs w:val="20"/>
        </w:rPr>
      </w:pPr>
      <w:r w:rsidRPr="008B20ED">
        <w:rPr>
          <w:rFonts w:ascii="Arial" w:hAnsi="Arial" w:cs="Arial"/>
          <w:b/>
          <w:sz w:val="20"/>
          <w:szCs w:val="20"/>
        </w:rPr>
        <w:t>□ Obligation</w:t>
      </w:r>
      <w:r w:rsidR="000C0D4B">
        <w:rPr>
          <w:rFonts w:ascii="Arial" w:hAnsi="Arial" w:cs="Arial"/>
          <w:b/>
          <w:sz w:val="20"/>
          <w:szCs w:val="20"/>
        </w:rPr>
        <w:t>s</w:t>
      </w:r>
      <w:r w:rsidRPr="008B20ED">
        <w:rPr>
          <w:rFonts w:ascii="Arial" w:hAnsi="Arial" w:cs="Arial"/>
          <w:b/>
          <w:sz w:val="20"/>
          <w:szCs w:val="20"/>
        </w:rPr>
        <w:t xml:space="preserve"> of REALTOR® Members. </w:t>
      </w:r>
    </w:p>
    <w:p w14:paraId="1B33175D" w14:textId="15193B6C" w:rsidR="008B20ED" w:rsidRDefault="008B20ED" w:rsidP="001904A3">
      <w:pPr>
        <w:spacing w:after="0"/>
        <w:ind w:left="720"/>
        <w:rPr>
          <w:rFonts w:ascii="Arial" w:hAnsi="Arial" w:cs="Arial"/>
          <w:b/>
          <w:sz w:val="20"/>
          <w:szCs w:val="20"/>
        </w:rPr>
      </w:pPr>
    </w:p>
    <w:p w14:paraId="5A9F3E4F" w14:textId="74697D8C" w:rsidR="009D3280" w:rsidRPr="009D3280" w:rsidRDefault="009D3280" w:rsidP="009D3280">
      <w:pPr>
        <w:spacing w:after="0"/>
        <w:ind w:left="720"/>
        <w:rPr>
          <w:rFonts w:ascii="Arial" w:hAnsi="Arial" w:cs="Arial"/>
          <w:sz w:val="20"/>
        </w:rPr>
      </w:pPr>
      <w:r>
        <w:rPr>
          <w:rFonts w:ascii="Arial" w:hAnsi="Arial" w:cs="Arial"/>
          <w:sz w:val="20"/>
        </w:rPr>
        <w:t xml:space="preserve">It </w:t>
      </w:r>
      <w:r w:rsidRPr="009D3280">
        <w:rPr>
          <w:rFonts w:ascii="Arial" w:hAnsi="Arial" w:cs="Arial"/>
          <w:sz w:val="20"/>
        </w:rPr>
        <w:t xml:space="preserve">shall be the duty and responsibility of every REALTOR® member of this association to </w:t>
      </w:r>
      <w:r w:rsidRPr="009D3280">
        <w:rPr>
          <w:rFonts w:ascii="Arial" w:hAnsi="Arial" w:cs="Arial"/>
          <w:sz w:val="20"/>
          <w:szCs w:val="20"/>
        </w:rPr>
        <w:t>safeguard and promote the standards, interests, and welfare of the association and the real estate profession</w:t>
      </w:r>
      <w:r w:rsidRPr="009D3280">
        <w:rPr>
          <w:rFonts w:ascii="Arial" w:hAnsi="Arial" w:cs="Arial"/>
          <w:strike/>
          <w:sz w:val="20"/>
          <w:szCs w:val="20"/>
        </w:rPr>
        <w:t>.</w:t>
      </w:r>
      <w:r w:rsidRPr="009D3280">
        <w:rPr>
          <w:rFonts w:ascii="Arial" w:hAnsi="Arial" w:cs="Arial"/>
          <w:sz w:val="20"/>
          <w:szCs w:val="20"/>
        </w:rPr>
        <w:t xml:space="preserve">, and to protect against conduct that may cause a lack of public confidence in the real estate profession or in REALTORS®. REALTOR® members also must </w:t>
      </w:r>
      <w:r w:rsidRPr="009D3280">
        <w:rPr>
          <w:rFonts w:ascii="Arial" w:hAnsi="Arial" w:cs="Arial"/>
          <w:sz w:val="20"/>
        </w:rPr>
        <w:t xml:space="preserve">abide by the governing documents and policies of the association, the State Association, and the </w:t>
      </w:r>
      <w:r w:rsidRPr="009D3280">
        <w:rPr>
          <w:rFonts w:ascii="Arial" w:hAnsi="Arial" w:cs="Arial"/>
          <w:i/>
          <w:sz w:val="20"/>
        </w:rPr>
        <w:t>NATIONAL ASSOCIATION OF REALTORS®</w:t>
      </w:r>
      <w:r w:rsidRPr="009D3280">
        <w:rPr>
          <w:rFonts w:ascii="Arial" w:hAnsi="Arial" w:cs="Arial"/>
          <w:sz w:val="20"/>
        </w:rPr>
        <w:t>, as well as the Code of Ethics of the NATIONAL ASSOCIATION OF REALTORS®, including the duty to arbitrate controversies arising out of real estate transactions as specified by Article 17 of the Code of Ethics, and in accordance with the procedures set forth in the Code of Ethics and Arbitration</w:t>
      </w:r>
      <w:r w:rsidR="000C0D4B">
        <w:rPr>
          <w:rFonts w:ascii="Arial" w:hAnsi="Arial" w:cs="Arial"/>
          <w:sz w:val="20"/>
        </w:rPr>
        <w:t xml:space="preserve"> manual.</w:t>
      </w:r>
    </w:p>
    <w:p w14:paraId="2A2644ED" w14:textId="77777777" w:rsidR="009D3280" w:rsidRPr="009D3280" w:rsidRDefault="009D3280" w:rsidP="009D3280">
      <w:pPr>
        <w:spacing w:after="0"/>
        <w:ind w:left="720"/>
        <w:rPr>
          <w:rFonts w:ascii="Arial" w:hAnsi="Arial" w:cs="Arial"/>
          <w:sz w:val="20"/>
        </w:rPr>
      </w:pPr>
    </w:p>
    <w:p w14:paraId="192F04FA" w14:textId="77777777" w:rsidR="009D3280" w:rsidRPr="009D3280" w:rsidRDefault="009D3280" w:rsidP="009D3280">
      <w:pPr>
        <w:ind w:left="720"/>
        <w:rPr>
          <w:rFonts w:ascii="Arial" w:hAnsi="Arial" w:cs="Arial"/>
          <w:sz w:val="20"/>
          <w:szCs w:val="20"/>
        </w:rPr>
      </w:pPr>
      <w:r w:rsidRPr="009D3280">
        <w:rPr>
          <w:rFonts w:ascii="Arial" w:hAnsi="Arial" w:cs="Arial"/>
          <w:sz w:val="20"/>
          <w:szCs w:val="20"/>
        </w:rP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 termination of membership.</w:t>
      </w:r>
    </w:p>
    <w:p w14:paraId="3BDEAC3C" w14:textId="77777777" w:rsidR="009D3280" w:rsidRPr="009D3280" w:rsidRDefault="009D3280" w:rsidP="009D3280">
      <w:pPr>
        <w:spacing w:after="0"/>
        <w:ind w:left="720"/>
        <w:rPr>
          <w:rFonts w:ascii="Arial" w:hAnsi="Arial" w:cs="Arial"/>
          <w:sz w:val="20"/>
        </w:rPr>
      </w:pPr>
    </w:p>
    <w:p w14:paraId="68824339" w14:textId="77777777" w:rsidR="009D3280" w:rsidRPr="009D3280" w:rsidRDefault="009D3280" w:rsidP="009D3280">
      <w:pPr>
        <w:spacing w:after="0"/>
        <w:ind w:left="720"/>
        <w:rPr>
          <w:rFonts w:ascii="Arial" w:hAnsi="Arial" w:cs="Arial"/>
          <w:b/>
          <w:sz w:val="20"/>
          <w:szCs w:val="20"/>
        </w:rPr>
      </w:pPr>
    </w:p>
    <w:p w14:paraId="6859E235" w14:textId="77777777" w:rsidR="009D3280" w:rsidRPr="009D3280" w:rsidRDefault="009D3280" w:rsidP="009D3280">
      <w:pPr>
        <w:spacing w:after="0"/>
        <w:ind w:left="720" w:right="720"/>
        <w:rPr>
          <w:rFonts w:ascii="Arial" w:hAnsi="Arial" w:cs="Arial"/>
          <w:i/>
          <w:iCs/>
          <w:sz w:val="20"/>
        </w:rPr>
      </w:pPr>
      <w:r w:rsidRPr="009D3280">
        <w:rPr>
          <w:rFonts w:ascii="Arial" w:hAnsi="Arial" w:cs="Arial"/>
          <w:i/>
          <w:iCs/>
          <w:sz w:val="20"/>
        </w:rPr>
        <w:t>Alternate Section 2 for associations that require members to mediate otherwise-arbitrable disputes.</w:t>
      </w:r>
    </w:p>
    <w:p w14:paraId="5B47F8CC" w14:textId="77777777" w:rsidR="009D3280" w:rsidRPr="009D3280" w:rsidRDefault="009D3280" w:rsidP="009D3280">
      <w:pPr>
        <w:spacing w:after="0"/>
        <w:ind w:left="720"/>
        <w:rPr>
          <w:rFonts w:ascii="Arial" w:hAnsi="Arial" w:cs="Arial"/>
          <w:b/>
          <w:sz w:val="20"/>
          <w:szCs w:val="20"/>
        </w:rPr>
      </w:pPr>
    </w:p>
    <w:p w14:paraId="73209960" w14:textId="5D537105" w:rsidR="009D3280" w:rsidRPr="009D3280" w:rsidRDefault="009D3280" w:rsidP="009D3280">
      <w:pPr>
        <w:spacing w:after="0"/>
        <w:ind w:left="720"/>
        <w:rPr>
          <w:rFonts w:ascii="Arial" w:hAnsi="Arial" w:cs="Arial"/>
          <w:sz w:val="20"/>
        </w:rPr>
      </w:pPr>
      <w:r w:rsidRPr="009D3280">
        <w:rPr>
          <w:rFonts w:ascii="Arial" w:hAnsi="Arial" w:cs="Arial"/>
          <w:sz w:val="20"/>
        </w:rPr>
        <w:t xml:space="preserve">It shall be the duty and responsibility of every REALTOR® member of this association to </w:t>
      </w:r>
      <w:r w:rsidRPr="009D3280">
        <w:rPr>
          <w:rFonts w:ascii="Arial" w:hAnsi="Arial" w:cs="Arial"/>
          <w:sz w:val="20"/>
          <w:szCs w:val="20"/>
        </w:rPr>
        <w:t>safeguard and promote the standards, interests, and welfare of the association and the real estate profession</w:t>
      </w:r>
      <w:r w:rsidRPr="009D3280">
        <w:rPr>
          <w:rFonts w:ascii="Arial" w:hAnsi="Arial" w:cs="Arial"/>
          <w:strike/>
          <w:sz w:val="20"/>
          <w:szCs w:val="20"/>
        </w:rPr>
        <w:t>.</w:t>
      </w:r>
      <w:r w:rsidRPr="009D3280">
        <w:rPr>
          <w:rFonts w:ascii="Arial" w:hAnsi="Arial" w:cs="Arial"/>
          <w:sz w:val="20"/>
          <w:szCs w:val="20"/>
        </w:rPr>
        <w:t xml:space="preserve">, and to protect against conduct that may cause a lack of public confidence in the real estate profession or in REALTORS®.  REALTOR® members also must </w:t>
      </w:r>
      <w:r w:rsidRPr="009D3280">
        <w:rPr>
          <w:rFonts w:ascii="Arial" w:hAnsi="Arial" w:cs="Arial"/>
          <w:sz w:val="20"/>
        </w:rPr>
        <w:t xml:space="preserve">abide by the governing documents and policies of the association, the State Association, and the </w:t>
      </w:r>
      <w:r w:rsidRPr="009D3280">
        <w:rPr>
          <w:rFonts w:ascii="Arial" w:hAnsi="Arial" w:cs="Arial"/>
          <w:i/>
          <w:sz w:val="20"/>
        </w:rPr>
        <w:t>NATIONAL ASSOCIATION OF REALTORS®</w:t>
      </w:r>
      <w:r w:rsidRPr="009D3280">
        <w:rPr>
          <w:rFonts w:ascii="Arial" w:hAnsi="Arial" w:cs="Arial"/>
          <w:sz w:val="20"/>
        </w:rPr>
        <w:t>, as well as the Code of Ethics of the NATIONAL ASSOCIATION OF REALTORS®, including the duty to mediate and arbitrate controversies arising out of real estate transactions as specified by Article 17 of the Code of Ethics, and in accordance with the procedures set forth in the Code of Ethics and Arbitration Manual.</w:t>
      </w:r>
    </w:p>
    <w:p w14:paraId="44A8EDF6" w14:textId="77777777" w:rsidR="009D3280" w:rsidRPr="009D3280" w:rsidRDefault="009D3280" w:rsidP="009D3280">
      <w:pPr>
        <w:spacing w:after="0"/>
        <w:ind w:left="720"/>
        <w:rPr>
          <w:rFonts w:ascii="Arial" w:hAnsi="Arial" w:cs="Arial"/>
          <w:sz w:val="20"/>
        </w:rPr>
      </w:pPr>
    </w:p>
    <w:p w14:paraId="1FBDDA66" w14:textId="77777777" w:rsidR="009D3280" w:rsidRPr="009D3280" w:rsidRDefault="009D3280" w:rsidP="009D3280">
      <w:pPr>
        <w:ind w:left="720"/>
        <w:rPr>
          <w:rFonts w:ascii="Arial" w:hAnsi="Arial" w:cs="Arial"/>
          <w:sz w:val="20"/>
          <w:szCs w:val="20"/>
        </w:rPr>
      </w:pPr>
      <w:r w:rsidRPr="009D3280">
        <w:rPr>
          <w:rFonts w:ascii="Arial" w:hAnsi="Arial" w:cs="Arial"/>
          <w:sz w:val="20"/>
          <w:szCs w:val="20"/>
        </w:rP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 termination of membership.</w:t>
      </w:r>
    </w:p>
    <w:p w14:paraId="67A4759E" w14:textId="77777777" w:rsidR="001904A3" w:rsidRPr="008B20ED" w:rsidRDefault="001904A3" w:rsidP="001904A3">
      <w:pPr>
        <w:spacing w:after="0"/>
        <w:ind w:left="720"/>
        <w:rPr>
          <w:rFonts w:ascii="Arial" w:hAnsi="Arial" w:cs="Arial"/>
          <w:sz w:val="20"/>
          <w:szCs w:val="20"/>
        </w:rPr>
      </w:pPr>
    </w:p>
    <w:p w14:paraId="2B412AC8" w14:textId="77777777" w:rsidR="001904A3" w:rsidRPr="008B20ED" w:rsidRDefault="001904A3" w:rsidP="001904A3">
      <w:pPr>
        <w:spacing w:after="0"/>
        <w:rPr>
          <w:rFonts w:ascii="Arial" w:hAnsi="Arial" w:cs="Arial"/>
          <w:sz w:val="20"/>
          <w:szCs w:val="20"/>
        </w:rPr>
      </w:pPr>
    </w:p>
    <w:p w14:paraId="7E130236" w14:textId="3AF1A2E8" w:rsidR="001904A3" w:rsidRPr="008B20ED" w:rsidRDefault="001904A3" w:rsidP="008B20ED">
      <w:pPr>
        <w:pStyle w:val="ListParagraph"/>
        <w:numPr>
          <w:ilvl w:val="0"/>
          <w:numId w:val="5"/>
        </w:numPr>
        <w:spacing w:after="0"/>
        <w:rPr>
          <w:rFonts w:ascii="Arial" w:hAnsi="Arial" w:cs="Arial"/>
          <w:b/>
          <w:sz w:val="20"/>
        </w:rPr>
      </w:pPr>
      <w:r w:rsidRPr="008B20ED">
        <w:rPr>
          <w:rFonts w:ascii="Arial" w:hAnsi="Arial" w:cs="Arial"/>
          <w:b/>
          <w:sz w:val="20"/>
        </w:rPr>
        <w:t xml:space="preserve"> Code of Ethics:  Professional Standards and Training</w:t>
      </w:r>
    </w:p>
    <w:p w14:paraId="3A48BD5D" w14:textId="77777777" w:rsidR="001904A3" w:rsidRPr="008B20ED" w:rsidRDefault="001904A3" w:rsidP="001904A3">
      <w:pPr>
        <w:spacing w:after="0"/>
        <w:ind w:left="720"/>
        <w:rPr>
          <w:rFonts w:ascii="Arial" w:hAnsi="Arial" w:cs="Arial"/>
          <w:sz w:val="20"/>
          <w:szCs w:val="20"/>
        </w:rPr>
      </w:pPr>
    </w:p>
    <w:p w14:paraId="13957A6B"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xml:space="preserve">□ </w:t>
      </w:r>
      <w:r w:rsidRPr="008B20ED">
        <w:rPr>
          <w:rFonts w:ascii="Arial" w:hAnsi="Arial" w:cs="Arial"/>
          <w:b/>
          <w:bCs/>
          <w:sz w:val="20"/>
          <w:szCs w:val="20"/>
        </w:rPr>
        <w:t xml:space="preserve">New Member Code of Ethics Orientation. </w:t>
      </w:r>
    </w:p>
    <w:p w14:paraId="6886285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w:t>
      </w:r>
      <w:proofErr w:type="gramStart"/>
      <w:r w:rsidRPr="008B20ED">
        <w:rPr>
          <w:rFonts w:ascii="Arial" w:hAnsi="Arial" w:cs="Arial"/>
          <w:sz w:val="20"/>
          <w:szCs w:val="20"/>
        </w:rPr>
        <w:t>provided that</w:t>
      </w:r>
      <w:proofErr w:type="gramEnd"/>
      <w:r w:rsidRPr="008B20ED">
        <w:rPr>
          <w:rFonts w:ascii="Arial" w:hAnsi="Arial" w:cs="Arial"/>
          <w:sz w:val="20"/>
          <w:szCs w:val="20"/>
        </w:rPr>
        <w:t xml:space="preserve"> REALTOR® membership has been continuous, or that any break in membership is for one (1) year or less. </w:t>
      </w:r>
    </w:p>
    <w:p w14:paraId="7DC6B120" w14:textId="77777777" w:rsidR="001904A3" w:rsidRPr="008B20ED" w:rsidRDefault="001904A3" w:rsidP="001904A3">
      <w:pPr>
        <w:spacing w:after="0"/>
        <w:ind w:left="1080"/>
        <w:rPr>
          <w:rFonts w:ascii="Arial" w:hAnsi="Arial" w:cs="Arial"/>
          <w:sz w:val="20"/>
          <w:szCs w:val="20"/>
        </w:rPr>
      </w:pPr>
    </w:p>
    <w:p w14:paraId="4A860DD0"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Failure to satisfy this requirement within _____ days of the date of application (or, alternatively, the date that provisional membership was granted), will result in denial of the membership application or termination of provisional membership.</w:t>
      </w:r>
    </w:p>
    <w:p w14:paraId="13CCC1B4" w14:textId="77777777" w:rsidR="001904A3" w:rsidRPr="008B20ED" w:rsidRDefault="001904A3" w:rsidP="001904A3">
      <w:pPr>
        <w:spacing w:after="0"/>
        <w:ind w:left="1080"/>
        <w:rPr>
          <w:rFonts w:ascii="Arial" w:hAnsi="Arial" w:cs="Arial"/>
          <w:sz w:val="20"/>
          <w:szCs w:val="20"/>
        </w:rPr>
      </w:pPr>
    </w:p>
    <w:p w14:paraId="312FC167" w14:textId="77777777" w:rsidR="001904A3" w:rsidRPr="001C0656" w:rsidRDefault="001904A3" w:rsidP="001904A3">
      <w:pPr>
        <w:spacing w:after="0"/>
        <w:ind w:left="720"/>
        <w:rPr>
          <w:rFonts w:ascii="Arial" w:hAnsi="Arial" w:cs="Arial"/>
          <w:b/>
          <w:bCs/>
          <w:sz w:val="20"/>
          <w:szCs w:val="20"/>
        </w:rPr>
      </w:pPr>
      <w:r w:rsidRPr="001C0656">
        <w:rPr>
          <w:rFonts w:ascii="Arial" w:hAnsi="Arial" w:cs="Arial"/>
          <w:b/>
          <w:sz w:val="20"/>
          <w:szCs w:val="20"/>
        </w:rPr>
        <w:t xml:space="preserve">□ </w:t>
      </w:r>
      <w:r w:rsidRPr="001C0656">
        <w:rPr>
          <w:rFonts w:ascii="Arial" w:hAnsi="Arial" w:cs="Arial"/>
          <w:b/>
          <w:bCs/>
          <w:sz w:val="20"/>
          <w:szCs w:val="20"/>
        </w:rPr>
        <w:t xml:space="preserve">Continuing REALTOR® Code of Ethics Training. </w:t>
      </w:r>
    </w:p>
    <w:p w14:paraId="10515E40" w14:textId="6DD145B1" w:rsidR="001904A3" w:rsidRPr="00027393" w:rsidRDefault="00027393" w:rsidP="001904A3">
      <w:pPr>
        <w:spacing w:after="0"/>
        <w:ind w:left="720"/>
        <w:rPr>
          <w:rFonts w:ascii="Arial" w:hAnsi="Arial" w:cs="Arial"/>
          <w:color w:val="000000"/>
          <w:sz w:val="23"/>
          <w:szCs w:val="23"/>
          <w:bdr w:val="none" w:sz="0" w:space="0" w:color="auto" w:frame="1"/>
          <w:shd w:val="clear" w:color="auto" w:fill="FFFFFF"/>
        </w:rPr>
      </w:pPr>
      <w:r w:rsidRPr="001C0656">
        <w:rPr>
          <w:rFonts w:ascii="Arial" w:hAnsi="Arial" w:cs="Arial"/>
          <w:color w:val="000000"/>
          <w:sz w:val="23"/>
          <w:szCs w:val="23"/>
          <w:bdr w:val="none" w:sz="0" w:space="0" w:color="auto" w:frame="1"/>
          <w:shd w:val="clear" w:color="auto" w:fill="FFFFFF"/>
        </w:rPr>
        <w:t>Effective January 1, 201</w:t>
      </w:r>
      <w:r w:rsidR="00311FE2" w:rsidRPr="001C0656">
        <w:rPr>
          <w:rFonts w:ascii="Arial" w:hAnsi="Arial" w:cs="Arial"/>
          <w:color w:val="000000"/>
          <w:sz w:val="23"/>
          <w:szCs w:val="23"/>
          <w:bdr w:val="none" w:sz="0" w:space="0" w:color="auto" w:frame="1"/>
          <w:shd w:val="clear" w:color="auto" w:fill="FFFFFF"/>
        </w:rPr>
        <w:t>9</w:t>
      </w:r>
      <w:r w:rsidRPr="001C0656">
        <w:rPr>
          <w:rFonts w:ascii="Arial" w:hAnsi="Arial" w:cs="Arial"/>
          <w:color w:val="000000"/>
          <w:sz w:val="23"/>
          <w:szCs w:val="23"/>
          <w:bdr w:val="none" w:sz="0" w:space="0" w:color="auto" w:frame="1"/>
          <w:shd w:val="clear" w:color="auto" w:fill="FFFFFF"/>
        </w:rPr>
        <w:t xml:space="preserve">, through December 31, 2021 and for successive </w:t>
      </w:r>
      <w:proofErr w:type="gramStart"/>
      <w:r w:rsidRPr="001C0656">
        <w:rPr>
          <w:rFonts w:ascii="Arial" w:hAnsi="Arial" w:cs="Arial"/>
          <w:color w:val="000000"/>
          <w:sz w:val="23"/>
          <w:szCs w:val="23"/>
          <w:bdr w:val="none" w:sz="0" w:space="0" w:color="auto" w:frame="1"/>
          <w:shd w:val="clear" w:color="auto" w:fill="FFFFFF"/>
        </w:rPr>
        <w:t>three year</w:t>
      </w:r>
      <w:proofErr w:type="gramEnd"/>
      <w:r w:rsidRPr="001C0656">
        <w:rPr>
          <w:rFonts w:ascii="Arial" w:hAnsi="Arial" w:cs="Arial"/>
          <w:color w:val="000000"/>
          <w:sz w:val="23"/>
          <w:szCs w:val="23"/>
          <w:bdr w:val="none" w:sz="0" w:space="0" w:color="auto" w:frame="1"/>
          <w:shd w:val="clear" w:color="auto" w:fill="FFFFFF"/>
        </w:rPr>
        <w:t xml:space="preserve"> periods thereafter, each REALTOR® member of the association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w:t>
      </w:r>
      <w:r w:rsidRPr="00A10FFE">
        <w:rPr>
          <w:rFonts w:ascii="Arial" w:hAnsi="Arial" w:cs="Arial"/>
          <w:color w:val="000000"/>
          <w:sz w:val="23"/>
          <w:szCs w:val="23"/>
          <w:bdr w:val="none" w:sz="0" w:space="0" w:color="auto" w:frame="1"/>
          <w:shd w:val="clear" w:color="auto" w:fill="FFFFFF"/>
        </w:rPr>
        <w:t xml:space="preserve">this or another </w:t>
      </w:r>
      <w:r w:rsidR="001C0656" w:rsidRPr="00A10FFE">
        <w:rPr>
          <w:rFonts w:ascii="Arial" w:hAnsi="Arial" w:cs="Arial"/>
          <w:color w:val="000000"/>
          <w:sz w:val="23"/>
          <w:szCs w:val="23"/>
          <w:bdr w:val="none" w:sz="0" w:space="0" w:color="auto" w:frame="1"/>
          <w:shd w:val="clear" w:color="auto" w:fill="FFFFFF"/>
        </w:rPr>
        <w:t>REALTOR®</w:t>
      </w:r>
      <w:r w:rsidR="001C0656" w:rsidRPr="001C0656">
        <w:rPr>
          <w:rFonts w:ascii="Arial" w:hAnsi="Arial" w:cs="Arial"/>
          <w:color w:val="000000"/>
          <w:sz w:val="23"/>
          <w:szCs w:val="23"/>
          <w:bdr w:val="none" w:sz="0" w:space="0" w:color="auto" w:frame="1"/>
          <w:shd w:val="clear" w:color="auto" w:fill="FFFFFF"/>
        </w:rPr>
        <w:t xml:space="preserve"> </w:t>
      </w:r>
      <w:r w:rsidRPr="001C0656">
        <w:rPr>
          <w:rFonts w:ascii="Arial" w:hAnsi="Arial" w:cs="Arial"/>
          <w:color w:val="000000"/>
          <w:sz w:val="23"/>
          <w:szCs w:val="23"/>
          <w:bdr w:val="none" w:sz="0" w:space="0" w:color="auto" w:frame="1"/>
          <w:shd w:val="clear" w:color="auto" w:fill="FFFFFF"/>
        </w:rPr>
        <w:t xml:space="preserve">association, the State Association of REALTORS® or the NATIONAL ASSOCIATION OF REALTORS®, which meets the learning objectives and minimum criteria established by the NATIONAL ASSOCIATION OF REALTORS® from time to time. REALTOR® members who have completed training as a requirement of membership in another association and REALTOR® members who have completed the New Member Code of Ethics Orientation during any </w:t>
      </w:r>
      <w:proofErr w:type="gramStart"/>
      <w:r w:rsidRPr="001C0656">
        <w:rPr>
          <w:rFonts w:ascii="Arial" w:hAnsi="Arial" w:cs="Arial"/>
          <w:color w:val="000000"/>
          <w:sz w:val="23"/>
          <w:szCs w:val="23"/>
          <w:bdr w:val="none" w:sz="0" w:space="0" w:color="auto" w:frame="1"/>
          <w:shd w:val="clear" w:color="auto" w:fill="FFFFFF"/>
        </w:rPr>
        <w:t>three year</w:t>
      </w:r>
      <w:proofErr w:type="gramEnd"/>
      <w:r w:rsidRPr="001C0656">
        <w:rPr>
          <w:rFonts w:ascii="Arial" w:hAnsi="Arial" w:cs="Arial"/>
          <w:color w:val="000000"/>
          <w:sz w:val="23"/>
          <w:szCs w:val="23"/>
          <w:bdr w:val="none" w:sz="0" w:space="0" w:color="auto" w:frame="1"/>
          <w:shd w:val="clear" w:color="auto" w:fill="FFFFFF"/>
        </w:rPr>
        <w:t xml:space="preserve"> cycle shall not be required to complete additional ethics training until a new three year cycle commences.</w:t>
      </w:r>
      <w:r w:rsidRPr="001C0656">
        <w:rPr>
          <w:rFonts w:ascii="Arial" w:hAnsi="Arial" w:cs="Arial"/>
          <w:color w:val="000000"/>
          <w:sz w:val="23"/>
          <w:szCs w:val="23"/>
        </w:rPr>
        <w:br/>
      </w:r>
      <w:r w:rsidRPr="001C0656">
        <w:rPr>
          <w:rFonts w:ascii="Arial" w:hAnsi="Arial" w:cs="Arial"/>
          <w:color w:val="000000"/>
          <w:sz w:val="23"/>
          <w:szCs w:val="23"/>
        </w:rPr>
        <w:br/>
      </w:r>
      <w:r w:rsidRPr="001C0656">
        <w:rPr>
          <w:rFonts w:ascii="Arial" w:hAnsi="Arial" w:cs="Arial"/>
          <w:color w:val="000000"/>
          <w:sz w:val="23"/>
          <w:szCs w:val="23"/>
          <w:bdr w:val="none" w:sz="0" w:space="0" w:color="auto" w:frame="1"/>
          <w:shd w:val="clear" w:color="auto" w:fill="FFFFFF"/>
        </w:rPr>
        <w:t xml:space="preserve">Failure to satisfy the required periodic ethics training shall be considered a violation of a membership duty. Failure to meet the requirement in any </w:t>
      </w:r>
      <w:proofErr w:type="gramStart"/>
      <w:r w:rsidRPr="001C0656">
        <w:rPr>
          <w:rFonts w:ascii="Arial" w:hAnsi="Arial" w:cs="Arial"/>
          <w:color w:val="000000"/>
          <w:sz w:val="23"/>
          <w:szCs w:val="23"/>
          <w:bdr w:val="none" w:sz="0" w:space="0" w:color="auto" w:frame="1"/>
          <w:shd w:val="clear" w:color="auto" w:fill="FFFFFF"/>
        </w:rPr>
        <w:t>three year</w:t>
      </w:r>
      <w:proofErr w:type="gramEnd"/>
      <w:r w:rsidRPr="001C0656">
        <w:rPr>
          <w:rFonts w:ascii="Arial" w:hAnsi="Arial" w:cs="Arial"/>
          <w:color w:val="000000"/>
          <w:sz w:val="23"/>
          <w:szCs w:val="23"/>
          <w:bdr w:val="none" w:sz="0" w:space="0" w:color="auto" w:frame="1"/>
          <w:shd w:val="clear" w:color="auto" w:fill="FFFFFF"/>
        </w:rPr>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4B5D6401" w14:textId="77777777" w:rsidR="00027393" w:rsidRPr="008B20ED" w:rsidRDefault="00027393" w:rsidP="001904A3">
      <w:pPr>
        <w:spacing w:after="0"/>
        <w:ind w:left="720"/>
        <w:rPr>
          <w:rFonts w:ascii="Arial" w:hAnsi="Arial" w:cs="Arial"/>
          <w:sz w:val="20"/>
          <w:szCs w:val="20"/>
        </w:rPr>
      </w:pPr>
    </w:p>
    <w:p w14:paraId="1C996E2E"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Discipline of REALTOR® Members. </w:t>
      </w:r>
    </w:p>
    <w:p w14:paraId="4524A5A4" w14:textId="77777777" w:rsidR="004510A0" w:rsidRPr="008B20ED" w:rsidRDefault="004510A0" w:rsidP="004510A0">
      <w:pPr>
        <w:spacing w:after="0"/>
        <w:ind w:left="720"/>
        <w:rPr>
          <w:rFonts w:ascii="Arial" w:hAnsi="Arial" w:cs="Arial"/>
          <w:sz w:val="20"/>
          <w:szCs w:val="20"/>
        </w:rPr>
      </w:pPr>
      <w:r w:rsidRPr="008B20ED">
        <w:rPr>
          <w:rFonts w:ascii="Arial" w:hAnsi="Arial" w:cs="Arial"/>
          <w:sz w:val="20"/>
          <w:szCs w:val="20"/>
        </w:rPr>
        <w:t xml:space="preserve">Any REALTOR® member of the association may be disciplined by the board of directors for violations of the Code of Ethics or other duties of membership, after a hearing as described in the </w:t>
      </w:r>
      <w:r w:rsidRPr="008B20ED">
        <w:rPr>
          <w:rFonts w:ascii="Arial" w:hAnsi="Arial" w:cs="Arial"/>
          <w:i/>
          <w:sz w:val="20"/>
          <w:szCs w:val="20"/>
        </w:rPr>
        <w:t>Code of Ethics and Arbitration Manual</w:t>
      </w:r>
      <w:r w:rsidRPr="008B20ED">
        <w:rPr>
          <w:rFonts w:ascii="Arial" w:hAnsi="Arial" w:cs="Arial"/>
          <w:sz w:val="20"/>
          <w:szCs w:val="20"/>
        </w:rPr>
        <w:t xml:space="preserve"> of the association, provided that the discipline imposed is consistent with the discipline authorized by the Professional Standards Committee of the NATIONAL ASSOCIATION OF REALTORS® as set forth in the </w:t>
      </w:r>
      <w:r w:rsidRPr="008B20ED">
        <w:rPr>
          <w:rFonts w:ascii="Arial" w:hAnsi="Arial" w:cs="Arial"/>
          <w:i/>
          <w:sz w:val="20"/>
          <w:szCs w:val="20"/>
        </w:rPr>
        <w:t>Code of Ethics and Arbitration Manual</w:t>
      </w:r>
      <w:r w:rsidRPr="008B20ED">
        <w:rPr>
          <w:rFonts w:ascii="Arial" w:hAnsi="Arial" w:cs="Arial"/>
          <w:sz w:val="20"/>
          <w:szCs w:val="20"/>
        </w:rPr>
        <w:t xml:space="preserve"> of the National Association.</w:t>
      </w:r>
    </w:p>
    <w:p w14:paraId="29F350A2" w14:textId="77777777" w:rsidR="004510A0" w:rsidRPr="008B20ED" w:rsidRDefault="004510A0" w:rsidP="004510A0">
      <w:pPr>
        <w:spacing w:after="0"/>
        <w:rPr>
          <w:rFonts w:ascii="Arial" w:hAnsi="Arial" w:cs="Arial"/>
          <w:sz w:val="20"/>
          <w:szCs w:val="20"/>
        </w:rPr>
      </w:pPr>
    </w:p>
    <w:p w14:paraId="76691856" w14:textId="77777777" w:rsidR="001904A3" w:rsidRPr="008B20ED" w:rsidRDefault="001904A3" w:rsidP="001904A3">
      <w:pPr>
        <w:spacing w:after="0"/>
        <w:ind w:left="360"/>
        <w:rPr>
          <w:rFonts w:ascii="Arial" w:hAnsi="Arial" w:cs="Arial"/>
          <w:sz w:val="20"/>
          <w:szCs w:val="20"/>
        </w:rPr>
      </w:pPr>
    </w:p>
    <w:p w14:paraId="38D79201" w14:textId="77777777" w:rsidR="001904A3" w:rsidRPr="008B20ED" w:rsidRDefault="001904A3" w:rsidP="001904A3">
      <w:pPr>
        <w:spacing w:after="0"/>
        <w:ind w:left="720"/>
        <w:rPr>
          <w:rFonts w:ascii="Arial" w:hAnsi="Arial" w:cs="Arial"/>
          <w:b/>
          <w:sz w:val="20"/>
          <w:szCs w:val="20"/>
        </w:rPr>
      </w:pPr>
      <w:r w:rsidRPr="008B20ED">
        <w:rPr>
          <w:rFonts w:ascii="Arial" w:hAnsi="Arial" w:cs="Arial"/>
          <w:b/>
          <w:sz w:val="20"/>
          <w:szCs w:val="20"/>
        </w:rPr>
        <w:t xml:space="preserve">□ Enforcement of the Code. </w:t>
      </w:r>
    </w:p>
    <w:p w14:paraId="41090675" w14:textId="77777777" w:rsidR="001904A3" w:rsidRPr="008B20ED" w:rsidRDefault="004510A0" w:rsidP="001904A3">
      <w:pPr>
        <w:spacing w:after="0"/>
        <w:ind w:left="720"/>
        <w:rPr>
          <w:rFonts w:ascii="Arial" w:hAnsi="Arial" w:cs="Arial"/>
          <w:sz w:val="20"/>
          <w:szCs w:val="20"/>
        </w:rPr>
      </w:pPr>
      <w:r w:rsidRPr="008B20ED">
        <w:rPr>
          <w:rFonts w:ascii="Arial" w:hAnsi="Arial" w:cs="Arial"/>
          <w:sz w:val="20"/>
          <w:szCs w:val="20"/>
        </w:rPr>
        <w:t>The responsibility of the association and of association members relating to the enforcement of the Code of Ethics, the disciplining of members, and the arbitration of disputes, and the organization and procedures incident thereto, shall be governed by the Code of Ethics and Arbitration Manual of the NATIONAL ASSOCIATION OF REALTORS®, as amended from time to time, which is by this reference incorporated into these Bylaws, provided, however, that any provision deemed inconsistent with state law shall be deleted or amended to comply with state law.</w:t>
      </w:r>
    </w:p>
    <w:p w14:paraId="12498508" w14:textId="77777777" w:rsidR="001904A3" w:rsidRPr="008B20ED" w:rsidRDefault="001904A3" w:rsidP="001904A3">
      <w:pPr>
        <w:spacing w:after="0"/>
        <w:ind w:left="360"/>
        <w:rPr>
          <w:rFonts w:ascii="Arial" w:hAnsi="Arial" w:cs="Arial"/>
          <w:sz w:val="20"/>
          <w:szCs w:val="20"/>
        </w:rPr>
      </w:pPr>
    </w:p>
    <w:p w14:paraId="2981452C" w14:textId="450F882C" w:rsidR="001904A3" w:rsidRPr="008B20ED" w:rsidRDefault="001904A3" w:rsidP="008B20ED">
      <w:pPr>
        <w:pStyle w:val="ListParagraph"/>
        <w:numPr>
          <w:ilvl w:val="0"/>
          <w:numId w:val="5"/>
        </w:numPr>
        <w:rPr>
          <w:rFonts w:ascii="Arial" w:hAnsi="Arial" w:cs="Arial"/>
          <w:b/>
          <w:sz w:val="20"/>
        </w:rPr>
      </w:pPr>
      <w:r w:rsidRPr="008B20ED">
        <w:rPr>
          <w:rFonts w:ascii="Arial" w:hAnsi="Arial" w:cs="Arial"/>
          <w:b/>
          <w:sz w:val="20"/>
        </w:rPr>
        <w:t xml:space="preserve"> REALTOR® Trademark.</w:t>
      </w:r>
    </w:p>
    <w:p w14:paraId="5F47647A"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lastRenderedPageBreak/>
        <w:t xml:space="preserve">Inclusion and retention of the Registered Collective Membership Mark REALTORS® in the name of the association shall be governed by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as from time to time amended.</w:t>
      </w:r>
    </w:p>
    <w:p w14:paraId="50E67EB3" w14:textId="77777777" w:rsidR="001904A3" w:rsidRPr="008B20ED" w:rsidRDefault="001904A3" w:rsidP="001904A3">
      <w:pPr>
        <w:spacing w:after="0"/>
        <w:ind w:left="720"/>
        <w:rPr>
          <w:rFonts w:ascii="Arial" w:hAnsi="Arial" w:cs="Arial"/>
          <w:sz w:val="20"/>
          <w:szCs w:val="20"/>
        </w:rPr>
      </w:pPr>
    </w:p>
    <w:p w14:paraId="359785D3"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Use of the terms REALTOR® and REALTORS® by members shall, </w:t>
      </w:r>
      <w:proofErr w:type="gramStart"/>
      <w:r w:rsidRPr="008B20ED">
        <w:rPr>
          <w:rFonts w:ascii="Arial" w:hAnsi="Arial" w:cs="Arial"/>
          <w:sz w:val="20"/>
          <w:szCs w:val="20"/>
        </w:rPr>
        <w:t>at all times</w:t>
      </w:r>
      <w:proofErr w:type="gramEnd"/>
      <w:r w:rsidRPr="008B20ED">
        <w:rPr>
          <w:rFonts w:ascii="Arial" w:hAnsi="Arial" w:cs="Arial"/>
          <w:sz w:val="20"/>
          <w:szCs w:val="20"/>
        </w:rPr>
        <w:t xml:space="preserve">, be subject to the provisions of the </w:t>
      </w:r>
      <w:r w:rsidRPr="008B20ED">
        <w:rPr>
          <w:rFonts w:ascii="Arial" w:hAnsi="Arial" w:cs="Arial"/>
          <w:i/>
          <w:sz w:val="20"/>
          <w:szCs w:val="20"/>
        </w:rPr>
        <w:t>Constitution and Bylaws of the NATIONAL ASSOCIATION OF REALTORS®</w:t>
      </w:r>
      <w:r w:rsidRPr="008B20ED">
        <w:rPr>
          <w:rFonts w:ascii="Arial" w:hAnsi="Arial" w:cs="Arial"/>
          <w:sz w:val="20"/>
          <w:szCs w:val="20"/>
        </w:rPr>
        <w:t xml:space="preserve"> and to the Rules and Regulations prescribed by its board of directors.  The association shall have the authority to control, jointly and in full cooperation with the NATIONAL ASSOCIATION OF REALTORS®, use of the terms within its jurisdiction.   Any misuse of the terms by members is a violation of a membership duty and may subject members to disciplinary action by the</w:t>
      </w:r>
      <w:r w:rsidRPr="008B20ED">
        <w:rPr>
          <w:rFonts w:ascii="Arial" w:hAnsi="Arial" w:cs="Arial"/>
          <w:i/>
          <w:sz w:val="20"/>
          <w:szCs w:val="20"/>
        </w:rPr>
        <w:t xml:space="preserve"> </w:t>
      </w:r>
      <w:r w:rsidRPr="008B20ED">
        <w:rPr>
          <w:rFonts w:ascii="Arial" w:hAnsi="Arial" w:cs="Arial"/>
          <w:sz w:val="20"/>
          <w:szCs w:val="20"/>
        </w:rPr>
        <w:t xml:space="preserve">board of directors after a hearing as provided for in the association’s Code of Ethics and Arbitration Manual. </w:t>
      </w:r>
    </w:p>
    <w:p w14:paraId="10F5BF9B" w14:textId="77777777" w:rsidR="001904A3" w:rsidRPr="008B20ED" w:rsidRDefault="001904A3" w:rsidP="001904A3">
      <w:pPr>
        <w:spacing w:after="0"/>
        <w:ind w:left="720"/>
        <w:rPr>
          <w:rFonts w:ascii="Arial" w:hAnsi="Arial" w:cs="Arial"/>
          <w:b/>
          <w:sz w:val="20"/>
          <w:szCs w:val="20"/>
          <w:u w:val="single"/>
        </w:rPr>
      </w:pPr>
    </w:p>
    <w:p w14:paraId="3EC4498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REALTOR® members of the association shall have the privilege of using the terms REALTOR® and REALTORS® in connection with their places of business within the state or a state contiguous thereto so long as they remain REALTOR® members in good standing.  No other class of members shall have this privilege. </w:t>
      </w:r>
    </w:p>
    <w:p w14:paraId="0B452D3D" w14:textId="77777777" w:rsidR="001904A3" w:rsidRPr="008B20ED" w:rsidRDefault="001904A3" w:rsidP="001904A3">
      <w:pPr>
        <w:spacing w:after="0"/>
        <w:ind w:left="720"/>
        <w:rPr>
          <w:rFonts w:ascii="Arial" w:hAnsi="Arial" w:cs="Arial"/>
          <w:sz w:val="20"/>
          <w:szCs w:val="20"/>
        </w:rPr>
      </w:pPr>
    </w:p>
    <w:p w14:paraId="77E5404B"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A REALTOR® principal member may use the terms REALTOR® and REALTORS®, only if all the principals of such firm, partnership, or corporation who are actively engaged in the real estate profession within the state or a state contiguous thereto are REALTOR® members or Institute Affiliate members.</w:t>
      </w:r>
    </w:p>
    <w:p w14:paraId="30E073DC" w14:textId="77777777" w:rsidR="001904A3" w:rsidRPr="008B20ED" w:rsidRDefault="001904A3" w:rsidP="001904A3">
      <w:pPr>
        <w:spacing w:after="0"/>
        <w:ind w:left="720"/>
        <w:rPr>
          <w:rFonts w:ascii="Arial" w:hAnsi="Arial" w:cs="Arial"/>
          <w:sz w:val="20"/>
          <w:szCs w:val="20"/>
        </w:rPr>
      </w:pPr>
    </w:p>
    <w:p w14:paraId="2DC98714"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In the case of a REALTOR® principal member whose business activity is substantially all commercial, the right to use the term REALTOR® or REALTORS® shall be limited to office locations in which a principal holds REALTOR® membership.  If a firm, partnership, or corporation operates additional places of business in which no principal holds REALTOR® membership, the term REALTOR® or REALTORS® may not be used in any reference to those additional places of business. </w:t>
      </w:r>
    </w:p>
    <w:p w14:paraId="274FE109" w14:textId="77777777" w:rsidR="001904A3" w:rsidRPr="008B20ED" w:rsidRDefault="001904A3" w:rsidP="001904A3">
      <w:pPr>
        <w:spacing w:after="0"/>
        <w:ind w:left="720"/>
        <w:rPr>
          <w:rFonts w:ascii="Arial" w:hAnsi="Arial" w:cs="Arial"/>
          <w:b/>
          <w:sz w:val="20"/>
          <w:szCs w:val="20"/>
          <w:u w:val="single"/>
        </w:rPr>
      </w:pPr>
    </w:p>
    <w:p w14:paraId="3E78D6C9"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Institute Affiliate members shall not use the terms REALTOR® or REALTORS®, nor the imprint of the emblem seal of the NATIONAL ASSOCIATION OF REALTORS®.</w:t>
      </w:r>
    </w:p>
    <w:p w14:paraId="3CD49F8E" w14:textId="77777777" w:rsidR="001904A3" w:rsidRPr="008B20ED" w:rsidRDefault="001904A3" w:rsidP="001904A3">
      <w:pPr>
        <w:spacing w:after="0"/>
        <w:ind w:left="720"/>
        <w:rPr>
          <w:rFonts w:ascii="Arial" w:hAnsi="Arial" w:cs="Arial"/>
          <w:sz w:val="20"/>
          <w:szCs w:val="20"/>
        </w:rPr>
      </w:pPr>
    </w:p>
    <w:p w14:paraId="43F9EFD0" w14:textId="77777777" w:rsidR="001904A3" w:rsidRPr="008B20ED" w:rsidRDefault="001904A3" w:rsidP="001904A3">
      <w:pPr>
        <w:rPr>
          <w:rFonts w:ascii="Arial" w:hAnsi="Arial" w:cs="Arial"/>
          <w:sz w:val="20"/>
          <w:szCs w:val="20"/>
        </w:rPr>
      </w:pPr>
    </w:p>
    <w:p w14:paraId="6671E79C" w14:textId="6C522CEE" w:rsidR="001904A3" w:rsidRPr="008B20ED" w:rsidRDefault="008B20ED" w:rsidP="001904A3">
      <w:pPr>
        <w:rPr>
          <w:rFonts w:ascii="Arial" w:hAnsi="Arial" w:cs="Arial"/>
          <w:b/>
          <w:sz w:val="20"/>
          <w:szCs w:val="20"/>
        </w:rPr>
      </w:pPr>
      <w:r>
        <w:rPr>
          <w:rFonts w:ascii="Arial" w:hAnsi="Arial" w:cs="Arial"/>
          <w:b/>
          <w:sz w:val="20"/>
          <w:szCs w:val="20"/>
        </w:rPr>
        <w:t xml:space="preserve">4. </w:t>
      </w:r>
      <w:r w:rsidR="001904A3" w:rsidRPr="008B20ED">
        <w:rPr>
          <w:rFonts w:ascii="Arial" w:hAnsi="Arial" w:cs="Arial"/>
          <w:b/>
          <w:sz w:val="20"/>
          <w:szCs w:val="20"/>
        </w:rPr>
        <w:t xml:space="preserve">State and National Membership. </w:t>
      </w:r>
    </w:p>
    <w:p w14:paraId="3BAA788D"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association shall be a member of the NATIONAL ASSOCIATION OF REALTORS® and the ________________________________ (state) Association of REALTORS®.  By reason of the association's membership, each REALTOR® member of the Member Board shall be entitled to membership in the NATIONAL ASSOCIATION OF REALTORS® and the ________________________________ (state) Association of REALTORS® without further payment of dues.  The association shall continue as a member of the State and National Associations, unless by a majority vote of </w:t>
      </w:r>
      <w:proofErr w:type="gramStart"/>
      <w:r w:rsidRPr="008B20ED">
        <w:rPr>
          <w:rFonts w:ascii="Arial" w:hAnsi="Arial" w:cs="Arial"/>
          <w:sz w:val="20"/>
          <w:szCs w:val="20"/>
        </w:rPr>
        <w:t>all of</w:t>
      </w:r>
      <w:proofErr w:type="gramEnd"/>
      <w:r w:rsidRPr="008B20ED">
        <w:rPr>
          <w:rFonts w:ascii="Arial" w:hAnsi="Arial" w:cs="Arial"/>
          <w:sz w:val="20"/>
          <w:szCs w:val="20"/>
        </w:rPr>
        <w:t xml:space="preserve"> its REALTOR® members, decision is made to withdraw, in which case the State and National Associations shall be notified at least one month in advance of the date designated for the termination of such membership.</w:t>
      </w:r>
    </w:p>
    <w:p w14:paraId="15DF86C7" w14:textId="77777777" w:rsidR="001904A3" w:rsidRPr="008B20ED" w:rsidRDefault="001904A3" w:rsidP="001904A3">
      <w:pPr>
        <w:spacing w:after="0"/>
        <w:ind w:left="720"/>
        <w:rPr>
          <w:rFonts w:ascii="Arial" w:hAnsi="Arial" w:cs="Arial"/>
          <w:b/>
          <w:sz w:val="20"/>
          <w:szCs w:val="20"/>
          <w:u w:val="single"/>
        </w:rPr>
      </w:pPr>
    </w:p>
    <w:p w14:paraId="3B4233B2"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 xml:space="preserve">The association recognizes the exclusive property rights of the NATIONAL ASSOCIATION OF REALTORS® in the terms REALTOR® and REALTORS®.  The association shall discontinue use of the terms in any form in its name, upon ceasing to be a member of the National Association, or upon a determination by the board of directors of the National Association that it has violated the conditions imposed upon the terms. </w:t>
      </w:r>
    </w:p>
    <w:p w14:paraId="75C5FE5D" w14:textId="77777777" w:rsidR="001904A3" w:rsidRPr="008B20ED" w:rsidRDefault="001904A3" w:rsidP="001904A3">
      <w:pPr>
        <w:spacing w:after="0"/>
        <w:ind w:left="720"/>
        <w:rPr>
          <w:rFonts w:ascii="Arial" w:hAnsi="Arial" w:cs="Arial"/>
          <w:b/>
          <w:sz w:val="20"/>
          <w:szCs w:val="20"/>
          <w:u w:val="single"/>
        </w:rPr>
      </w:pPr>
    </w:p>
    <w:p w14:paraId="47BC39A9" w14:textId="77777777" w:rsidR="001904A3" w:rsidRPr="008B20ED" w:rsidRDefault="001904A3" w:rsidP="001904A3">
      <w:pPr>
        <w:ind w:left="720"/>
        <w:rPr>
          <w:rFonts w:ascii="Arial" w:hAnsi="Arial" w:cs="Arial"/>
          <w:sz w:val="20"/>
          <w:szCs w:val="20"/>
          <w:shd w:val="clear" w:color="auto" w:fill="FFFFFF"/>
        </w:rPr>
      </w:pPr>
      <w:r w:rsidRPr="008B20ED">
        <w:rPr>
          <w:rFonts w:ascii="Arial" w:hAnsi="Arial" w:cs="Arial"/>
          <w:sz w:val="20"/>
          <w:szCs w:val="20"/>
        </w:rPr>
        <w:lastRenderedPageBreak/>
        <w:t xml:space="preserve">The association adopts the Code of Ethics of the NATIONAL ASSOCIATION OF REALTORS® and agrees to enforce the Code among its REALTOR® members. </w:t>
      </w:r>
      <w:r w:rsidR="004510A0" w:rsidRPr="008B20ED">
        <w:rPr>
          <w:rFonts w:ascii="Arial" w:hAnsi="Arial" w:cs="Arial"/>
          <w:sz w:val="20"/>
          <w:szCs w:val="20"/>
        </w:rPr>
        <w:t xml:space="preserve">The association and </w:t>
      </w:r>
      <w:proofErr w:type="gramStart"/>
      <w:r w:rsidR="004510A0" w:rsidRPr="008B20ED">
        <w:rPr>
          <w:rFonts w:ascii="Arial" w:hAnsi="Arial" w:cs="Arial"/>
          <w:sz w:val="20"/>
          <w:szCs w:val="20"/>
        </w:rPr>
        <w:t>all of</w:t>
      </w:r>
      <w:proofErr w:type="gramEnd"/>
      <w:r w:rsidR="004510A0" w:rsidRPr="008B20ED">
        <w:rPr>
          <w:rFonts w:ascii="Arial" w:hAnsi="Arial" w:cs="Arial"/>
          <w:sz w:val="20"/>
          <w:szCs w:val="20"/>
        </w:rPr>
        <w:t xml:space="preserve"> its members agree to abide by the </w:t>
      </w:r>
      <w:r w:rsidR="004510A0" w:rsidRPr="008B20ED">
        <w:rPr>
          <w:rFonts w:ascii="Arial" w:hAnsi="Arial" w:cs="Arial"/>
          <w:i/>
          <w:sz w:val="20"/>
          <w:szCs w:val="20"/>
        </w:rPr>
        <w:t xml:space="preserve">Constitution, Bylaws, </w:t>
      </w:r>
      <w:r w:rsidR="004510A0" w:rsidRPr="008B20ED">
        <w:rPr>
          <w:rFonts w:ascii="Arial" w:hAnsi="Arial" w:cs="Arial"/>
          <w:sz w:val="20"/>
          <w:szCs w:val="20"/>
        </w:rPr>
        <w:t xml:space="preserve">Rules and Regulations, and policies of the National Association. </w:t>
      </w:r>
      <w:r w:rsidRPr="008B20ED">
        <w:rPr>
          <w:rFonts w:ascii="Arial" w:hAnsi="Arial" w:cs="Arial"/>
          <w:sz w:val="20"/>
          <w:szCs w:val="20"/>
        </w:rPr>
        <w:t xml:space="preserve"> </w:t>
      </w:r>
    </w:p>
    <w:p w14:paraId="1AFCD63F" w14:textId="77777777" w:rsidR="001904A3" w:rsidRPr="008B20ED" w:rsidRDefault="001904A3" w:rsidP="001904A3">
      <w:pPr>
        <w:rPr>
          <w:rFonts w:ascii="Arial" w:hAnsi="Arial" w:cs="Arial"/>
          <w:sz w:val="20"/>
          <w:szCs w:val="20"/>
        </w:rPr>
      </w:pPr>
    </w:p>
    <w:p w14:paraId="70B3FE29" w14:textId="2361ED2F" w:rsidR="001904A3" w:rsidRPr="008B20ED" w:rsidRDefault="008B20ED" w:rsidP="001904A3">
      <w:pPr>
        <w:rPr>
          <w:rFonts w:ascii="Arial" w:hAnsi="Arial" w:cs="Arial"/>
          <w:b/>
          <w:sz w:val="20"/>
          <w:szCs w:val="20"/>
        </w:rPr>
      </w:pPr>
      <w:r>
        <w:rPr>
          <w:rFonts w:ascii="Arial" w:hAnsi="Arial" w:cs="Arial"/>
          <w:b/>
          <w:sz w:val="20"/>
          <w:szCs w:val="20"/>
        </w:rPr>
        <w:t xml:space="preserve">5. </w:t>
      </w:r>
      <w:r w:rsidR="001904A3" w:rsidRPr="008B20ED">
        <w:rPr>
          <w:rFonts w:ascii="Arial" w:hAnsi="Arial" w:cs="Arial"/>
          <w:b/>
          <w:sz w:val="20"/>
          <w:szCs w:val="20"/>
        </w:rPr>
        <w:t xml:space="preserve">Dues </w:t>
      </w:r>
    </w:p>
    <w:p w14:paraId="442A4B7A" w14:textId="77777777" w:rsidR="001904A3" w:rsidRPr="008B20ED" w:rsidRDefault="001904A3" w:rsidP="001904A3">
      <w:pPr>
        <w:spacing w:after="0"/>
        <w:ind w:left="720"/>
        <w:rPr>
          <w:rFonts w:ascii="Arial" w:hAnsi="Arial" w:cs="Arial"/>
          <w:sz w:val="20"/>
          <w:szCs w:val="20"/>
        </w:rPr>
      </w:pPr>
      <w:r w:rsidRPr="008B20ED">
        <w:rPr>
          <w:rFonts w:ascii="Arial" w:hAnsi="Arial" w:cs="Arial"/>
          <w:b/>
          <w:sz w:val="20"/>
          <w:szCs w:val="20"/>
        </w:rPr>
        <w:t>□ Application Fee</w:t>
      </w:r>
      <w:r w:rsidRPr="008B20ED">
        <w:rPr>
          <w:rFonts w:ascii="Arial" w:hAnsi="Arial" w:cs="Arial"/>
          <w:sz w:val="20"/>
          <w:szCs w:val="20"/>
        </w:rPr>
        <w:t xml:space="preserve">. </w:t>
      </w:r>
    </w:p>
    <w:p w14:paraId="259E6668" w14:textId="77777777" w:rsidR="001904A3" w:rsidRPr="008B20ED" w:rsidRDefault="001904A3" w:rsidP="001904A3">
      <w:pPr>
        <w:spacing w:after="0"/>
        <w:ind w:left="720"/>
        <w:rPr>
          <w:rFonts w:ascii="Arial" w:hAnsi="Arial" w:cs="Arial"/>
          <w:sz w:val="20"/>
          <w:szCs w:val="20"/>
        </w:rPr>
      </w:pPr>
      <w:r w:rsidRPr="008B20ED">
        <w:rPr>
          <w:rFonts w:ascii="Arial" w:hAnsi="Arial" w:cs="Arial"/>
          <w:sz w:val="20"/>
          <w:szCs w:val="20"/>
        </w:rPr>
        <w:t>The board of directors may adopt an application fee for REALTOR® membership in reasonable amount, not exceeding three (3) times the amount of the annual dues for REALTOR® membership, which shall be required to accompany each application for REALTOR® membership and which shall become the property of the association upon final approval of the application.</w:t>
      </w:r>
    </w:p>
    <w:p w14:paraId="48CB6A83" w14:textId="77777777" w:rsidR="001904A3" w:rsidRPr="008B20ED" w:rsidRDefault="001904A3" w:rsidP="001904A3">
      <w:pPr>
        <w:spacing w:after="0"/>
        <w:ind w:left="720"/>
        <w:rPr>
          <w:rFonts w:ascii="Arial" w:hAnsi="Arial" w:cs="Arial"/>
          <w:sz w:val="20"/>
          <w:szCs w:val="20"/>
        </w:rPr>
      </w:pPr>
    </w:p>
    <w:p w14:paraId="3EC20F69" w14:textId="77777777" w:rsidR="001904A3" w:rsidRPr="008B20ED" w:rsidRDefault="001904A3" w:rsidP="001904A3">
      <w:pPr>
        <w:spacing w:after="0"/>
        <w:ind w:left="720"/>
        <w:rPr>
          <w:rFonts w:ascii="Arial" w:hAnsi="Arial" w:cs="Arial"/>
          <w:sz w:val="20"/>
          <w:szCs w:val="20"/>
          <w:shd w:val="clear" w:color="auto" w:fill="FFFFFF"/>
        </w:rPr>
      </w:pPr>
      <w:r w:rsidRPr="008B20ED">
        <w:rPr>
          <w:rFonts w:ascii="Arial" w:hAnsi="Arial" w:cs="Arial"/>
          <w:b/>
          <w:sz w:val="20"/>
          <w:szCs w:val="20"/>
        </w:rPr>
        <w:t xml:space="preserve">□ </w:t>
      </w:r>
      <w:r w:rsidRPr="008B20ED">
        <w:rPr>
          <w:rFonts w:ascii="Arial" w:hAnsi="Arial" w:cs="Arial"/>
          <w:b/>
          <w:sz w:val="20"/>
          <w:szCs w:val="20"/>
          <w:shd w:val="clear" w:color="auto" w:fill="FFFFFF"/>
        </w:rPr>
        <w:t xml:space="preserve">Designated REALTOR® </w:t>
      </w:r>
      <w:proofErr w:type="spellStart"/>
      <w:r w:rsidRPr="008B20ED">
        <w:rPr>
          <w:rFonts w:ascii="Arial" w:hAnsi="Arial" w:cs="Arial"/>
          <w:b/>
          <w:sz w:val="20"/>
          <w:szCs w:val="20"/>
          <w:shd w:val="clear" w:color="auto" w:fill="FFFFFF"/>
        </w:rPr>
        <w:t>Members</w:t>
      </w:r>
      <w:proofErr w:type="spellEnd"/>
      <w:r w:rsidRPr="008B20ED">
        <w:rPr>
          <w:rFonts w:ascii="Arial" w:hAnsi="Arial" w:cs="Arial"/>
          <w:b/>
          <w:sz w:val="20"/>
          <w:szCs w:val="20"/>
          <w:shd w:val="clear" w:color="auto" w:fill="FFFFFF"/>
        </w:rPr>
        <w:t xml:space="preserve"> Dues.</w:t>
      </w:r>
      <w:r w:rsidRPr="008B20ED">
        <w:rPr>
          <w:rFonts w:ascii="Arial" w:hAnsi="Arial" w:cs="Arial"/>
          <w:sz w:val="20"/>
          <w:szCs w:val="20"/>
          <w:shd w:val="clear" w:color="auto" w:fill="FFFFFF"/>
        </w:rPr>
        <w:t xml:space="preserve">  </w:t>
      </w:r>
    </w:p>
    <w:p w14:paraId="6798D722" w14:textId="77777777" w:rsidR="009B1F12" w:rsidRDefault="009B1F12" w:rsidP="009B1F12">
      <w:pPr>
        <w:spacing w:after="0"/>
        <w:ind w:left="720"/>
        <w:rPr>
          <w:rFonts w:ascii="Arial" w:hAnsi="Arial" w:cs="Arial"/>
          <w:sz w:val="20"/>
          <w:szCs w:val="20"/>
        </w:rPr>
      </w:pPr>
      <w:r w:rsidRPr="00170C0A">
        <w:rPr>
          <w:rFonts w:ascii="Arial" w:hAnsi="Arial" w:cs="Arial"/>
          <w:sz w:val="20"/>
          <w:szCs w:val="20"/>
          <w:shd w:val="clear" w:color="auto" w:fill="FFFFFF"/>
        </w:rPr>
        <w:t>The annual dues of each Designated REALTOR® member shall be in such amount as established annually by the board of directors, plus an additional amount to be established annually by the board of directors times the number o</w:t>
      </w:r>
      <w:r w:rsidRPr="00170C0A">
        <w:rPr>
          <w:rFonts w:ascii="Arial" w:hAnsi="Arial" w:cs="Arial"/>
          <w:sz w:val="20"/>
          <w:szCs w:val="20"/>
        </w:rPr>
        <w:t xml:space="preserve">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  In the case of a designated REALTOR® member in a firm, partnership, or corporation whose business activity is substantially all 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association. </w:t>
      </w:r>
    </w:p>
    <w:p w14:paraId="6D8211C2" w14:textId="77777777" w:rsidR="009B1F12" w:rsidRDefault="009B1F12" w:rsidP="009B1F12">
      <w:pPr>
        <w:spacing w:after="0"/>
        <w:ind w:left="720"/>
        <w:rPr>
          <w:rFonts w:ascii="Arial" w:hAnsi="Arial" w:cs="Arial"/>
          <w:sz w:val="20"/>
          <w:szCs w:val="20"/>
        </w:rPr>
      </w:pPr>
    </w:p>
    <w:p w14:paraId="31F03A96" w14:textId="566D76BE"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member of a Member Board shall be held to be any member who has a place or places of business within the state or a state contiguous thereto and who, as a principal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w:t>
      </w:r>
      <w:r w:rsidR="0096195F">
        <w:rPr>
          <w:rFonts w:ascii="Arial" w:hAnsi="Arial" w:cs="Arial"/>
          <w:iCs/>
          <w:sz w:val="20"/>
          <w:szCs w:val="20"/>
        </w:rPr>
        <w:t xml:space="preserve">usiness </w:t>
      </w:r>
      <w:r w:rsidRPr="00170C0A">
        <w:rPr>
          <w:rFonts w:ascii="Arial" w:hAnsi="Arial" w:cs="Arial"/>
          <w:iCs/>
          <w:sz w:val="20"/>
          <w:szCs w:val="20"/>
        </w:rPr>
        <w:t>provided that such licensee is not otherwise included in the computation of dues payable by the principal of the entity.</w:t>
      </w:r>
    </w:p>
    <w:p w14:paraId="680450C0"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089AC1CD" w14:textId="77777777" w:rsidR="009B1F12" w:rsidRPr="00170C0A" w:rsidRDefault="009B1F12" w:rsidP="009B1F12">
      <w:pPr>
        <w:autoSpaceDE w:val="0"/>
        <w:autoSpaceDN w:val="0"/>
        <w:adjustRightInd w:val="0"/>
        <w:spacing w:after="0"/>
        <w:ind w:left="720"/>
        <w:rPr>
          <w:rFonts w:ascii="Arial" w:hAnsi="Arial" w:cs="Arial"/>
          <w:iCs/>
          <w:sz w:val="20"/>
          <w:szCs w:val="20"/>
        </w:rPr>
      </w:pPr>
      <w:r w:rsidRPr="00170C0A">
        <w:rPr>
          <w:rFonts w:ascii="Arial" w:hAnsi="Arial" w:cs="Arial"/>
          <w:iCs/>
          <w:sz w:val="20"/>
          <w:szCs w:val="20"/>
        </w:rPr>
        <w:t>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w:t>
      </w:r>
      <w:r w:rsidRPr="0096195F">
        <w:t xml:space="preserve"> </w:t>
      </w:r>
      <w:r w:rsidRPr="00170C0A">
        <w:rPr>
          <w:rFonts w:ascii="Arial" w:hAnsi="Arial" w:cs="Arial"/>
          <w:iCs/>
          <w:sz w:val="20"/>
          <w:szCs w:val="20"/>
        </w:rPr>
        <w:t xml:space="preserve">managing, counseling, or appraising real property.  The individuals disclosed on such form shall not be deemed to be licensed with the REALTOR® filing the form for purposes of this section and shall not be included in calculating the annual dues </w:t>
      </w:r>
      <w:r w:rsidRPr="00170C0A">
        <w:rPr>
          <w:rFonts w:ascii="Arial" w:hAnsi="Arial" w:cs="Arial"/>
          <w:iCs/>
          <w:sz w:val="20"/>
          <w:szCs w:val="20"/>
        </w:rPr>
        <w:lastRenderedPageBreak/>
        <w:t>of the designated REALTOR®.  Designated REALTORS® shall notify the association within three (3) days of any change in status of licensees in a referral firm.</w:t>
      </w:r>
    </w:p>
    <w:p w14:paraId="3409861A" w14:textId="77777777" w:rsidR="009B1F12" w:rsidRPr="00170C0A" w:rsidRDefault="009B1F12" w:rsidP="009B1F12">
      <w:pPr>
        <w:autoSpaceDE w:val="0"/>
        <w:autoSpaceDN w:val="0"/>
        <w:adjustRightInd w:val="0"/>
        <w:spacing w:after="0"/>
        <w:ind w:left="720"/>
        <w:rPr>
          <w:rFonts w:ascii="Arial" w:hAnsi="Arial" w:cs="Arial"/>
          <w:iCs/>
          <w:sz w:val="20"/>
          <w:szCs w:val="20"/>
        </w:rPr>
      </w:pPr>
    </w:p>
    <w:p w14:paraId="6C6A68DC" w14:textId="77777777" w:rsidR="009B1F12" w:rsidRPr="00170C0A" w:rsidRDefault="009B1F12" w:rsidP="009B1F12">
      <w:pPr>
        <w:autoSpaceDE w:val="0"/>
        <w:autoSpaceDN w:val="0"/>
        <w:adjustRightInd w:val="0"/>
        <w:spacing w:after="0"/>
        <w:ind w:left="720"/>
        <w:rPr>
          <w:rFonts w:ascii="Arial" w:hAnsi="Arial" w:cs="Arial"/>
          <w:iCs/>
          <w:sz w:val="20"/>
          <w:szCs w:val="20"/>
          <w:shd w:val="pct15" w:color="auto" w:fill="FFFFFF"/>
        </w:rPr>
      </w:pPr>
      <w:r w:rsidRPr="00170C0A">
        <w:rPr>
          <w:rFonts w:ascii="Arial" w:hAnsi="Arial" w:cs="Arial"/>
          <w:iCs/>
          <w:sz w:val="20"/>
          <w:szCs w:val="20"/>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14:paraId="4945C2D2" w14:textId="77777777" w:rsidR="009B1F12" w:rsidRPr="00170C0A" w:rsidRDefault="009B1F12" w:rsidP="009B1F12">
      <w:pPr>
        <w:autoSpaceDE w:val="0"/>
        <w:autoSpaceDN w:val="0"/>
        <w:adjustRightInd w:val="0"/>
        <w:spacing w:after="0"/>
        <w:ind w:left="720"/>
        <w:rPr>
          <w:rFonts w:ascii="Arial" w:hAnsi="Arial" w:cs="Arial"/>
          <w:iCs/>
          <w:sz w:val="20"/>
          <w:szCs w:val="20"/>
          <w:u w:val="single"/>
        </w:rPr>
      </w:pPr>
    </w:p>
    <w:p w14:paraId="144FD8B8" w14:textId="77777777" w:rsidR="009B1F12" w:rsidRPr="00170C0A" w:rsidRDefault="009B1F12" w:rsidP="009B1F12">
      <w:pPr>
        <w:spacing w:after="0"/>
        <w:ind w:left="720"/>
        <w:rPr>
          <w:rFonts w:ascii="Arial" w:hAnsi="Arial" w:cs="Arial"/>
          <w:iCs/>
          <w:sz w:val="20"/>
          <w:szCs w:val="20"/>
        </w:rPr>
      </w:pPr>
      <w:r w:rsidRPr="00170C0A">
        <w:rPr>
          <w:rFonts w:ascii="Arial" w:hAnsi="Arial" w:cs="Arial"/>
          <w:iCs/>
          <w:sz w:val="20"/>
          <w:szCs w:val="20"/>
        </w:rPr>
        <w:t xml:space="preserve">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 or REALTOR-ASSOCIATE® membership during the preceding calendar year. </w:t>
      </w:r>
    </w:p>
    <w:p w14:paraId="5639C9EF" w14:textId="77777777" w:rsidR="009B1F12" w:rsidRPr="00170C0A" w:rsidRDefault="009B1F12" w:rsidP="009B1F12">
      <w:pPr>
        <w:spacing w:after="0"/>
        <w:ind w:left="720"/>
        <w:rPr>
          <w:rFonts w:ascii="Arial" w:hAnsi="Arial" w:cs="Arial"/>
          <w:iCs/>
          <w:sz w:val="20"/>
          <w:szCs w:val="20"/>
        </w:rPr>
      </w:pPr>
    </w:p>
    <w:p w14:paraId="0204AD6B" w14:textId="77777777" w:rsidR="009B1F12" w:rsidRPr="00170C0A" w:rsidRDefault="009B1F12" w:rsidP="009B1F12">
      <w:pPr>
        <w:shd w:val="clear" w:color="auto" w:fill="FFFFFF"/>
        <w:spacing w:after="0"/>
        <w:ind w:left="720"/>
        <w:rPr>
          <w:rFonts w:ascii="Arial" w:hAnsi="Arial" w:cs="Arial"/>
          <w:sz w:val="20"/>
          <w:szCs w:val="20"/>
        </w:rPr>
      </w:pPr>
      <w:r w:rsidRPr="00170C0A">
        <w:rPr>
          <w:rFonts w:ascii="Arial" w:hAnsi="Arial" w:cs="Arial"/>
          <w:b/>
          <w:sz w:val="20"/>
          <w:szCs w:val="20"/>
        </w:rPr>
        <w:t xml:space="preserve">□ REALTOR® </w:t>
      </w:r>
      <w:proofErr w:type="spellStart"/>
      <w:r w:rsidRPr="00170C0A">
        <w:rPr>
          <w:rFonts w:ascii="Arial" w:hAnsi="Arial" w:cs="Arial"/>
          <w:b/>
          <w:sz w:val="20"/>
          <w:szCs w:val="20"/>
        </w:rPr>
        <w:t>Members</w:t>
      </w:r>
      <w:proofErr w:type="spellEnd"/>
      <w:r w:rsidRPr="00170C0A">
        <w:rPr>
          <w:rFonts w:ascii="Arial" w:hAnsi="Arial" w:cs="Arial"/>
          <w:b/>
          <w:sz w:val="20"/>
          <w:szCs w:val="20"/>
        </w:rPr>
        <w:t xml:space="preserve"> Dues.</w:t>
      </w:r>
      <w:r w:rsidRPr="00170C0A">
        <w:rPr>
          <w:rFonts w:ascii="Arial" w:hAnsi="Arial" w:cs="Arial"/>
          <w:sz w:val="20"/>
          <w:szCs w:val="20"/>
        </w:rPr>
        <w:t xml:space="preserve"> </w:t>
      </w:r>
    </w:p>
    <w:p w14:paraId="087DA250" w14:textId="77777777" w:rsidR="009B1F12" w:rsidRPr="00170C0A" w:rsidRDefault="009B1F12" w:rsidP="009B1F12">
      <w:pPr>
        <w:pStyle w:val="BodySingle"/>
        <w:ind w:left="720"/>
        <w:rPr>
          <w:rFonts w:ascii="Arial" w:hAnsi="Arial" w:cs="Arial"/>
          <w:sz w:val="20"/>
        </w:rPr>
      </w:pPr>
      <w:r w:rsidRPr="00AF3E2C">
        <w:rPr>
          <w:rFonts w:ascii="Arial" w:hAnsi="Arial" w:cs="Arial"/>
          <w:sz w:val="20"/>
        </w:rPr>
        <w:t>The annual dues of REALTOR® members other than the designated REALTOR® shall be as established annually by the board of directors.</w:t>
      </w:r>
    </w:p>
    <w:p w14:paraId="715403FF" w14:textId="77777777" w:rsidR="001904A3" w:rsidRPr="008B20ED" w:rsidRDefault="001904A3" w:rsidP="001904A3">
      <w:pPr>
        <w:pStyle w:val="NormalWeb"/>
        <w:spacing w:before="0" w:beforeAutospacing="0" w:after="0" w:afterAutospacing="0"/>
        <w:ind w:left="720"/>
        <w:rPr>
          <w:rFonts w:ascii="Arial" w:hAnsi="Arial" w:cs="Arial"/>
          <w:color w:val="auto"/>
          <w:sz w:val="20"/>
          <w:szCs w:val="20"/>
        </w:rPr>
      </w:pPr>
    </w:p>
    <w:p w14:paraId="20484D0F" w14:textId="77777777" w:rsidR="001904A3" w:rsidRPr="008B20ED" w:rsidRDefault="001904A3" w:rsidP="001904A3">
      <w:pPr>
        <w:pStyle w:val="BodySingle"/>
        <w:ind w:left="720"/>
        <w:rPr>
          <w:rFonts w:ascii="Arial" w:hAnsi="Arial" w:cs="Arial"/>
          <w:sz w:val="20"/>
        </w:rPr>
      </w:pPr>
      <w:r w:rsidRPr="008B20ED">
        <w:rPr>
          <w:rFonts w:ascii="Arial" w:hAnsi="Arial" w:cs="Arial"/>
          <w:b/>
          <w:sz w:val="20"/>
        </w:rPr>
        <w:t xml:space="preserve">□ Institute Affiliate </w:t>
      </w:r>
      <w:proofErr w:type="spellStart"/>
      <w:r w:rsidRPr="008B20ED">
        <w:rPr>
          <w:rFonts w:ascii="Arial" w:hAnsi="Arial" w:cs="Arial"/>
          <w:b/>
          <w:sz w:val="20"/>
        </w:rPr>
        <w:t>Members</w:t>
      </w:r>
      <w:proofErr w:type="spellEnd"/>
      <w:r w:rsidRPr="008B20ED">
        <w:rPr>
          <w:rFonts w:ascii="Arial" w:hAnsi="Arial" w:cs="Arial"/>
          <w:b/>
          <w:sz w:val="20"/>
        </w:rPr>
        <w:t xml:space="preserve"> Dues.</w:t>
      </w:r>
      <w:r w:rsidRPr="008B20ED">
        <w:rPr>
          <w:rFonts w:ascii="Arial" w:hAnsi="Arial" w:cs="Arial"/>
          <w:sz w:val="20"/>
        </w:rPr>
        <w:t> </w:t>
      </w:r>
    </w:p>
    <w:p w14:paraId="10C1070D" w14:textId="77777777" w:rsidR="001904A3" w:rsidRPr="008B20ED" w:rsidRDefault="001904A3" w:rsidP="001904A3">
      <w:pPr>
        <w:pStyle w:val="BodySingle"/>
        <w:ind w:left="720"/>
        <w:rPr>
          <w:rFonts w:ascii="Arial" w:hAnsi="Arial" w:cs="Arial"/>
          <w:b/>
          <w:bCs/>
          <w:sz w:val="20"/>
        </w:rPr>
      </w:pPr>
      <w:r w:rsidRPr="008B20ED">
        <w:rPr>
          <w:rFonts w:ascii="Arial" w:hAnsi="Arial" w:cs="Arial"/>
          <w:sz w:val="20"/>
        </w:rPr>
        <w:t xml:space="preserve"> The annual dues of each Institute Affiliate member shall be as established in Article II of the </w:t>
      </w:r>
      <w:r w:rsidRPr="008B20ED">
        <w:rPr>
          <w:rFonts w:ascii="Arial" w:hAnsi="Arial" w:cs="Arial"/>
          <w:iCs/>
          <w:sz w:val="20"/>
        </w:rPr>
        <w:t>Bylaws of the NATIONAL ASSOCIATION OF REALTORS®</w:t>
      </w:r>
      <w:r w:rsidRPr="008B20ED">
        <w:rPr>
          <w:rFonts w:ascii="Arial" w:hAnsi="Arial" w:cs="Arial"/>
          <w:sz w:val="20"/>
        </w:rPr>
        <w:t>.</w:t>
      </w:r>
    </w:p>
    <w:sectPr w:rsidR="001904A3" w:rsidRPr="008B2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6986" w14:textId="77777777" w:rsidR="000C5A5A" w:rsidRDefault="000C5A5A" w:rsidP="006943E4">
      <w:pPr>
        <w:spacing w:after="0" w:line="240" w:lineRule="auto"/>
      </w:pPr>
      <w:r>
        <w:separator/>
      </w:r>
    </w:p>
  </w:endnote>
  <w:endnote w:type="continuationSeparator" w:id="0">
    <w:p w14:paraId="12D39364" w14:textId="77777777" w:rsidR="000C5A5A" w:rsidRDefault="000C5A5A" w:rsidP="0069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21342" w14:textId="77777777" w:rsidR="000C5A5A" w:rsidRDefault="000C5A5A" w:rsidP="006943E4">
      <w:pPr>
        <w:spacing w:after="0" w:line="240" w:lineRule="auto"/>
      </w:pPr>
      <w:r>
        <w:separator/>
      </w:r>
    </w:p>
  </w:footnote>
  <w:footnote w:type="continuationSeparator" w:id="0">
    <w:p w14:paraId="4331C119" w14:textId="77777777" w:rsidR="000C5A5A" w:rsidRDefault="000C5A5A" w:rsidP="0069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7F6B"/>
    <w:multiLevelType w:val="hybridMultilevel"/>
    <w:tmpl w:val="5692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53534"/>
    <w:multiLevelType w:val="hybridMultilevel"/>
    <w:tmpl w:val="0E14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1357B"/>
    <w:multiLevelType w:val="hybridMultilevel"/>
    <w:tmpl w:val="C712732A"/>
    <w:lvl w:ilvl="0" w:tplc="27C0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AA5"/>
    <w:multiLevelType w:val="hybridMultilevel"/>
    <w:tmpl w:val="91A86794"/>
    <w:lvl w:ilvl="0" w:tplc="E1C61C64">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C5DF6"/>
    <w:multiLevelType w:val="hybridMultilevel"/>
    <w:tmpl w:val="16702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05"/>
    <w:rsid w:val="00027393"/>
    <w:rsid w:val="000414EB"/>
    <w:rsid w:val="00047396"/>
    <w:rsid w:val="00091E38"/>
    <w:rsid w:val="000C0D4B"/>
    <w:rsid w:val="000C5A5A"/>
    <w:rsid w:val="00186D45"/>
    <w:rsid w:val="001904A3"/>
    <w:rsid w:val="001A1370"/>
    <w:rsid w:val="001C0656"/>
    <w:rsid w:val="001E1405"/>
    <w:rsid w:val="00202914"/>
    <w:rsid w:val="0020386D"/>
    <w:rsid w:val="002D557F"/>
    <w:rsid w:val="00311FE2"/>
    <w:rsid w:val="003D24EE"/>
    <w:rsid w:val="00403A14"/>
    <w:rsid w:val="004160A8"/>
    <w:rsid w:val="004510A0"/>
    <w:rsid w:val="004B3F61"/>
    <w:rsid w:val="004C099D"/>
    <w:rsid w:val="004C5B5A"/>
    <w:rsid w:val="004D62E7"/>
    <w:rsid w:val="00566D1D"/>
    <w:rsid w:val="005A1B37"/>
    <w:rsid w:val="005A491F"/>
    <w:rsid w:val="00662AD2"/>
    <w:rsid w:val="006943E4"/>
    <w:rsid w:val="006A440B"/>
    <w:rsid w:val="006D5447"/>
    <w:rsid w:val="006F0B7A"/>
    <w:rsid w:val="007A2909"/>
    <w:rsid w:val="00802F99"/>
    <w:rsid w:val="00852DCA"/>
    <w:rsid w:val="008B20ED"/>
    <w:rsid w:val="008B60D2"/>
    <w:rsid w:val="00943028"/>
    <w:rsid w:val="0096195F"/>
    <w:rsid w:val="009B1F12"/>
    <w:rsid w:val="009D3280"/>
    <w:rsid w:val="00A10FFE"/>
    <w:rsid w:val="00A40013"/>
    <w:rsid w:val="00A414CA"/>
    <w:rsid w:val="00A561F7"/>
    <w:rsid w:val="00A66B00"/>
    <w:rsid w:val="00A82297"/>
    <w:rsid w:val="00A83C52"/>
    <w:rsid w:val="00AC1D64"/>
    <w:rsid w:val="00BB0BDB"/>
    <w:rsid w:val="00C2310D"/>
    <w:rsid w:val="00C3674F"/>
    <w:rsid w:val="00C955A7"/>
    <w:rsid w:val="00C964BD"/>
    <w:rsid w:val="00CF6307"/>
    <w:rsid w:val="00D02380"/>
    <w:rsid w:val="00DF0180"/>
    <w:rsid w:val="00E27AAA"/>
    <w:rsid w:val="00EE5D8E"/>
    <w:rsid w:val="00F167B0"/>
    <w:rsid w:val="00F37D38"/>
    <w:rsid w:val="00F6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02E2"/>
  <w15:chartTrackingRefBased/>
  <w15:docId w15:val="{F8248C5F-AAE2-47DA-A574-6F04D4B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05"/>
    <w:pPr>
      <w:widowControl w:val="0"/>
      <w:spacing w:before="100" w:after="10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39"/>
    <w:rsid w:val="001E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Normal"/>
    <w:rsid w:val="00802F99"/>
    <w:pPr>
      <w:spacing w:after="0" w:line="240" w:lineRule="auto"/>
    </w:pPr>
    <w:rPr>
      <w:rFonts w:ascii="Times New Roman" w:eastAsia="Times New Roman" w:hAnsi="Times New Roman" w:cs="Times New Roman"/>
      <w:sz w:val="24"/>
      <w:szCs w:val="20"/>
    </w:rPr>
  </w:style>
  <w:style w:type="paragraph" w:styleId="NormalWeb">
    <w:name w:val="Normal (Web)"/>
    <w:basedOn w:val="Normal"/>
    <w:rsid w:val="00186D4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BalloonText">
    <w:name w:val="Balloon Text"/>
    <w:basedOn w:val="Normal"/>
    <w:link w:val="BalloonTextChar"/>
    <w:uiPriority w:val="99"/>
    <w:semiHidden/>
    <w:unhideWhenUsed/>
    <w:rsid w:val="005A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37"/>
    <w:rPr>
      <w:rFonts w:ascii="Segoe UI" w:hAnsi="Segoe UI" w:cs="Segoe UI"/>
      <w:sz w:val="18"/>
      <w:szCs w:val="18"/>
    </w:rPr>
  </w:style>
  <w:style w:type="character" w:styleId="CommentReference">
    <w:name w:val="annotation reference"/>
    <w:basedOn w:val="DefaultParagraphFont"/>
    <w:uiPriority w:val="99"/>
    <w:semiHidden/>
    <w:unhideWhenUsed/>
    <w:rsid w:val="004160A8"/>
    <w:rPr>
      <w:sz w:val="16"/>
      <w:szCs w:val="16"/>
    </w:rPr>
  </w:style>
  <w:style w:type="paragraph" w:styleId="CommentText">
    <w:name w:val="annotation text"/>
    <w:basedOn w:val="Normal"/>
    <w:link w:val="CommentTextChar"/>
    <w:uiPriority w:val="99"/>
    <w:semiHidden/>
    <w:unhideWhenUsed/>
    <w:rsid w:val="004160A8"/>
    <w:pPr>
      <w:spacing w:line="240" w:lineRule="auto"/>
    </w:pPr>
    <w:rPr>
      <w:sz w:val="20"/>
      <w:szCs w:val="20"/>
    </w:rPr>
  </w:style>
  <w:style w:type="character" w:customStyle="1" w:styleId="CommentTextChar">
    <w:name w:val="Comment Text Char"/>
    <w:basedOn w:val="DefaultParagraphFont"/>
    <w:link w:val="CommentText"/>
    <w:uiPriority w:val="99"/>
    <w:semiHidden/>
    <w:rsid w:val="004160A8"/>
    <w:rPr>
      <w:sz w:val="20"/>
      <w:szCs w:val="20"/>
    </w:rPr>
  </w:style>
  <w:style w:type="paragraph" w:styleId="CommentSubject">
    <w:name w:val="annotation subject"/>
    <w:basedOn w:val="CommentText"/>
    <w:next w:val="CommentText"/>
    <w:link w:val="CommentSubjectChar"/>
    <w:uiPriority w:val="99"/>
    <w:semiHidden/>
    <w:unhideWhenUsed/>
    <w:rsid w:val="004160A8"/>
    <w:rPr>
      <w:b/>
      <w:bCs/>
    </w:rPr>
  </w:style>
  <w:style w:type="character" w:customStyle="1" w:styleId="CommentSubjectChar">
    <w:name w:val="Comment Subject Char"/>
    <w:basedOn w:val="CommentTextChar"/>
    <w:link w:val="CommentSubject"/>
    <w:uiPriority w:val="99"/>
    <w:semiHidden/>
    <w:rsid w:val="004160A8"/>
    <w:rPr>
      <w:b/>
      <w:bCs/>
      <w:sz w:val="20"/>
      <w:szCs w:val="20"/>
    </w:rPr>
  </w:style>
  <w:style w:type="paragraph" w:styleId="Header">
    <w:name w:val="header"/>
    <w:basedOn w:val="Normal"/>
    <w:link w:val="HeaderChar"/>
    <w:uiPriority w:val="99"/>
    <w:unhideWhenUsed/>
    <w:rsid w:val="00694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E4"/>
  </w:style>
  <w:style w:type="paragraph" w:styleId="Footer">
    <w:name w:val="footer"/>
    <w:basedOn w:val="Normal"/>
    <w:link w:val="FooterChar"/>
    <w:uiPriority w:val="99"/>
    <w:unhideWhenUsed/>
    <w:rsid w:val="00694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6673-A55E-46E9-AF67-AAF7CCE1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Goldberg</dc:creator>
  <cp:keywords/>
  <dc:description/>
  <cp:lastModifiedBy>Jeremy Green</cp:lastModifiedBy>
  <cp:revision>2</cp:revision>
  <cp:lastPrinted>2017-08-30T20:00:00Z</cp:lastPrinted>
  <dcterms:created xsi:type="dcterms:W3CDTF">2022-01-06T22:09:00Z</dcterms:created>
  <dcterms:modified xsi:type="dcterms:W3CDTF">2022-01-06T22:09:00Z</dcterms:modified>
</cp:coreProperties>
</file>