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90880" w14:textId="77777777" w:rsidR="0008229D" w:rsidRPr="004A5E45" w:rsidRDefault="0008229D" w:rsidP="0008229D">
      <w:pPr>
        <w:pStyle w:val="00HANDOUTleadin"/>
        <w:tabs>
          <w:tab w:val="right" w:pos="10890"/>
        </w:tabs>
      </w:pPr>
      <w:r>
        <w:t>CHECKLIST</w:t>
      </w:r>
    </w:p>
    <w:p w14:paraId="7B07F7D4" w14:textId="77777777" w:rsidR="0008229D" w:rsidRPr="001E4EF8" w:rsidRDefault="0008229D" w:rsidP="0008229D">
      <w:pPr>
        <w:pStyle w:val="HANDOUTheadline"/>
        <w:tabs>
          <w:tab w:val="right" w:pos="10890"/>
          <w:tab w:val="right" w:pos="11070"/>
        </w:tabs>
      </w:pPr>
      <w:r>
        <w:t>Your</w:t>
      </w:r>
      <w:r>
        <w:rPr>
          <w:u w:color="993333"/>
        </w:rPr>
        <w:t xml:space="preserve"> Short </w:t>
      </w:r>
      <w:r w:rsidRPr="00DF3504">
        <w:t>Sale</w:t>
      </w:r>
      <w:r>
        <w:t xml:space="preserve"> Purchase Team</w:t>
      </w:r>
      <w:r w:rsidRPr="00DF3504">
        <w:t xml:space="preserve"> </w:t>
      </w:r>
    </w:p>
    <w:p w14:paraId="7BBB7E57" w14:textId="77777777" w:rsidR="0008229D" w:rsidRPr="00DF3504" w:rsidRDefault="0008229D" w:rsidP="0008229D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color w:val="262626"/>
          <w:sz w:val="20"/>
          <w:u w:color="800000"/>
        </w:rPr>
        <w:t>If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you're serious about purchasing a short-sale property, it's important for you to have expert assistance. Here are some people you</w:t>
      </w:r>
      <w:r>
        <w:rPr>
          <w:rFonts w:ascii="Avenir Book" w:hAnsi="Avenir Book"/>
          <w:color w:val="262626"/>
          <w:sz w:val="20"/>
          <w:u w:color="800000"/>
        </w:rPr>
        <w:t>’ll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want </w:t>
      </w:r>
      <w:r>
        <w:rPr>
          <w:rFonts w:ascii="Avenir Book" w:hAnsi="Avenir Book"/>
          <w:color w:val="262626"/>
          <w:sz w:val="20"/>
          <w:u w:color="800000"/>
        </w:rPr>
        <w:t>by your side</w:t>
      </w:r>
      <w:r w:rsidRPr="00DF3504">
        <w:rPr>
          <w:rFonts w:ascii="Avenir Book" w:hAnsi="Avenir Book"/>
          <w:color w:val="262626"/>
          <w:sz w:val="20"/>
          <w:u w:color="800000"/>
        </w:rPr>
        <w:t>:</w:t>
      </w:r>
    </w:p>
    <w:p w14:paraId="62EAD966" w14:textId="1C692AB0" w:rsidR="0008229D" w:rsidRPr="00DF3504" w:rsidRDefault="0008229D" w:rsidP="0008229D">
      <w:pPr>
        <w:pStyle w:val="FreeForm"/>
        <w:numPr>
          <w:ilvl w:val="0"/>
          <w:numId w:val="36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right="900"/>
        <w:rPr>
          <w:rFonts w:ascii="Avenir Book" w:hAnsi="Avenir Book"/>
          <w:color w:val="262626"/>
          <w:sz w:val="20"/>
          <w:u w:color="800000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Experienced real estate attorney. </w:t>
      </w:r>
      <w:r>
        <w:rPr>
          <w:rFonts w:ascii="Avenir Book" w:hAnsi="Avenir Book"/>
          <w:color w:val="262626"/>
          <w:sz w:val="20"/>
          <w:u w:color="800000"/>
        </w:rPr>
        <w:t>A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real estate attorney who's knowledgeable about the short-sale process will increase your chances getting an approved contract. </w:t>
      </w:r>
      <w:r>
        <w:rPr>
          <w:rFonts w:ascii="Avenir Book" w:hAnsi="Avenir Book"/>
          <w:color w:val="262626"/>
          <w:sz w:val="20"/>
          <w:u w:color="800000"/>
        </w:rPr>
        <w:t>Th</w:t>
      </w:r>
      <w:r w:rsidR="003E252E">
        <w:rPr>
          <w:rFonts w:ascii="Avenir Book" w:hAnsi="Avenir Book"/>
          <w:color w:val="262626"/>
          <w:sz w:val="20"/>
          <w:u w:color="800000"/>
        </w:rPr>
        <w:t>e attorney</w:t>
      </w:r>
      <w:r>
        <w:rPr>
          <w:rFonts w:ascii="Avenir Book" w:hAnsi="Avenir Book"/>
          <w:color w:val="262626"/>
          <w:sz w:val="20"/>
          <w:u w:color="800000"/>
        </w:rPr>
        <w:t xml:space="preserve"> will also be indispensible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if you want any provisions or specialized language written into the purchase contract</w:t>
      </w:r>
      <w:r>
        <w:rPr>
          <w:rFonts w:ascii="Avenir Book" w:hAnsi="Avenir Book"/>
          <w:color w:val="262626"/>
          <w:sz w:val="20"/>
          <w:u w:color="800000"/>
        </w:rPr>
        <w:t>.</w:t>
      </w:r>
    </w:p>
    <w:p w14:paraId="66A2F964" w14:textId="5C16681C" w:rsidR="0008229D" w:rsidRPr="00B96560" w:rsidRDefault="0008229D" w:rsidP="0008229D">
      <w:pPr>
        <w:pStyle w:val="FreeForm"/>
        <w:numPr>
          <w:ilvl w:val="0"/>
          <w:numId w:val="36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right="900"/>
        <w:rPr>
          <w:rFonts w:ascii="Avenir Book" w:hAnsi="Avenir Book"/>
          <w:color w:val="262626"/>
          <w:sz w:val="20"/>
          <w:u w:color="800000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800000"/>
        </w:rPr>
        <w:t>Qualified real estate professional.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You may have close friend</w:t>
      </w:r>
      <w:r w:rsidR="003E252E">
        <w:rPr>
          <w:rFonts w:ascii="Avenir Book" w:hAnsi="Avenir Book"/>
          <w:color w:val="262626"/>
          <w:sz w:val="20"/>
          <w:u w:color="800000"/>
        </w:rPr>
        <w:t>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or relative</w:t>
      </w:r>
      <w:r w:rsidR="003E252E">
        <w:rPr>
          <w:rFonts w:ascii="Avenir Book" w:hAnsi="Avenir Book"/>
          <w:color w:val="262626"/>
          <w:sz w:val="20"/>
          <w:u w:color="800000"/>
        </w:rPr>
        <w:t>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in real estate, but if </w:t>
      </w:r>
      <w:r w:rsidR="003E252E">
        <w:rPr>
          <w:rFonts w:ascii="Avenir Book" w:hAnsi="Avenir Book"/>
          <w:color w:val="262626"/>
          <w:sz w:val="20"/>
          <w:u w:color="800000"/>
        </w:rPr>
        <w:t>they aren’t</w:t>
      </w:r>
      <w:bookmarkStart w:id="0" w:name="_GoBack"/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truly knowledgeable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about short sales, </w:t>
      </w:r>
      <w:r>
        <w:rPr>
          <w:rFonts w:ascii="Avenir Book" w:hAnsi="Avenir Book"/>
          <w:color w:val="262626"/>
          <w:sz w:val="20"/>
          <w:u w:color="800000"/>
        </w:rPr>
        <w:t>they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may hurt your chances of a successful closing. Interview a few practitioners and ask them how many buyers they've represented in a short sale and, of those, how many have successfully closed. A qualified real estate professional will </w:t>
      </w:r>
      <w:r>
        <w:rPr>
          <w:rFonts w:ascii="Avenir Book" w:hAnsi="Avenir Book"/>
          <w:color w:val="262626"/>
          <w:sz w:val="20"/>
          <w:u w:color="800000"/>
        </w:rPr>
        <w:t>help you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find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short-sale </w:t>
      </w:r>
      <w:r>
        <w:rPr>
          <w:rFonts w:ascii="Avenir Book" w:hAnsi="Avenir Book"/>
          <w:color w:val="262626"/>
          <w:sz w:val="20"/>
          <w:u w:color="800000"/>
        </w:rPr>
        <w:t>listings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, negotiate the purchase, and </w:t>
      </w:r>
      <w:r>
        <w:rPr>
          <w:rFonts w:ascii="Avenir Book" w:hAnsi="Avenir Book"/>
          <w:color w:val="262626"/>
          <w:sz w:val="20"/>
          <w:u w:color="800000"/>
        </w:rPr>
        <w:t xml:space="preserve">have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smooth communications with the lender. </w:t>
      </w:r>
      <w:r>
        <w:rPr>
          <w:rFonts w:ascii="Avenir Book" w:hAnsi="Avenir Book"/>
          <w:color w:val="262626"/>
          <w:sz w:val="20"/>
          <w:u w:color="800000"/>
        </w:rPr>
        <w:t xml:space="preserve">You might also seek out pros </w:t>
      </w:r>
      <w:proofErr w:type="gramStart"/>
      <w:r>
        <w:rPr>
          <w:rFonts w:ascii="Avenir Book" w:hAnsi="Avenir Book"/>
          <w:color w:val="262626"/>
          <w:sz w:val="20"/>
          <w:u w:color="800000"/>
        </w:rPr>
        <w:t>who</w:t>
      </w:r>
      <w:proofErr w:type="gramEnd"/>
      <w:r>
        <w:rPr>
          <w:rFonts w:ascii="Avenir Book" w:hAnsi="Avenir Book"/>
          <w:color w:val="262626"/>
          <w:sz w:val="20"/>
          <w:u w:color="800000"/>
        </w:rPr>
        <w:t xml:space="preserve"> have the </w:t>
      </w:r>
      <w:r w:rsidRPr="00B96560">
        <w:rPr>
          <w:rFonts w:ascii="Avenir Book" w:hAnsi="Avenir Book"/>
          <w:color w:val="262626"/>
          <w:sz w:val="20"/>
          <w:u w:color="800000"/>
        </w:rPr>
        <w:t>Short Sales and Foreclosur</w:t>
      </w:r>
      <w:r>
        <w:rPr>
          <w:rFonts w:ascii="Avenir Book" w:hAnsi="Avenir Book"/>
          <w:color w:val="262626"/>
          <w:sz w:val="20"/>
          <w:u w:color="800000"/>
        </w:rPr>
        <w:t>e Resource (SFR®) certification, which generally identifies</w:t>
      </w:r>
      <w:r w:rsidRPr="00B96560">
        <w:rPr>
          <w:rFonts w:ascii="Avenir Book" w:hAnsi="Avenir Book"/>
          <w:color w:val="262626"/>
          <w:sz w:val="20"/>
          <w:u w:color="800000"/>
        </w:rPr>
        <w:t xml:space="preserve"> REALTORS® </w:t>
      </w:r>
      <w:r>
        <w:rPr>
          <w:rFonts w:ascii="Avenir Book" w:hAnsi="Avenir Book"/>
          <w:color w:val="262626"/>
          <w:sz w:val="20"/>
          <w:u w:color="800000"/>
        </w:rPr>
        <w:t xml:space="preserve">who have </w:t>
      </w:r>
      <w:bookmarkEnd w:id="0"/>
      <w:r w:rsidR="003E252E">
        <w:rPr>
          <w:rFonts w:ascii="Avenir Book" w:hAnsi="Avenir Book"/>
          <w:color w:val="262626"/>
          <w:sz w:val="20"/>
          <w:u w:color="800000"/>
        </w:rPr>
        <w:t>learned</w:t>
      </w:r>
      <w:r w:rsidRPr="00B96560">
        <w:rPr>
          <w:rFonts w:ascii="Avenir Book" w:hAnsi="Avenir Book"/>
          <w:color w:val="262626"/>
          <w:sz w:val="20"/>
          <w:u w:color="800000"/>
        </w:rPr>
        <w:t xml:space="preserve"> the skills </w:t>
      </w:r>
      <w:r>
        <w:rPr>
          <w:rFonts w:ascii="Avenir Book" w:hAnsi="Avenir Book"/>
          <w:color w:val="262626"/>
          <w:sz w:val="20"/>
          <w:u w:color="800000"/>
        </w:rPr>
        <w:t>needed</w:t>
      </w:r>
      <w:r w:rsidRPr="00B96560">
        <w:rPr>
          <w:rFonts w:ascii="Avenir Book" w:hAnsi="Avenir Book"/>
          <w:color w:val="262626"/>
          <w:sz w:val="20"/>
          <w:u w:color="800000"/>
        </w:rPr>
        <w:t xml:space="preserve"> to help buyers and sellers of distressed properties.</w:t>
      </w:r>
    </w:p>
    <w:p w14:paraId="15465B48" w14:textId="77777777" w:rsidR="0008229D" w:rsidRPr="00224E16" w:rsidRDefault="0008229D" w:rsidP="0008229D">
      <w:pPr>
        <w:pStyle w:val="FreeForm"/>
        <w:numPr>
          <w:ilvl w:val="0"/>
          <w:numId w:val="36"/>
        </w:numPr>
        <w:tabs>
          <w:tab w:val="left" w:pos="9990"/>
          <w:tab w:val="right" w:pos="10890"/>
          <w:tab w:val="right" w:pos="11070"/>
        </w:tabs>
        <w:spacing w:before="240" w:line="280" w:lineRule="exact"/>
        <w:ind w:right="900"/>
        <w:rPr>
          <w:rFonts w:ascii="Avenir Book" w:hAnsi="Avenir Book"/>
          <w:b/>
          <w:color w:val="262626"/>
          <w:sz w:val="20"/>
          <w:u w:color="800000"/>
        </w:rPr>
      </w:pPr>
      <w:r w:rsidRPr="00EC1A1D">
        <w:rPr>
          <w:rFonts w:ascii="Avenir Book" w:hAnsi="Avenir Book"/>
          <w:b/>
          <w:color w:val="4F81BD"/>
          <w:sz w:val="22"/>
          <w:szCs w:val="22"/>
          <w:u w:color="800000"/>
        </w:rPr>
        <w:t>Title officer.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It’s a good idea to have a title officer do an initial title search on a short-sale property to </w:t>
      </w:r>
      <w:r>
        <w:rPr>
          <w:rFonts w:ascii="Avenir Book" w:hAnsi="Avenir Book"/>
          <w:color w:val="262626"/>
          <w:sz w:val="20"/>
          <w:u w:color="800000"/>
        </w:rPr>
        <w:t>examine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all the liens attached to the property. If there are multiple lien holders (</w:t>
      </w:r>
      <w:r>
        <w:rPr>
          <w:rFonts w:ascii="Avenir Book" w:hAnsi="Avenir Book"/>
          <w:color w:val="262626"/>
          <w:sz w:val="20"/>
          <w:u w:color="800000"/>
        </w:rPr>
        <w:t>second or third mortgage/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lines of credit, real estate tax lien, mechanic’s lien, homeowners association lien, </w:t>
      </w:r>
      <w:r>
        <w:rPr>
          <w:rFonts w:ascii="Avenir Book" w:hAnsi="Avenir Book"/>
          <w:color w:val="262626"/>
          <w:sz w:val="20"/>
          <w:u w:color="800000"/>
        </w:rPr>
        <w:t>etc.</w:t>
      </w:r>
      <w:r w:rsidRPr="00DF3504">
        <w:rPr>
          <w:rFonts w:ascii="Avenir Book" w:hAnsi="Avenir Book"/>
          <w:color w:val="262626"/>
          <w:sz w:val="20"/>
          <w:u w:color="800000"/>
        </w:rPr>
        <w:t>)</w:t>
      </w:r>
      <w:r>
        <w:rPr>
          <w:rFonts w:ascii="Avenir Book" w:hAnsi="Avenir Book"/>
          <w:color w:val="262626"/>
          <w:sz w:val="20"/>
          <w:u w:color="800000"/>
        </w:rPr>
        <w:t xml:space="preserve">, it's much tougher to get the </w:t>
      </w:r>
      <w:r w:rsidRPr="00DF3504">
        <w:rPr>
          <w:rFonts w:ascii="Avenir Book" w:hAnsi="Avenir Book"/>
          <w:color w:val="262626"/>
          <w:sz w:val="20"/>
          <w:u w:color="800000"/>
        </w:rPr>
        <w:t>contract to the closing table. Any of the lien holders could put a kink in the process even after you’ve waited months for lender approval. If you don’t know a title officer, your real estate attorney or real estate professional should be able to recommend a few.</w:t>
      </w:r>
    </w:p>
    <w:p w14:paraId="4728867D" w14:textId="77777777" w:rsidR="0008229D" w:rsidRDefault="0008229D" w:rsidP="0008229D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i/>
          <w:color w:val="262626"/>
          <w:sz w:val="20"/>
          <w:u w:color="800000"/>
        </w:rPr>
      </w:pPr>
      <w:r w:rsidRPr="00224E16">
        <w:rPr>
          <w:rFonts w:ascii="Avenir Book" w:hAnsi="Avenir Book"/>
          <w:i/>
          <w:color w:val="262626"/>
          <w:sz w:val="20"/>
          <w:u w:color="800000"/>
        </w:rPr>
        <w:t>The risks of a short sale are considerable. But if you have the time, patience, and iron will to see it through, a short sale can be a win-win for you and the sellers.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8229D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23C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E252E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6C95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48E800-4340-4FDC-9593-7F787BB87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1661</Characters>
  <Application>Microsoft Office Word</Application>
  <DocSecurity>0</DocSecurity>
  <Lines>13</Lines>
  <Paragraphs>3</Paragraphs>
  <ScaleCrop>false</ScaleCrop>
  <Company>NAR</Company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2015-10-13T19:53:00Z</dcterms:created>
  <dcterms:modified xsi:type="dcterms:W3CDTF">2015-10-19T19:29:00Z</dcterms:modified>
</cp:coreProperties>
</file>