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A6" w:rsidRPr="00155E15" w:rsidRDefault="008C6AF7" w:rsidP="00155E15">
      <w:pPr>
        <w:rPr>
          <w:rFonts w:cs="Arial"/>
          <w:szCs w:val="20"/>
        </w:rPr>
      </w:pPr>
    </w:p>
    <w:p w:rsidR="00155E15" w:rsidRPr="00155E15" w:rsidRDefault="00155E15" w:rsidP="00155E15">
      <w:pPr>
        <w:rPr>
          <w:rFonts w:cs="Arial"/>
          <w:szCs w:val="20"/>
        </w:rPr>
      </w:pPr>
    </w:p>
    <w:p w:rsidR="0080091F" w:rsidRPr="004A2844" w:rsidRDefault="0080091F" w:rsidP="0080091F">
      <w:pPr>
        <w:jc w:val="center"/>
        <w:rPr>
          <w:b/>
        </w:rPr>
      </w:pPr>
      <w:r>
        <w:rPr>
          <w:b/>
        </w:rPr>
        <w:t>Land Developer Prospecting Letter</w:t>
      </w:r>
    </w:p>
    <w:p w:rsidR="0080091F" w:rsidRDefault="0080091F" w:rsidP="0080091F"/>
    <w:p w:rsidR="0080091F" w:rsidRPr="003A30AC" w:rsidRDefault="0080091F" w:rsidP="0080091F">
      <w:pPr>
        <w:rPr>
          <w:color w:val="FF0000"/>
        </w:rPr>
      </w:pPr>
      <w:r w:rsidRPr="003A30AC">
        <w:rPr>
          <w:color w:val="FF0000"/>
        </w:rPr>
        <w:t>&lt;</w:t>
      </w:r>
      <w:r>
        <w:rPr>
          <w:color w:val="FF0000"/>
        </w:rPr>
        <w:t>Prospect name and address block</w:t>
      </w:r>
      <w:r w:rsidRPr="003A30AC">
        <w:rPr>
          <w:color w:val="FF0000"/>
        </w:rPr>
        <w:t>&gt;</w:t>
      </w:r>
    </w:p>
    <w:p w:rsidR="00155E15" w:rsidRPr="00155E15" w:rsidRDefault="00155E15" w:rsidP="00155E15">
      <w:pPr>
        <w:rPr>
          <w:rFonts w:cs="Arial"/>
          <w:szCs w:val="20"/>
        </w:rPr>
      </w:pPr>
    </w:p>
    <w:p w:rsidR="00155E15" w:rsidRPr="00155E15" w:rsidRDefault="00155E15" w:rsidP="00155E15">
      <w:pPr>
        <w:rPr>
          <w:rFonts w:eastAsia="Times New Roman" w:cs="Arial"/>
          <w:szCs w:val="20"/>
        </w:rPr>
      </w:pPr>
      <w:r w:rsidRPr="00155E15">
        <w:rPr>
          <w:rFonts w:eastAsia="Times New Roman" w:cs="Arial"/>
          <w:szCs w:val="20"/>
        </w:rPr>
        <w:t xml:space="preserve">Hi </w:t>
      </w:r>
      <w:r w:rsidRPr="00155E15">
        <w:rPr>
          <w:rFonts w:eastAsia="Times New Roman" w:cs="Arial"/>
          <w:color w:val="FF0000"/>
          <w:szCs w:val="20"/>
        </w:rPr>
        <w:t>&lt;insert client’s name&gt;</w:t>
      </w:r>
      <w:r w:rsidRPr="00155E15">
        <w:rPr>
          <w:rFonts w:eastAsia="Times New Roman" w:cs="Arial"/>
          <w:szCs w:val="20"/>
        </w:rPr>
        <w:t>,</w:t>
      </w:r>
    </w:p>
    <w:p w:rsidR="00155E15" w:rsidRPr="00155E15" w:rsidRDefault="00155E15" w:rsidP="00155E15">
      <w:pPr>
        <w:rPr>
          <w:rFonts w:eastAsia="Times New Roman" w:cs="Arial"/>
          <w:szCs w:val="20"/>
        </w:rPr>
      </w:pPr>
      <w:r w:rsidRPr="00155E15">
        <w:rPr>
          <w:rFonts w:eastAsia="Times New Roman" w:cs="Arial"/>
          <w:szCs w:val="20"/>
        </w:rPr>
        <w:t> </w:t>
      </w:r>
    </w:p>
    <w:p w:rsidR="00155E15" w:rsidRDefault="00155E15" w:rsidP="00155E15">
      <w:pPr>
        <w:rPr>
          <w:rFonts w:eastAsia="Times New Roman" w:cs="Arial"/>
          <w:szCs w:val="20"/>
        </w:rPr>
      </w:pPr>
      <w:r w:rsidRPr="00155E15">
        <w:rPr>
          <w:rFonts w:eastAsia="Times New Roman" w:cs="Arial"/>
          <w:szCs w:val="20"/>
        </w:rPr>
        <w:t xml:space="preserve">My name is </w:t>
      </w:r>
      <w:r w:rsidRPr="00155E15">
        <w:rPr>
          <w:rFonts w:eastAsia="Times New Roman" w:cs="Arial"/>
          <w:color w:val="FF0000"/>
          <w:szCs w:val="20"/>
        </w:rPr>
        <w:t>&lt;insert: your name&gt;</w:t>
      </w:r>
      <w:r>
        <w:rPr>
          <w:rFonts w:eastAsia="Times New Roman" w:cs="Arial"/>
          <w:szCs w:val="20"/>
        </w:rPr>
        <w:t xml:space="preserve">. I’ve noticed you are very active in </w:t>
      </w:r>
      <w:r w:rsidR="00B75255">
        <w:rPr>
          <w:rFonts w:eastAsia="Times New Roman" w:cs="Arial"/>
          <w:szCs w:val="20"/>
        </w:rPr>
        <w:t>developing land</w:t>
      </w:r>
      <w:r>
        <w:rPr>
          <w:rFonts w:eastAsia="Times New Roman" w:cs="Arial"/>
          <w:szCs w:val="20"/>
        </w:rPr>
        <w:t xml:space="preserve"> in the </w:t>
      </w:r>
      <w:r w:rsidRPr="00155E15">
        <w:rPr>
          <w:rFonts w:eastAsia="Times New Roman" w:cs="Arial"/>
          <w:color w:val="FF0000"/>
          <w:szCs w:val="20"/>
        </w:rPr>
        <w:t>&lt;insert: name of geographic/metropolitan area&gt;</w:t>
      </w:r>
      <w:r>
        <w:rPr>
          <w:rFonts w:eastAsia="Times New Roman" w:cs="Arial"/>
          <w:szCs w:val="20"/>
        </w:rPr>
        <w:t xml:space="preserve"> and I greatly admire your work. </w:t>
      </w:r>
      <w:r w:rsidR="008C6AF7">
        <w:rPr>
          <w:rFonts w:eastAsia="Times New Roman" w:cs="Arial"/>
          <w:color w:val="FF0000"/>
          <w:szCs w:val="20"/>
        </w:rPr>
        <w:t>&lt;insert: one or two sentences that show</w:t>
      </w:r>
      <w:bookmarkStart w:id="0" w:name="_GoBack"/>
      <w:bookmarkEnd w:id="0"/>
      <w:r w:rsidRPr="00C67B5F">
        <w:rPr>
          <w:rFonts w:eastAsia="Times New Roman" w:cs="Arial"/>
          <w:color w:val="FF0000"/>
          <w:szCs w:val="20"/>
        </w:rPr>
        <w:t xml:space="preserve"> you know about this developer’s work and have done your research; e.g. </w:t>
      </w:r>
      <w:r w:rsidR="00446597">
        <w:rPr>
          <w:rFonts w:eastAsia="Times New Roman" w:cs="Arial"/>
          <w:color w:val="FF0000"/>
          <w:szCs w:val="20"/>
        </w:rPr>
        <w:t>“</w:t>
      </w:r>
      <w:r w:rsidRPr="00C67B5F">
        <w:rPr>
          <w:rFonts w:eastAsia="Times New Roman" w:cs="Arial"/>
          <w:color w:val="FF0000"/>
          <w:szCs w:val="20"/>
        </w:rPr>
        <w:t xml:space="preserve">Your </w:t>
      </w:r>
      <w:r w:rsidR="00446597">
        <w:rPr>
          <w:rFonts w:eastAsia="Times New Roman" w:cs="Arial"/>
          <w:color w:val="FF0000"/>
          <w:szCs w:val="20"/>
        </w:rPr>
        <w:t>Azalea Lane</w:t>
      </w:r>
      <w:r w:rsidRPr="00C67B5F">
        <w:rPr>
          <w:rFonts w:eastAsia="Times New Roman" w:cs="Arial"/>
          <w:color w:val="FF0000"/>
          <w:szCs w:val="20"/>
        </w:rPr>
        <w:t xml:space="preserve"> project has </w:t>
      </w:r>
      <w:r w:rsidR="00446597">
        <w:rPr>
          <w:rFonts w:eastAsia="Times New Roman" w:cs="Arial"/>
          <w:color w:val="FF0000"/>
          <w:szCs w:val="20"/>
        </w:rPr>
        <w:t>not only</w:t>
      </w:r>
      <w:r w:rsidRPr="00C67B5F">
        <w:rPr>
          <w:rFonts w:eastAsia="Times New Roman" w:cs="Arial"/>
          <w:color w:val="FF0000"/>
          <w:szCs w:val="20"/>
        </w:rPr>
        <w:t xml:space="preserve"> </w:t>
      </w:r>
      <w:r w:rsidR="00446597">
        <w:rPr>
          <w:rFonts w:eastAsia="Times New Roman" w:cs="Arial"/>
          <w:color w:val="FF0000"/>
          <w:szCs w:val="20"/>
        </w:rPr>
        <w:t>provided much needed stability for the City of</w:t>
      </w:r>
      <w:r w:rsidR="00C67B5F">
        <w:rPr>
          <w:rFonts w:eastAsia="Times New Roman" w:cs="Arial"/>
          <w:color w:val="FF0000"/>
          <w:szCs w:val="20"/>
        </w:rPr>
        <w:t xml:space="preserve"> </w:t>
      </w:r>
      <w:r w:rsidR="00446597">
        <w:rPr>
          <w:rFonts w:eastAsia="Times New Roman" w:cs="Arial"/>
          <w:color w:val="FF0000"/>
          <w:szCs w:val="20"/>
        </w:rPr>
        <w:t>Mill Creek, but it is also a beautiful development. The green and sustainable design features are particularly impressive to buyers in this market.”</w:t>
      </w:r>
      <w:r w:rsidRPr="00C67B5F">
        <w:rPr>
          <w:rFonts w:eastAsia="Times New Roman" w:cs="Arial"/>
          <w:color w:val="FF0000"/>
          <w:szCs w:val="20"/>
        </w:rPr>
        <w:t>&gt;</w:t>
      </w:r>
      <w:r>
        <w:rPr>
          <w:rFonts w:eastAsia="Times New Roman" w:cs="Arial"/>
          <w:szCs w:val="20"/>
        </w:rPr>
        <w:t>.</w:t>
      </w:r>
    </w:p>
    <w:p w:rsidR="00155E15" w:rsidRDefault="00155E15" w:rsidP="00155E15">
      <w:pPr>
        <w:rPr>
          <w:rFonts w:eastAsia="Times New Roman" w:cs="Arial"/>
          <w:szCs w:val="20"/>
        </w:rPr>
      </w:pPr>
    </w:p>
    <w:p w:rsidR="00155E15" w:rsidRDefault="00446597" w:rsidP="00155E15">
      <w:pPr>
        <w:rPr>
          <w:rFonts w:eastAsia="Times New Roman" w:cs="Arial"/>
          <w:szCs w:val="20"/>
        </w:rPr>
      </w:pPr>
      <w:r>
        <w:rPr>
          <w:rFonts w:eastAsia="Times New Roman" w:cs="Arial"/>
          <w:szCs w:val="20"/>
        </w:rPr>
        <w:t xml:space="preserve">I write today </w:t>
      </w:r>
      <w:r w:rsidR="00155E15" w:rsidRPr="00155E15">
        <w:rPr>
          <w:rFonts w:eastAsia="Times New Roman" w:cs="Arial"/>
          <w:szCs w:val="20"/>
        </w:rPr>
        <w:t xml:space="preserve">to you to see if you might be free to meet for </w:t>
      </w:r>
      <w:r w:rsidR="00155E15">
        <w:rPr>
          <w:rFonts w:eastAsia="Times New Roman" w:cs="Arial"/>
          <w:szCs w:val="20"/>
        </w:rPr>
        <w:t xml:space="preserve">a few minutes to discuss </w:t>
      </w:r>
      <w:r w:rsidR="00382F67">
        <w:rPr>
          <w:rFonts w:eastAsia="Times New Roman" w:cs="Arial"/>
          <w:szCs w:val="20"/>
        </w:rPr>
        <w:t xml:space="preserve">your </w:t>
      </w:r>
      <w:r w:rsidR="00155E15">
        <w:rPr>
          <w:rFonts w:eastAsia="Times New Roman" w:cs="Arial"/>
          <w:szCs w:val="20"/>
        </w:rPr>
        <w:t>forthcoming building proj</w:t>
      </w:r>
      <w:r>
        <w:rPr>
          <w:rFonts w:eastAsia="Times New Roman" w:cs="Arial"/>
          <w:szCs w:val="20"/>
        </w:rPr>
        <w:t>ects</w:t>
      </w:r>
      <w:r w:rsidR="00382F67">
        <w:rPr>
          <w:rFonts w:eastAsia="Times New Roman" w:cs="Arial"/>
          <w:szCs w:val="20"/>
        </w:rPr>
        <w:t xml:space="preserve"> and goals</w:t>
      </w:r>
      <w:r>
        <w:rPr>
          <w:rFonts w:eastAsia="Times New Roman" w:cs="Arial"/>
          <w:szCs w:val="20"/>
        </w:rPr>
        <w:t>?</w:t>
      </w:r>
      <w:r w:rsidR="00155E15">
        <w:rPr>
          <w:rFonts w:eastAsia="Times New Roman" w:cs="Arial"/>
          <w:szCs w:val="20"/>
        </w:rPr>
        <w:t xml:space="preserve"> </w:t>
      </w:r>
      <w:r>
        <w:rPr>
          <w:rFonts w:eastAsia="Times New Roman" w:cs="Arial"/>
          <w:szCs w:val="20"/>
        </w:rPr>
        <w:t xml:space="preserve">I would be interested to hear about your real estate needs. I actively list and sell mixed-use land in the </w:t>
      </w:r>
      <w:r w:rsidRPr="00446597">
        <w:rPr>
          <w:rFonts w:eastAsia="Times New Roman" w:cs="Arial"/>
          <w:color w:val="FF0000"/>
          <w:szCs w:val="20"/>
        </w:rPr>
        <w:t>&lt;insert: geographic/metropolitan area you sell land in&gt;</w:t>
      </w:r>
      <w:r>
        <w:rPr>
          <w:rFonts w:eastAsia="Times New Roman" w:cs="Arial"/>
          <w:szCs w:val="20"/>
        </w:rPr>
        <w:t xml:space="preserve"> and would like to connect with you to see if any of my listings would be of interest. Some of my recent sales include:</w:t>
      </w:r>
    </w:p>
    <w:p w:rsidR="00446597" w:rsidRDefault="00446597" w:rsidP="00155E15">
      <w:pPr>
        <w:rPr>
          <w:rFonts w:eastAsia="Times New Roman" w:cs="Arial"/>
          <w:szCs w:val="20"/>
        </w:rPr>
      </w:pPr>
    </w:p>
    <w:p w:rsidR="00446597" w:rsidRPr="00446597" w:rsidRDefault="00446597" w:rsidP="00446597">
      <w:pPr>
        <w:pStyle w:val="ListParagraph"/>
        <w:numPr>
          <w:ilvl w:val="0"/>
          <w:numId w:val="1"/>
        </w:numPr>
        <w:rPr>
          <w:color w:val="FF0000"/>
        </w:rPr>
      </w:pPr>
      <w:r w:rsidRPr="00446597">
        <w:rPr>
          <w:color w:val="FF0000"/>
        </w:rPr>
        <w:t>&lt;insert:</w:t>
      </w:r>
      <w:r w:rsidRPr="00446597">
        <w:rPr>
          <w:color w:val="FF0000"/>
        </w:rPr>
        <w:t xml:space="preserve"> 2 to 3 recently sold or activ</w:t>
      </w:r>
      <w:r>
        <w:rPr>
          <w:color w:val="FF0000"/>
        </w:rPr>
        <w:t>e listings with details; .e.g. “</w:t>
      </w:r>
      <w:r w:rsidRPr="00446597">
        <w:rPr>
          <w:color w:val="FF0000"/>
        </w:rPr>
        <w:t>xxx acres of mixed-use zoned land</w:t>
      </w:r>
      <w:r w:rsidR="0080091F">
        <w:rPr>
          <w:color w:val="FF0000"/>
        </w:rPr>
        <w:t>, listed for xx days,</w:t>
      </w:r>
      <w:r w:rsidRPr="00446597">
        <w:rPr>
          <w:color w:val="FF0000"/>
        </w:rPr>
        <w:t xml:space="preserve"> sold for</w:t>
      </w:r>
      <w:r w:rsidRPr="00446597">
        <w:rPr>
          <w:color w:val="FF0000"/>
        </w:rPr>
        <w:t xml:space="preserve"> $</w:t>
      </w:r>
      <w:r w:rsidR="0080091F">
        <w:rPr>
          <w:color w:val="FF0000"/>
        </w:rPr>
        <w:t>”</w:t>
      </w:r>
      <w:r w:rsidRPr="00446597">
        <w:rPr>
          <w:color w:val="FF0000"/>
        </w:rPr>
        <w:t>&gt;</w:t>
      </w:r>
    </w:p>
    <w:p w:rsidR="00446597" w:rsidRDefault="00446597" w:rsidP="00155E15">
      <w:pPr>
        <w:rPr>
          <w:rFonts w:eastAsia="Times New Roman" w:cs="Arial"/>
          <w:szCs w:val="20"/>
        </w:rPr>
      </w:pPr>
    </w:p>
    <w:p w:rsidR="0080091F" w:rsidRDefault="0080091F" w:rsidP="0080091F">
      <w:r>
        <w:t xml:space="preserve">Thanks in advance for your time and consideration. </w:t>
      </w:r>
      <w:r w:rsidR="00382F67">
        <w:t xml:space="preserve">I hope to hear from you soon. </w:t>
      </w:r>
      <w:commentRangeStart w:id="1"/>
      <w:r w:rsidR="00382F67" w:rsidRPr="00EF7A41">
        <w:rPr>
          <w:color w:val="FF0000"/>
        </w:rPr>
        <w:t>&lt;</w:t>
      </w:r>
      <w:r w:rsidR="00382F67">
        <w:rPr>
          <w:color w:val="FF0000"/>
        </w:rPr>
        <w:t xml:space="preserve">OR: I will </w:t>
      </w:r>
      <w:r w:rsidR="00382F67" w:rsidRPr="00EF7A41">
        <w:rPr>
          <w:color w:val="FF0000"/>
        </w:rPr>
        <w:t xml:space="preserve">follow up with a phone call </w:t>
      </w:r>
      <w:r w:rsidR="00382F67">
        <w:rPr>
          <w:color w:val="FF0000"/>
        </w:rPr>
        <w:t xml:space="preserve">to schedule a meeting </w:t>
      </w:r>
      <w:r w:rsidR="00382F67" w:rsidRPr="00EF7A41">
        <w:rPr>
          <w:color w:val="FF0000"/>
        </w:rPr>
        <w:t>next week&gt;</w:t>
      </w:r>
      <w:commentRangeEnd w:id="1"/>
      <w:r w:rsidR="00382F67">
        <w:rPr>
          <w:rStyle w:val="CommentReference"/>
        </w:rPr>
        <w:commentReference w:id="1"/>
      </w:r>
      <w:r w:rsidR="00382F67">
        <w:t>.</w:t>
      </w:r>
    </w:p>
    <w:p w:rsidR="0080091F" w:rsidRDefault="0080091F" w:rsidP="0080091F"/>
    <w:p w:rsidR="0080091F" w:rsidRDefault="0080091F" w:rsidP="0080091F">
      <w:r>
        <w:t>Best Wishes,</w:t>
      </w:r>
    </w:p>
    <w:p w:rsidR="0080091F" w:rsidRDefault="0080091F" w:rsidP="0080091F"/>
    <w:p w:rsidR="0080091F" w:rsidRPr="0080091F" w:rsidRDefault="0080091F" w:rsidP="0080091F">
      <w:pPr>
        <w:rPr>
          <w:color w:val="FF0000"/>
        </w:rPr>
      </w:pPr>
      <w:r w:rsidRPr="0080091F">
        <w:rPr>
          <w:color w:val="FF0000"/>
        </w:rPr>
        <w:t>&lt;</w:t>
      </w:r>
      <w:proofErr w:type="gramStart"/>
      <w:r w:rsidRPr="0080091F">
        <w:rPr>
          <w:color w:val="FF0000"/>
        </w:rPr>
        <w:t>insert</w:t>
      </w:r>
      <w:proofErr w:type="gramEnd"/>
      <w:r w:rsidRPr="0080091F">
        <w:rPr>
          <w:color w:val="FF0000"/>
        </w:rPr>
        <w:t>: your first name&gt;</w:t>
      </w:r>
    </w:p>
    <w:p w:rsidR="0080091F" w:rsidRDefault="0080091F" w:rsidP="0080091F"/>
    <w:p w:rsidR="0080091F" w:rsidRDefault="0080091F" w:rsidP="0080091F">
      <w:pPr>
        <w:rPr>
          <w:color w:val="FF0000"/>
        </w:rPr>
      </w:pPr>
      <w:r>
        <w:rPr>
          <w:color w:val="FF0000"/>
        </w:rPr>
        <w:t>&lt;Contact block with name</w:t>
      </w:r>
    </w:p>
    <w:p w:rsidR="0080091F" w:rsidRDefault="0080091F" w:rsidP="0080091F">
      <w:pPr>
        <w:rPr>
          <w:color w:val="FF0000"/>
        </w:rPr>
      </w:pPr>
      <w:r>
        <w:rPr>
          <w:color w:val="FF0000"/>
        </w:rPr>
        <w:t>RE license #</w:t>
      </w:r>
    </w:p>
    <w:p w:rsidR="0080091F" w:rsidRDefault="0080091F" w:rsidP="0080091F">
      <w:pPr>
        <w:rPr>
          <w:color w:val="FF0000"/>
        </w:rPr>
      </w:pPr>
      <w:proofErr w:type="gramStart"/>
      <w:r>
        <w:rPr>
          <w:color w:val="FF0000"/>
        </w:rPr>
        <w:t>firm</w:t>
      </w:r>
      <w:proofErr w:type="gramEnd"/>
      <w:r>
        <w:rPr>
          <w:color w:val="FF0000"/>
        </w:rPr>
        <w:t xml:space="preserve"> name</w:t>
      </w:r>
    </w:p>
    <w:p w:rsidR="0080091F" w:rsidRDefault="0080091F" w:rsidP="0080091F">
      <w:pPr>
        <w:rPr>
          <w:color w:val="FF0000"/>
        </w:rPr>
      </w:pPr>
      <w:proofErr w:type="gramStart"/>
      <w:r w:rsidRPr="003A30AC">
        <w:rPr>
          <w:color w:val="FF0000"/>
        </w:rPr>
        <w:t>firm</w:t>
      </w:r>
      <w:proofErr w:type="gramEnd"/>
      <w:r w:rsidRPr="003A30AC">
        <w:rPr>
          <w:color w:val="FF0000"/>
        </w:rPr>
        <w:t xml:space="preserve"> address</w:t>
      </w:r>
    </w:p>
    <w:p w:rsidR="0080091F" w:rsidRDefault="0080091F" w:rsidP="0080091F">
      <w:pPr>
        <w:rPr>
          <w:color w:val="FF0000"/>
        </w:rPr>
      </w:pPr>
      <w:proofErr w:type="gramStart"/>
      <w:r w:rsidRPr="003A30AC">
        <w:rPr>
          <w:color w:val="FF0000"/>
        </w:rPr>
        <w:t>email</w:t>
      </w:r>
      <w:proofErr w:type="gramEnd"/>
      <w:r w:rsidRPr="003A30AC">
        <w:rPr>
          <w:color w:val="FF0000"/>
        </w:rPr>
        <w:t>, phone, and social media&gt;</w:t>
      </w:r>
    </w:p>
    <w:p w:rsidR="0080091F" w:rsidRDefault="0080091F" w:rsidP="0080091F">
      <w:pPr>
        <w:rPr>
          <w:color w:val="FF0000"/>
        </w:rPr>
      </w:pPr>
    </w:p>
    <w:p w:rsidR="0080091F" w:rsidRPr="000726BA" w:rsidRDefault="0080091F" w:rsidP="0080091F">
      <w:pPr>
        <w:rPr>
          <w:rFonts w:cs="Arial"/>
          <w:color w:val="FF0000"/>
          <w:szCs w:val="20"/>
        </w:rPr>
      </w:pPr>
      <w:r w:rsidRPr="000726BA">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155E15" w:rsidRPr="00155E15" w:rsidRDefault="00155E15" w:rsidP="00155E15">
      <w:pPr>
        <w:rPr>
          <w:rFonts w:eastAsia="Times New Roman" w:cs="Arial"/>
          <w:szCs w:val="20"/>
        </w:rPr>
      </w:pPr>
      <w:r w:rsidRPr="00155E15">
        <w:rPr>
          <w:rFonts w:eastAsia="Times New Roman" w:cs="Arial"/>
          <w:szCs w:val="20"/>
        </w:rPr>
        <w:br/>
      </w:r>
      <w:r w:rsidRPr="00155E15">
        <w:rPr>
          <w:rFonts w:eastAsia="Times New Roman" w:cs="Arial"/>
          <w:szCs w:val="20"/>
        </w:rPr>
        <w:br/>
      </w:r>
    </w:p>
    <w:p w:rsidR="00155E15" w:rsidRPr="00155E15" w:rsidRDefault="00155E15" w:rsidP="00155E15">
      <w:pPr>
        <w:rPr>
          <w:rFonts w:cs="Arial"/>
          <w:szCs w:val="20"/>
        </w:rPr>
      </w:pPr>
    </w:p>
    <w:p w:rsidR="00155E15" w:rsidRPr="00155E15" w:rsidRDefault="00155E15" w:rsidP="00155E15">
      <w:pPr>
        <w:rPr>
          <w:rFonts w:cs="Arial"/>
          <w:szCs w:val="20"/>
        </w:rPr>
      </w:pPr>
    </w:p>
    <w:sectPr w:rsidR="00155E15" w:rsidRPr="00155E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ate Stockert" w:date="2015-02-27T17:09:00Z" w:initials="KS">
    <w:p w:rsidR="00382F67" w:rsidRDefault="00382F67" w:rsidP="00382F67">
      <w:pPr>
        <w:pStyle w:val="CommentText"/>
      </w:pPr>
      <w:r>
        <w:rPr>
          <w:rStyle w:val="CommentReference"/>
        </w:rPr>
        <w:annotationRef/>
      </w:r>
    </w:p>
    <w:p w:rsidR="00382F67" w:rsidRDefault="00382F67" w:rsidP="00382F67">
      <w:pPr>
        <w:pStyle w:val="CommentText"/>
      </w:pPr>
      <w:r>
        <w:t xml:space="preserve">For a more aggressive approach, you can let the person know when you will be following up with a phone call. </w:t>
      </w:r>
    </w:p>
    <w:p w:rsidR="00382F67" w:rsidRDefault="00382F67" w:rsidP="00382F67">
      <w:pPr>
        <w:pStyle w:val="CommentText"/>
      </w:pPr>
    </w:p>
    <w:p w:rsidR="00382F67" w:rsidRDefault="00382F67" w:rsidP="00382F67">
      <w:pPr>
        <w:pStyle w:val="CommentText"/>
      </w:pPr>
      <w:r>
        <w:t>However, please note that if you include any details about following up with a prospect, you need to keep true to your word and follow up when you say you will. Otherwise, do not include details about when you will follow up.</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84001"/>
    <w:multiLevelType w:val="hybridMultilevel"/>
    <w:tmpl w:val="2932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15"/>
    <w:rsid w:val="00113972"/>
    <w:rsid w:val="00155E15"/>
    <w:rsid w:val="0018796B"/>
    <w:rsid w:val="00194148"/>
    <w:rsid w:val="00257E6C"/>
    <w:rsid w:val="002D3304"/>
    <w:rsid w:val="00382F67"/>
    <w:rsid w:val="00446597"/>
    <w:rsid w:val="005B11ED"/>
    <w:rsid w:val="0080091F"/>
    <w:rsid w:val="00875B3A"/>
    <w:rsid w:val="008C6AF7"/>
    <w:rsid w:val="00B75255"/>
    <w:rsid w:val="00C6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155E15"/>
  </w:style>
  <w:style w:type="paragraph" w:styleId="ListParagraph">
    <w:name w:val="List Paragraph"/>
    <w:basedOn w:val="Normal"/>
    <w:uiPriority w:val="34"/>
    <w:qFormat/>
    <w:rsid w:val="00446597"/>
    <w:pPr>
      <w:ind w:left="720"/>
      <w:contextualSpacing/>
    </w:pPr>
  </w:style>
  <w:style w:type="character" w:styleId="CommentReference">
    <w:name w:val="annotation reference"/>
    <w:basedOn w:val="DefaultParagraphFont"/>
    <w:uiPriority w:val="99"/>
    <w:semiHidden/>
    <w:unhideWhenUsed/>
    <w:rsid w:val="00382F67"/>
    <w:rPr>
      <w:sz w:val="16"/>
      <w:szCs w:val="16"/>
    </w:rPr>
  </w:style>
  <w:style w:type="paragraph" w:styleId="CommentText">
    <w:name w:val="annotation text"/>
    <w:basedOn w:val="Normal"/>
    <w:link w:val="CommentTextChar"/>
    <w:uiPriority w:val="99"/>
    <w:semiHidden/>
    <w:unhideWhenUsed/>
    <w:rsid w:val="00382F67"/>
    <w:rPr>
      <w:szCs w:val="20"/>
    </w:rPr>
  </w:style>
  <w:style w:type="character" w:customStyle="1" w:styleId="CommentTextChar">
    <w:name w:val="Comment Text Char"/>
    <w:basedOn w:val="DefaultParagraphFont"/>
    <w:link w:val="CommentText"/>
    <w:uiPriority w:val="99"/>
    <w:semiHidden/>
    <w:rsid w:val="00382F67"/>
    <w:rPr>
      <w:szCs w:val="20"/>
    </w:rPr>
  </w:style>
  <w:style w:type="paragraph" w:styleId="BalloonText">
    <w:name w:val="Balloon Text"/>
    <w:basedOn w:val="Normal"/>
    <w:link w:val="BalloonTextChar"/>
    <w:uiPriority w:val="99"/>
    <w:semiHidden/>
    <w:unhideWhenUsed/>
    <w:rsid w:val="00382F67"/>
    <w:rPr>
      <w:rFonts w:ascii="Tahoma" w:hAnsi="Tahoma" w:cs="Tahoma"/>
      <w:sz w:val="16"/>
      <w:szCs w:val="16"/>
    </w:rPr>
  </w:style>
  <w:style w:type="character" w:customStyle="1" w:styleId="BalloonTextChar">
    <w:name w:val="Balloon Text Char"/>
    <w:basedOn w:val="DefaultParagraphFont"/>
    <w:link w:val="BalloonText"/>
    <w:uiPriority w:val="99"/>
    <w:semiHidden/>
    <w:rsid w:val="00382F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155E15"/>
  </w:style>
  <w:style w:type="paragraph" w:styleId="ListParagraph">
    <w:name w:val="List Paragraph"/>
    <w:basedOn w:val="Normal"/>
    <w:uiPriority w:val="34"/>
    <w:qFormat/>
    <w:rsid w:val="00446597"/>
    <w:pPr>
      <w:ind w:left="720"/>
      <w:contextualSpacing/>
    </w:pPr>
  </w:style>
  <w:style w:type="character" w:styleId="CommentReference">
    <w:name w:val="annotation reference"/>
    <w:basedOn w:val="DefaultParagraphFont"/>
    <w:uiPriority w:val="99"/>
    <w:semiHidden/>
    <w:unhideWhenUsed/>
    <w:rsid w:val="00382F67"/>
    <w:rPr>
      <w:sz w:val="16"/>
      <w:szCs w:val="16"/>
    </w:rPr>
  </w:style>
  <w:style w:type="paragraph" w:styleId="CommentText">
    <w:name w:val="annotation text"/>
    <w:basedOn w:val="Normal"/>
    <w:link w:val="CommentTextChar"/>
    <w:uiPriority w:val="99"/>
    <w:semiHidden/>
    <w:unhideWhenUsed/>
    <w:rsid w:val="00382F67"/>
    <w:rPr>
      <w:szCs w:val="20"/>
    </w:rPr>
  </w:style>
  <w:style w:type="character" w:customStyle="1" w:styleId="CommentTextChar">
    <w:name w:val="Comment Text Char"/>
    <w:basedOn w:val="DefaultParagraphFont"/>
    <w:link w:val="CommentText"/>
    <w:uiPriority w:val="99"/>
    <w:semiHidden/>
    <w:rsid w:val="00382F67"/>
    <w:rPr>
      <w:szCs w:val="20"/>
    </w:rPr>
  </w:style>
  <w:style w:type="paragraph" w:styleId="BalloonText">
    <w:name w:val="Balloon Text"/>
    <w:basedOn w:val="Normal"/>
    <w:link w:val="BalloonTextChar"/>
    <w:uiPriority w:val="99"/>
    <w:semiHidden/>
    <w:unhideWhenUsed/>
    <w:rsid w:val="00382F67"/>
    <w:rPr>
      <w:rFonts w:ascii="Tahoma" w:hAnsi="Tahoma" w:cs="Tahoma"/>
      <w:sz w:val="16"/>
      <w:szCs w:val="16"/>
    </w:rPr>
  </w:style>
  <w:style w:type="character" w:customStyle="1" w:styleId="BalloonTextChar">
    <w:name w:val="Balloon Text Char"/>
    <w:basedOn w:val="DefaultParagraphFont"/>
    <w:link w:val="BalloonText"/>
    <w:uiPriority w:val="99"/>
    <w:semiHidden/>
    <w:rsid w:val="00382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798379">
      <w:bodyDiv w:val="1"/>
      <w:marLeft w:val="0"/>
      <w:marRight w:val="0"/>
      <w:marTop w:val="0"/>
      <w:marBottom w:val="0"/>
      <w:divBdr>
        <w:top w:val="none" w:sz="0" w:space="0" w:color="auto"/>
        <w:left w:val="none" w:sz="0" w:space="0" w:color="auto"/>
        <w:bottom w:val="none" w:sz="0" w:space="0" w:color="auto"/>
        <w:right w:val="none" w:sz="0" w:space="0" w:color="auto"/>
      </w:divBdr>
      <w:divsChild>
        <w:div w:id="725371250">
          <w:marLeft w:val="0"/>
          <w:marRight w:val="0"/>
          <w:marTop w:val="0"/>
          <w:marBottom w:val="0"/>
          <w:divBdr>
            <w:top w:val="none" w:sz="0" w:space="0" w:color="auto"/>
            <w:left w:val="none" w:sz="0" w:space="0" w:color="auto"/>
            <w:bottom w:val="none" w:sz="0" w:space="0" w:color="auto"/>
            <w:right w:val="none" w:sz="0" w:space="0" w:color="auto"/>
          </w:divBdr>
          <w:divsChild>
            <w:div w:id="773088694">
              <w:marLeft w:val="0"/>
              <w:marRight w:val="0"/>
              <w:marTop w:val="0"/>
              <w:marBottom w:val="0"/>
              <w:divBdr>
                <w:top w:val="none" w:sz="0" w:space="0" w:color="auto"/>
                <w:left w:val="none" w:sz="0" w:space="0" w:color="auto"/>
                <w:bottom w:val="none" w:sz="0" w:space="0" w:color="auto"/>
                <w:right w:val="none" w:sz="0" w:space="0" w:color="auto"/>
              </w:divBdr>
              <w:divsChild>
                <w:div w:id="11297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Kate Stockert</cp:lastModifiedBy>
  <cp:revision>6</cp:revision>
  <dcterms:created xsi:type="dcterms:W3CDTF">2015-02-27T22:39:00Z</dcterms:created>
  <dcterms:modified xsi:type="dcterms:W3CDTF">2015-02-27T23:13:00Z</dcterms:modified>
</cp:coreProperties>
</file>