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F" w:rsidRPr="00DE26A2" w:rsidRDefault="005F335F" w:rsidP="005F335F">
      <w:pPr>
        <w:pStyle w:val="NoSpacing"/>
        <w:rPr>
          <w:rFonts w:ascii="Arial" w:hAnsi="Arial" w:cs="Arial"/>
        </w:rPr>
      </w:pPr>
      <w:r w:rsidRPr="00DE26A2">
        <w:rPr>
          <w:rFonts w:ascii="Arial" w:hAnsi="Arial" w:cs="Arial"/>
        </w:rPr>
        <w:t>Real Estate Facts Column</w:t>
      </w:r>
    </w:p>
    <w:p w:rsidR="005F335F" w:rsidRPr="007538C0" w:rsidRDefault="005F335F" w:rsidP="005F335F">
      <w:pPr>
        <w:rPr>
          <w:rFonts w:ascii="Arial" w:hAnsi="Arial" w:cs="Arial"/>
          <w:b/>
          <w:bCs/>
          <w:color w:val="003399"/>
        </w:rPr>
      </w:pPr>
    </w:p>
    <w:p w:rsidR="00EF7AA7" w:rsidRDefault="00235E3A" w:rsidP="005F335F">
      <w:pPr>
        <w:rPr>
          <w:rFonts w:ascii="Arial" w:hAnsi="Arial" w:cs="Arial"/>
          <w:b/>
          <w:bCs/>
          <w:color w:val="003399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3399"/>
          <w:sz w:val="32"/>
          <w:szCs w:val="32"/>
        </w:rPr>
        <w:t>Realtor</w:t>
      </w:r>
      <w:r w:rsidRPr="00235E3A">
        <w:rPr>
          <w:rFonts w:ascii="Arial" w:hAnsi="Arial" w:cs="Arial"/>
          <w:b/>
          <w:bCs/>
          <w:iCs/>
          <w:color w:val="003399"/>
          <w:sz w:val="32"/>
          <w:szCs w:val="32"/>
          <w:vertAlign w:val="superscript"/>
        </w:rPr>
        <w:t>®</w:t>
      </w:r>
      <w:r>
        <w:rPr>
          <w:rFonts w:ascii="Arial" w:hAnsi="Arial" w:cs="Arial"/>
          <w:b/>
          <w:bCs/>
          <w:color w:val="003399"/>
          <w:sz w:val="32"/>
          <w:szCs w:val="32"/>
        </w:rPr>
        <w:t xml:space="preserve"> Code of Ethics Protecting Consumers for 100 Years</w:t>
      </w:r>
    </w:p>
    <w:bookmarkEnd w:id="0"/>
    <w:p w:rsidR="005F335F" w:rsidRDefault="008B5086" w:rsidP="005F335F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>February 2013</w:t>
      </w:r>
    </w:p>
    <w:p w:rsidR="00E12F1E" w:rsidRPr="00E12F1E" w:rsidRDefault="005F335F" w:rsidP="00E12F1E">
      <w:pPr>
        <w:rPr>
          <w:rFonts w:ascii="Arial" w:hAnsi="Arial" w:cs="Arial"/>
          <w:b/>
          <w:bCs/>
          <w:i/>
          <w:color w:val="003399"/>
        </w:rPr>
      </w:pPr>
      <w:r w:rsidRPr="007A7728">
        <w:rPr>
          <w:rFonts w:ascii="Arial" w:hAnsi="Arial" w:cs="Arial"/>
          <w:b/>
          <w:bCs/>
          <w:i/>
          <w:color w:val="003399"/>
        </w:rPr>
        <w:t>(</w:t>
      </w:r>
      <w:r w:rsidR="00BB1B73">
        <w:rPr>
          <w:rFonts w:ascii="Arial" w:hAnsi="Arial" w:cs="Arial"/>
          <w:b/>
          <w:bCs/>
          <w:i/>
          <w:color w:val="003399"/>
        </w:rPr>
        <w:t>473</w:t>
      </w:r>
      <w:r w:rsidR="00B936DE">
        <w:rPr>
          <w:rFonts w:ascii="Arial" w:hAnsi="Arial" w:cs="Arial"/>
          <w:b/>
          <w:bCs/>
          <w:i/>
          <w:color w:val="003399"/>
        </w:rPr>
        <w:t xml:space="preserve"> </w:t>
      </w:r>
      <w:r w:rsidRPr="007A7728">
        <w:rPr>
          <w:rFonts w:ascii="Arial" w:hAnsi="Arial" w:cs="Arial"/>
          <w:b/>
          <w:bCs/>
          <w:i/>
          <w:color w:val="003399"/>
        </w:rPr>
        <w:t>Words)</w:t>
      </w:r>
      <w:r>
        <w:rPr>
          <w:rFonts w:ascii="Arial" w:hAnsi="Arial" w:cs="Arial"/>
          <w:b/>
          <w:bCs/>
          <w:i/>
          <w:color w:val="003399"/>
        </w:rPr>
        <w:t xml:space="preserve"> </w:t>
      </w:r>
      <w:r w:rsidR="0023490A">
        <w:rPr>
          <w:rFonts w:ascii="Arial" w:hAnsi="Arial" w:cs="Arial"/>
          <w:b/>
          <w:bCs/>
          <w:i/>
          <w:color w:val="003399"/>
        </w:rPr>
        <w:t xml:space="preserve"> </w:t>
      </w:r>
    </w:p>
    <w:p w:rsidR="00E12F1E" w:rsidRPr="00AF5A1A" w:rsidRDefault="00235E3A" w:rsidP="00A963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6347" w:rsidRDefault="00F47C97" w:rsidP="00EE5005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Working with a Realtor</w:t>
      </w:r>
      <w:r w:rsidR="00BC4F83" w:rsidRPr="00BC4F83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gives buyers, sellers and investors many advantages they need to succeed in today’s real estate market. </w:t>
      </w:r>
      <w:r w:rsidR="00CE6347">
        <w:rPr>
          <w:rFonts w:ascii="Arial" w:hAnsi="Arial" w:cs="Arial"/>
          <w:bCs/>
          <w:iCs/>
        </w:rPr>
        <w:t>One of those advantages is the assurance that Realtor</w:t>
      </w:r>
      <w:r w:rsidR="00BC4F83">
        <w:rPr>
          <w:rFonts w:ascii="Arial" w:hAnsi="Arial" w:cs="Arial"/>
          <w:bCs/>
          <w:iCs/>
        </w:rPr>
        <w:t>s</w:t>
      </w:r>
      <w:r w:rsidR="00BC4F83" w:rsidRPr="00BC4F83">
        <w:rPr>
          <w:rFonts w:ascii="Arial" w:hAnsi="Arial" w:cs="Arial"/>
          <w:bCs/>
          <w:iCs/>
          <w:vertAlign w:val="superscript"/>
        </w:rPr>
        <w:t>®</w:t>
      </w:r>
      <w:r w:rsidR="009B052B">
        <w:rPr>
          <w:rFonts w:ascii="Arial" w:hAnsi="Arial" w:cs="Arial"/>
          <w:bCs/>
          <w:iCs/>
        </w:rPr>
        <w:t xml:space="preserve"> subscribe</w:t>
      </w:r>
      <w:r w:rsidR="00CE6347">
        <w:rPr>
          <w:rFonts w:ascii="Arial" w:hAnsi="Arial" w:cs="Arial"/>
          <w:bCs/>
          <w:iCs/>
        </w:rPr>
        <w:t xml:space="preserve"> to a strict Code of Ethics </w:t>
      </w:r>
      <w:r w:rsidR="00BC4F83">
        <w:rPr>
          <w:rFonts w:ascii="Arial" w:hAnsi="Arial" w:cs="Arial"/>
          <w:bCs/>
          <w:iCs/>
        </w:rPr>
        <w:t>which</w:t>
      </w:r>
      <w:r w:rsidR="00CE6347">
        <w:rPr>
          <w:rFonts w:ascii="Arial" w:hAnsi="Arial" w:cs="Arial"/>
          <w:bCs/>
          <w:iCs/>
        </w:rPr>
        <w:t xml:space="preserve"> provides the</w:t>
      </w:r>
      <w:r w:rsidR="009B052B">
        <w:rPr>
          <w:rFonts w:ascii="Arial" w:hAnsi="Arial" w:cs="Arial"/>
          <w:bCs/>
          <w:iCs/>
        </w:rPr>
        <w:t>ir</w:t>
      </w:r>
      <w:r w:rsidR="00CE6347">
        <w:rPr>
          <w:rFonts w:ascii="Arial" w:hAnsi="Arial" w:cs="Arial"/>
          <w:bCs/>
          <w:iCs/>
        </w:rPr>
        <w:t xml:space="preserve"> </w:t>
      </w:r>
      <w:r w:rsidR="00BC4F83">
        <w:rPr>
          <w:rFonts w:ascii="Arial" w:hAnsi="Arial" w:cs="Arial"/>
          <w:bCs/>
          <w:iCs/>
        </w:rPr>
        <w:t>client</w:t>
      </w:r>
      <w:r w:rsidR="009B052B">
        <w:rPr>
          <w:rFonts w:ascii="Arial" w:hAnsi="Arial" w:cs="Arial"/>
          <w:bCs/>
          <w:iCs/>
        </w:rPr>
        <w:t>s</w:t>
      </w:r>
      <w:r w:rsidR="00CE6347">
        <w:rPr>
          <w:rFonts w:ascii="Arial" w:hAnsi="Arial" w:cs="Arial"/>
          <w:bCs/>
          <w:iCs/>
        </w:rPr>
        <w:t xml:space="preserve"> with the highest degree of professionalism, ethics and service. </w:t>
      </w:r>
      <w:r w:rsidR="00235E3A">
        <w:rPr>
          <w:rFonts w:ascii="Arial" w:hAnsi="Arial" w:cs="Arial"/>
          <w:bCs/>
          <w:iCs/>
        </w:rPr>
        <w:t>And t</w:t>
      </w:r>
      <w:r w:rsidR="00CE6347">
        <w:rPr>
          <w:rFonts w:ascii="Arial" w:hAnsi="Arial" w:cs="Arial"/>
          <w:bCs/>
          <w:iCs/>
        </w:rPr>
        <w:t xml:space="preserve">his year marks the </w:t>
      </w:r>
      <w:r w:rsidR="009B052B">
        <w:rPr>
          <w:rFonts w:ascii="Arial" w:hAnsi="Arial" w:cs="Arial"/>
          <w:bCs/>
          <w:iCs/>
        </w:rPr>
        <w:t>100</w:t>
      </w:r>
      <w:r w:rsidR="009B052B" w:rsidRPr="00CE6347">
        <w:rPr>
          <w:rFonts w:ascii="Arial" w:hAnsi="Arial" w:cs="Arial"/>
          <w:bCs/>
          <w:iCs/>
          <w:vertAlign w:val="superscript"/>
        </w:rPr>
        <w:t>th</w:t>
      </w:r>
      <w:r w:rsidR="009B052B">
        <w:rPr>
          <w:rFonts w:ascii="Arial" w:hAnsi="Arial" w:cs="Arial"/>
          <w:bCs/>
          <w:iCs/>
        </w:rPr>
        <w:t xml:space="preserve"> anniversary of the Realtor</w:t>
      </w:r>
      <w:r w:rsidR="009B052B" w:rsidRPr="00BC4F83">
        <w:rPr>
          <w:rFonts w:ascii="Arial" w:hAnsi="Arial" w:cs="Arial"/>
          <w:bCs/>
          <w:iCs/>
          <w:vertAlign w:val="superscript"/>
        </w:rPr>
        <w:t>®</w:t>
      </w:r>
      <w:r w:rsidR="009B052B">
        <w:rPr>
          <w:rFonts w:ascii="Arial" w:hAnsi="Arial" w:cs="Arial"/>
          <w:bCs/>
          <w:iCs/>
        </w:rPr>
        <w:t xml:space="preserve"> Code of Ethics.</w:t>
      </w:r>
      <w:r w:rsidR="00235E3A">
        <w:rPr>
          <w:rFonts w:ascii="Arial" w:hAnsi="Arial" w:cs="Arial"/>
          <w:bCs/>
          <w:iCs/>
        </w:rPr>
        <w:t xml:space="preserve"> </w:t>
      </w:r>
    </w:p>
    <w:p w:rsidR="00CE6347" w:rsidRDefault="00CE6347" w:rsidP="00EE5005">
      <w:pPr>
        <w:spacing w:line="360" w:lineRule="auto"/>
        <w:rPr>
          <w:rFonts w:ascii="Arial" w:hAnsi="Arial" w:cs="Arial"/>
          <w:bCs/>
          <w:iCs/>
        </w:rPr>
      </w:pPr>
    </w:p>
    <w:p w:rsidR="00CE6347" w:rsidRDefault="00AA0951" w:rsidP="00EE5005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“Not all real estate licensees are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>,”</w:t>
      </w:r>
      <w:r w:rsidR="00273052">
        <w:rPr>
          <w:rFonts w:ascii="Arial" w:hAnsi="Arial" w:cs="Arial"/>
          <w:bCs/>
          <w:iCs/>
        </w:rPr>
        <w:t xml:space="preserve"> said </w:t>
      </w:r>
      <w:r w:rsidR="00273052" w:rsidRPr="00C54128">
        <w:rPr>
          <w:rFonts w:ascii="Arial" w:hAnsi="Arial" w:cs="Arial"/>
          <w:b/>
          <w:bCs/>
          <w:iCs/>
        </w:rPr>
        <w:t>[</w:t>
      </w:r>
      <w:r w:rsidR="00273052" w:rsidRPr="00C54128">
        <w:rPr>
          <w:rFonts w:ascii="Arial" w:hAnsi="Arial" w:cs="Arial"/>
          <w:b/>
          <w:bCs/>
          <w:iCs/>
          <w:lang w:val="en"/>
        </w:rPr>
        <w:t>full name of your local spokesperson</w:t>
      </w:r>
      <w:r w:rsidR="00273052">
        <w:rPr>
          <w:rFonts w:ascii="Arial" w:hAnsi="Arial" w:cs="Arial"/>
          <w:b/>
          <w:bCs/>
          <w:iCs/>
          <w:lang w:val="en"/>
        </w:rPr>
        <w:t>]</w:t>
      </w:r>
      <w:r>
        <w:rPr>
          <w:rFonts w:ascii="Arial" w:hAnsi="Arial" w:cs="Arial"/>
          <w:bCs/>
          <w:iCs/>
        </w:rPr>
        <w:t xml:space="preserve">. “Only those who are a member of NAR can use the </w:t>
      </w:r>
      <w:r w:rsidR="00B24399">
        <w:rPr>
          <w:rFonts w:ascii="Arial" w:hAnsi="Arial" w:cs="Arial"/>
          <w:bCs/>
          <w:iCs/>
        </w:rPr>
        <w:t xml:space="preserve">term </w:t>
      </w:r>
      <w:r>
        <w:rPr>
          <w:rFonts w:ascii="Arial" w:hAnsi="Arial" w:cs="Arial"/>
          <w:bCs/>
          <w:iCs/>
        </w:rPr>
        <w:t>“Realtor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 w:rsidR="009B052B">
        <w:rPr>
          <w:rFonts w:ascii="Arial" w:hAnsi="Arial" w:cs="Arial"/>
          <w:bCs/>
          <w:iCs/>
        </w:rPr>
        <w:t>” and subscribe</w:t>
      </w:r>
      <w:r>
        <w:rPr>
          <w:rFonts w:ascii="Arial" w:hAnsi="Arial" w:cs="Arial"/>
          <w:bCs/>
          <w:iCs/>
        </w:rPr>
        <w:t xml:space="preserve"> to the Code of Ethics</w:t>
      </w:r>
      <w:r w:rsidR="009B052B">
        <w:rPr>
          <w:rFonts w:ascii="Arial" w:hAnsi="Arial" w:cs="Arial"/>
          <w:bCs/>
          <w:iCs/>
        </w:rPr>
        <w:t xml:space="preserve"> as a condition of NAR membership</w:t>
      </w:r>
      <w:r>
        <w:rPr>
          <w:rFonts w:ascii="Arial" w:hAnsi="Arial" w:cs="Arial"/>
          <w:bCs/>
          <w:iCs/>
        </w:rPr>
        <w:t>.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are the most trusted resource for real estate information and have access to advanced educational opportunities and training in real estate specialties, bringing value to buyers, sellers and investors.”</w:t>
      </w:r>
    </w:p>
    <w:p w:rsidR="00AA0951" w:rsidRDefault="00AA0951" w:rsidP="00EE5005">
      <w:pPr>
        <w:spacing w:line="360" w:lineRule="auto"/>
        <w:rPr>
          <w:rFonts w:ascii="Arial" w:hAnsi="Arial" w:cs="Arial"/>
          <w:bCs/>
          <w:iCs/>
        </w:rPr>
      </w:pPr>
    </w:p>
    <w:p w:rsidR="00175F6D" w:rsidRDefault="00175F6D" w:rsidP="00175F6D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Code is a comprehensive document spelling out professional responsibilities owed to clients, other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and the general public. All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must take comprehensive training on NAR’s Code of Ethics at least once every four years to retain their membership. Adopted </w:t>
      </w:r>
      <w:r w:rsidR="00235E3A">
        <w:rPr>
          <w:rFonts w:ascii="Arial" w:hAnsi="Arial" w:cs="Arial"/>
          <w:bCs/>
          <w:iCs/>
        </w:rPr>
        <w:t xml:space="preserve">in 1913, NAR </w:t>
      </w:r>
      <w:r>
        <w:rPr>
          <w:rFonts w:ascii="Arial" w:hAnsi="Arial" w:cs="Arial"/>
          <w:bCs/>
          <w:iCs/>
        </w:rPr>
        <w:t>was only the second trade or bus</w:t>
      </w:r>
      <w:r w:rsidR="009B052B">
        <w:rPr>
          <w:rFonts w:ascii="Arial" w:hAnsi="Arial" w:cs="Arial"/>
          <w:bCs/>
          <w:iCs/>
        </w:rPr>
        <w:t>iness group in the U.S.</w:t>
      </w:r>
      <w:r>
        <w:rPr>
          <w:rFonts w:ascii="Arial" w:hAnsi="Arial" w:cs="Arial"/>
          <w:bCs/>
          <w:iCs/>
        </w:rPr>
        <w:t xml:space="preserve"> to adopt mandatory ethical standards for its members.   </w:t>
      </w:r>
      <w:r w:rsidR="00235E3A">
        <w:rPr>
          <w:rFonts w:ascii="Arial" w:hAnsi="Arial" w:cs="Arial"/>
          <w:bCs/>
          <w:iCs/>
        </w:rPr>
        <w:t xml:space="preserve"> </w:t>
      </w:r>
    </w:p>
    <w:p w:rsidR="00175F6D" w:rsidRDefault="00175F6D" w:rsidP="00AA0951">
      <w:pPr>
        <w:spacing w:line="360" w:lineRule="auto"/>
        <w:rPr>
          <w:rFonts w:ascii="Arial" w:hAnsi="Arial" w:cs="Arial"/>
          <w:bCs/>
          <w:iCs/>
        </w:rPr>
      </w:pPr>
    </w:p>
    <w:p w:rsidR="00BC4CAF" w:rsidRDefault="00BC4CAF" w:rsidP="00AA0951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“Real estate is a business based on trust</w:t>
      </w:r>
      <w:r w:rsidR="009B052B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and working ethically is a way to build trustworthy relationships,”</w:t>
      </w:r>
      <w:r w:rsidR="00273052">
        <w:rPr>
          <w:rFonts w:ascii="Arial" w:hAnsi="Arial" w:cs="Arial"/>
          <w:bCs/>
          <w:iCs/>
        </w:rPr>
        <w:t xml:space="preserve"> said </w:t>
      </w:r>
      <w:r w:rsidR="00273052" w:rsidRPr="000F2F43">
        <w:rPr>
          <w:rFonts w:ascii="Arial" w:hAnsi="Arial" w:cs="Arial"/>
          <w:b/>
          <w:bCs/>
          <w:iCs/>
          <w:lang w:val="en"/>
        </w:rPr>
        <w:t>[last name of your local spokesperson]</w:t>
      </w:r>
      <w:r>
        <w:rPr>
          <w:rFonts w:ascii="Arial" w:hAnsi="Arial" w:cs="Arial"/>
          <w:bCs/>
          <w:iCs/>
        </w:rPr>
        <w:t>. “Buying and selling a home is a major, life-altering decision</w:t>
      </w:r>
      <w:r w:rsidR="009B052B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and buyers and sellers need to be able to depend on their Realtor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to guide them through the process with their best interest</w:t>
      </w:r>
      <w:r w:rsidR="009B052B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in mind. The </w:t>
      </w:r>
      <w:r w:rsidR="00107D15">
        <w:rPr>
          <w:rFonts w:ascii="Arial" w:hAnsi="Arial" w:cs="Arial"/>
          <w:bCs/>
          <w:iCs/>
        </w:rPr>
        <w:t xml:space="preserve">Code helps provide an added layer of security </w:t>
      </w:r>
      <w:r w:rsidR="009B052B">
        <w:rPr>
          <w:rFonts w:ascii="Arial" w:hAnsi="Arial" w:cs="Arial"/>
          <w:bCs/>
          <w:iCs/>
        </w:rPr>
        <w:t>to help</w:t>
      </w:r>
      <w:r w:rsidR="00235E3A">
        <w:rPr>
          <w:rFonts w:ascii="Arial" w:hAnsi="Arial" w:cs="Arial"/>
          <w:bCs/>
          <w:iCs/>
        </w:rPr>
        <w:t xml:space="preserve">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 w:rsidR="00235E3A">
        <w:rPr>
          <w:rFonts w:ascii="Arial" w:hAnsi="Arial" w:cs="Arial"/>
          <w:bCs/>
          <w:iCs/>
        </w:rPr>
        <w:t xml:space="preserve"> do just that.” </w:t>
      </w:r>
    </w:p>
    <w:p w:rsidR="00107D15" w:rsidRDefault="00107D15" w:rsidP="00AA0951">
      <w:pPr>
        <w:spacing w:line="360" w:lineRule="auto"/>
        <w:rPr>
          <w:rFonts w:ascii="Arial" w:hAnsi="Arial" w:cs="Arial"/>
          <w:bCs/>
          <w:iCs/>
        </w:rPr>
      </w:pPr>
    </w:p>
    <w:p w:rsidR="00107D15" w:rsidRDefault="00273052" w:rsidP="00AA0951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Consisting of 17 articles organized into duties to clients and customers, the public and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>, the Code outlines numerous p</w:t>
      </w:r>
      <w:r w:rsidR="00235E3A">
        <w:rPr>
          <w:rFonts w:ascii="Arial" w:hAnsi="Arial" w:cs="Arial"/>
          <w:bCs/>
          <w:iCs/>
        </w:rPr>
        <w:t>rofessional responsibilities</w:t>
      </w:r>
      <w:r>
        <w:rPr>
          <w:rFonts w:ascii="Arial" w:hAnsi="Arial" w:cs="Arial"/>
          <w:bCs/>
          <w:iCs/>
        </w:rPr>
        <w:t>. For instance,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must be honest with all parties in the real estate transaction, including the</w:t>
      </w:r>
      <w:r w:rsidR="009B052B">
        <w:rPr>
          <w:rFonts w:ascii="Arial" w:hAnsi="Arial" w:cs="Arial"/>
          <w:bCs/>
          <w:iCs/>
        </w:rPr>
        <w:t>ir</w:t>
      </w:r>
      <w:r>
        <w:rPr>
          <w:rFonts w:ascii="Arial" w:hAnsi="Arial" w:cs="Arial"/>
          <w:bCs/>
          <w:iCs/>
        </w:rPr>
        <w:t xml:space="preserve"> client, other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or real estate agents and their clients.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should also be forthcoming with all parties by disclosing all pertinent facts regarding the property and the transaction. If something seems questionable about a property, the Realtor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is obligated to investigate and make recommendations that buyers consult their own expert and inspectors. In addition,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must be truthful in advertising and communications with the public. When distributing newsletters, creating websites or placing advertisements</w:t>
      </w:r>
      <w:r w:rsidR="009B052B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Realtors</w:t>
      </w:r>
      <w:r w:rsidR="00235E3A" w:rsidRPr="00235E3A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must represent only their work and not take credit for the work of another real estate professional.  </w:t>
      </w:r>
      <w:r w:rsidR="00235E3A">
        <w:rPr>
          <w:rFonts w:ascii="Arial" w:hAnsi="Arial" w:cs="Arial"/>
          <w:bCs/>
          <w:iCs/>
        </w:rPr>
        <w:t xml:space="preserve">   </w:t>
      </w:r>
    </w:p>
    <w:p w:rsidR="00BC4CAF" w:rsidRDefault="00BC4CAF" w:rsidP="00AA0951">
      <w:pPr>
        <w:spacing w:line="360" w:lineRule="auto"/>
        <w:rPr>
          <w:rFonts w:ascii="Arial" w:hAnsi="Arial" w:cs="Arial"/>
          <w:bCs/>
          <w:iCs/>
        </w:rPr>
      </w:pPr>
    </w:p>
    <w:p w:rsidR="00AA0951" w:rsidRDefault="00091C82" w:rsidP="00AA0951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Celebration of the Code of Ethics Centennial kicked off at NAR’s Annual Conference &amp; Expo in November in Orlando, Fla.</w:t>
      </w:r>
      <w:r w:rsidR="009B052B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and continues through 2013. </w:t>
      </w:r>
      <w:r w:rsidR="00235E3A">
        <w:rPr>
          <w:rFonts w:ascii="Arial" w:hAnsi="Arial" w:cs="Arial"/>
          <w:b/>
          <w:bCs/>
          <w:iCs/>
        </w:rPr>
        <w:t>[Insert i</w:t>
      </w:r>
      <w:r w:rsidRPr="00091C82">
        <w:rPr>
          <w:rFonts w:ascii="Arial" w:hAnsi="Arial" w:cs="Arial"/>
          <w:b/>
          <w:bCs/>
          <w:iCs/>
        </w:rPr>
        <w:t>nformation on how your association is celebrating and/or highlighting the Centennial</w:t>
      </w:r>
      <w:r w:rsidR="009B052B">
        <w:rPr>
          <w:rFonts w:ascii="Arial" w:hAnsi="Arial" w:cs="Arial"/>
          <w:b/>
          <w:bCs/>
          <w:iCs/>
        </w:rPr>
        <w:t>, or how the Code of Ethics helps buyers and sellers in your area</w:t>
      </w:r>
      <w:r w:rsidRPr="00091C82">
        <w:rPr>
          <w:rFonts w:ascii="Arial" w:hAnsi="Arial" w:cs="Arial"/>
          <w:b/>
          <w:bCs/>
          <w:iCs/>
        </w:rPr>
        <w:t>.]</w:t>
      </w:r>
    </w:p>
    <w:p w:rsidR="00273052" w:rsidRDefault="00273052" w:rsidP="00AA0951">
      <w:pPr>
        <w:spacing w:line="360" w:lineRule="auto"/>
        <w:rPr>
          <w:rFonts w:ascii="Arial" w:hAnsi="Arial" w:cs="Arial"/>
          <w:bCs/>
          <w:iCs/>
        </w:rPr>
      </w:pPr>
    </w:p>
    <w:p w:rsidR="00AA0951" w:rsidRPr="00AA0951" w:rsidRDefault="00AA0951" w:rsidP="00AA0951">
      <w:pPr>
        <w:spacing w:line="360" w:lineRule="auto"/>
        <w:rPr>
          <w:rFonts w:ascii="Arial" w:hAnsi="Arial" w:cs="Arial"/>
          <w:bCs/>
          <w:iCs/>
        </w:rPr>
      </w:pPr>
      <w:r w:rsidRPr="00AA0951">
        <w:rPr>
          <w:rFonts w:ascii="Arial" w:hAnsi="Arial" w:cs="Arial"/>
          <w:bCs/>
          <w:iCs/>
        </w:rPr>
        <w:t xml:space="preserve">Consumers can read more about the Code of Ethics and can find a summary of the Code that explains how it benefits them at </w:t>
      </w:r>
      <w:hyperlink r:id="rId9" w:history="1">
        <w:r w:rsidR="00F235CD" w:rsidRPr="002A7C31">
          <w:rPr>
            <w:rStyle w:val="Hyperlink"/>
            <w:rFonts w:ascii="Arial" w:hAnsi="Arial" w:cs="Arial"/>
            <w:bCs/>
            <w:iCs/>
          </w:rPr>
          <w:t>www.realtor.org/code-of-ethics</w:t>
        </w:r>
      </w:hyperlink>
      <w:r w:rsidR="00F235CD">
        <w:rPr>
          <w:rFonts w:ascii="Arial" w:hAnsi="Arial" w:cs="Arial"/>
          <w:bCs/>
          <w:iCs/>
        </w:rPr>
        <w:t xml:space="preserve">. </w:t>
      </w:r>
    </w:p>
    <w:p w:rsidR="00CE6347" w:rsidRDefault="00CE6347" w:rsidP="00EE5005">
      <w:pPr>
        <w:spacing w:line="360" w:lineRule="auto"/>
        <w:rPr>
          <w:rFonts w:ascii="Arial" w:hAnsi="Arial" w:cs="Arial"/>
          <w:bCs/>
          <w:iCs/>
        </w:rPr>
      </w:pPr>
    </w:p>
    <w:p w:rsidR="00F47C97" w:rsidRDefault="00F47C97" w:rsidP="00EE5005">
      <w:pPr>
        <w:spacing w:line="360" w:lineRule="auto"/>
        <w:rPr>
          <w:rFonts w:ascii="Arial" w:hAnsi="Arial" w:cs="Arial"/>
          <w:b/>
          <w:bCs/>
          <w:iCs/>
        </w:rPr>
      </w:pPr>
    </w:p>
    <w:p w:rsidR="000F2F43" w:rsidRPr="000F2F43" w:rsidRDefault="00F47C97" w:rsidP="000F2F43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en"/>
        </w:rPr>
        <w:t xml:space="preserve">  </w:t>
      </w:r>
    </w:p>
    <w:p w:rsidR="00AF5A1A" w:rsidRDefault="00AF5A1A" w:rsidP="00EE5005">
      <w:pPr>
        <w:spacing w:line="360" w:lineRule="auto"/>
        <w:rPr>
          <w:rFonts w:ascii="Arial" w:hAnsi="Arial" w:cs="Arial"/>
          <w:b/>
          <w:bCs/>
          <w:iCs/>
        </w:rPr>
      </w:pPr>
    </w:p>
    <w:p w:rsidR="00A52886" w:rsidRPr="00A52886" w:rsidRDefault="00AF5A1A" w:rsidP="00A52886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</w:t>
      </w:r>
    </w:p>
    <w:p w:rsidR="00AF5A1A" w:rsidRDefault="00AF5A1A" w:rsidP="00AF5A1A">
      <w:pPr>
        <w:spacing w:line="360" w:lineRule="auto"/>
        <w:rPr>
          <w:rFonts w:ascii="Arial" w:hAnsi="Arial" w:cs="Arial"/>
          <w:bCs/>
          <w:iCs/>
        </w:rPr>
      </w:pPr>
    </w:p>
    <w:p w:rsidR="00440840" w:rsidRDefault="00AF5A1A" w:rsidP="00AF5A1A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</w:t>
      </w:r>
    </w:p>
    <w:p w:rsidR="001C772B" w:rsidRDefault="001C772B" w:rsidP="001C772B">
      <w:pPr>
        <w:spacing w:line="360" w:lineRule="auto"/>
        <w:rPr>
          <w:rFonts w:ascii="Arial" w:hAnsi="Arial" w:cs="Arial"/>
          <w:b/>
          <w:bCs/>
          <w:iCs/>
        </w:rPr>
      </w:pPr>
    </w:p>
    <w:p w:rsidR="001C772B" w:rsidRDefault="001C772B" w:rsidP="001C772B">
      <w:pPr>
        <w:spacing w:line="360" w:lineRule="auto"/>
        <w:rPr>
          <w:rFonts w:ascii="Arial" w:hAnsi="Arial" w:cs="Arial"/>
          <w:b/>
          <w:bCs/>
          <w:iCs/>
        </w:rPr>
      </w:pPr>
    </w:p>
    <w:p w:rsidR="001C772B" w:rsidRDefault="001C772B" w:rsidP="001C772B">
      <w:pPr>
        <w:spacing w:line="360" w:lineRule="auto"/>
        <w:rPr>
          <w:rFonts w:ascii="Arial" w:hAnsi="Arial" w:cs="Arial"/>
          <w:b/>
          <w:bCs/>
          <w:iCs/>
        </w:rPr>
      </w:pPr>
    </w:p>
    <w:p w:rsidR="001C772B" w:rsidRPr="000C2A44" w:rsidRDefault="001C772B" w:rsidP="001C772B">
      <w:pPr>
        <w:spacing w:line="360" w:lineRule="auto"/>
        <w:rPr>
          <w:rFonts w:ascii="Arial" w:hAnsi="Arial" w:cs="Arial"/>
          <w:b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   </w:t>
      </w:r>
    </w:p>
    <w:p w:rsidR="005825AF" w:rsidRDefault="001C772B" w:rsidP="001C772B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</w:rPr>
        <w:t xml:space="preserve">   </w:t>
      </w:r>
      <w:r w:rsidR="00C51C40">
        <w:rPr>
          <w:rFonts w:ascii="Arial" w:hAnsi="Arial" w:cs="Arial"/>
          <w:bCs/>
          <w:iCs/>
          <w:lang w:val="en"/>
        </w:rPr>
        <w:t xml:space="preserve"> </w:t>
      </w:r>
    </w:p>
    <w:p w:rsidR="00AD75D3" w:rsidRPr="00452586" w:rsidRDefault="00AD75D3" w:rsidP="00D01416">
      <w:pPr>
        <w:spacing w:line="360" w:lineRule="auto"/>
        <w:rPr>
          <w:rFonts w:ascii="Arial" w:hAnsi="Arial" w:cs="Arial"/>
        </w:rPr>
      </w:pPr>
    </w:p>
    <w:sectPr w:rsidR="00AD75D3" w:rsidRPr="0045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40" w:rsidRDefault="000C1C40" w:rsidP="00F2225F">
      <w:r>
        <w:separator/>
      </w:r>
    </w:p>
  </w:endnote>
  <w:endnote w:type="continuationSeparator" w:id="0">
    <w:p w:rsidR="000C1C40" w:rsidRDefault="000C1C40" w:rsidP="00F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40" w:rsidRDefault="000C1C40" w:rsidP="00F2225F">
      <w:r>
        <w:separator/>
      </w:r>
    </w:p>
  </w:footnote>
  <w:footnote w:type="continuationSeparator" w:id="0">
    <w:p w:rsidR="000C1C40" w:rsidRDefault="000C1C40" w:rsidP="00F2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7F5"/>
    <w:multiLevelType w:val="hybridMultilevel"/>
    <w:tmpl w:val="14F43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460458"/>
    <w:multiLevelType w:val="hybridMultilevel"/>
    <w:tmpl w:val="1442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77951"/>
    <w:multiLevelType w:val="hybridMultilevel"/>
    <w:tmpl w:val="3132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55DBC"/>
    <w:multiLevelType w:val="hybridMultilevel"/>
    <w:tmpl w:val="C866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D31FA3"/>
    <w:multiLevelType w:val="hybridMultilevel"/>
    <w:tmpl w:val="DFF2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C74F4"/>
    <w:multiLevelType w:val="hybridMultilevel"/>
    <w:tmpl w:val="D8CC9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F"/>
    <w:rsid w:val="00002931"/>
    <w:rsid w:val="00006E2E"/>
    <w:rsid w:val="00013FDC"/>
    <w:rsid w:val="00020596"/>
    <w:rsid w:val="000244E5"/>
    <w:rsid w:val="00032C01"/>
    <w:rsid w:val="000706B3"/>
    <w:rsid w:val="00072062"/>
    <w:rsid w:val="00075D3C"/>
    <w:rsid w:val="000852AB"/>
    <w:rsid w:val="00090476"/>
    <w:rsid w:val="00091C82"/>
    <w:rsid w:val="000B4925"/>
    <w:rsid w:val="000B5122"/>
    <w:rsid w:val="000C1C40"/>
    <w:rsid w:val="000C2A44"/>
    <w:rsid w:val="000C5D5C"/>
    <w:rsid w:val="000D1822"/>
    <w:rsid w:val="000F2F43"/>
    <w:rsid w:val="000F3771"/>
    <w:rsid w:val="000F3C15"/>
    <w:rsid w:val="000F7693"/>
    <w:rsid w:val="00106FAD"/>
    <w:rsid w:val="00107D15"/>
    <w:rsid w:val="00122069"/>
    <w:rsid w:val="001236DF"/>
    <w:rsid w:val="00125B20"/>
    <w:rsid w:val="0013376D"/>
    <w:rsid w:val="001468BB"/>
    <w:rsid w:val="001477DE"/>
    <w:rsid w:val="0016055B"/>
    <w:rsid w:val="00161FB5"/>
    <w:rsid w:val="00175F6D"/>
    <w:rsid w:val="001915B3"/>
    <w:rsid w:val="001B0986"/>
    <w:rsid w:val="001C2DAA"/>
    <w:rsid w:val="001C772B"/>
    <w:rsid w:val="001E5822"/>
    <w:rsid w:val="001F320B"/>
    <w:rsid w:val="001F4E2F"/>
    <w:rsid w:val="001F742F"/>
    <w:rsid w:val="002004ED"/>
    <w:rsid w:val="0020076F"/>
    <w:rsid w:val="00202C72"/>
    <w:rsid w:val="00204DFE"/>
    <w:rsid w:val="00212AB1"/>
    <w:rsid w:val="00217C3D"/>
    <w:rsid w:val="0022638B"/>
    <w:rsid w:val="0023490A"/>
    <w:rsid w:val="00235E3A"/>
    <w:rsid w:val="00267423"/>
    <w:rsid w:val="00273052"/>
    <w:rsid w:val="00281EBE"/>
    <w:rsid w:val="00291370"/>
    <w:rsid w:val="00294B49"/>
    <w:rsid w:val="00297D9A"/>
    <w:rsid w:val="002B1AEE"/>
    <w:rsid w:val="002B5FC7"/>
    <w:rsid w:val="002C5EAF"/>
    <w:rsid w:val="002D01F6"/>
    <w:rsid w:val="002E0233"/>
    <w:rsid w:val="002E62E8"/>
    <w:rsid w:val="002E7082"/>
    <w:rsid w:val="002F46BD"/>
    <w:rsid w:val="002F60AB"/>
    <w:rsid w:val="00301B11"/>
    <w:rsid w:val="00311EE8"/>
    <w:rsid w:val="00322650"/>
    <w:rsid w:val="00326F8E"/>
    <w:rsid w:val="00327365"/>
    <w:rsid w:val="0037296D"/>
    <w:rsid w:val="0038597D"/>
    <w:rsid w:val="00393644"/>
    <w:rsid w:val="003943E5"/>
    <w:rsid w:val="003A4317"/>
    <w:rsid w:val="003B5102"/>
    <w:rsid w:val="003C24D3"/>
    <w:rsid w:val="003C78FE"/>
    <w:rsid w:val="003C7B6D"/>
    <w:rsid w:val="003E0097"/>
    <w:rsid w:val="003E4CD1"/>
    <w:rsid w:val="004179D4"/>
    <w:rsid w:val="00440840"/>
    <w:rsid w:val="00452586"/>
    <w:rsid w:val="004604B0"/>
    <w:rsid w:val="00470330"/>
    <w:rsid w:val="00470D00"/>
    <w:rsid w:val="0047622A"/>
    <w:rsid w:val="004B49E2"/>
    <w:rsid w:val="004B7F40"/>
    <w:rsid w:val="004C47AC"/>
    <w:rsid w:val="004E2639"/>
    <w:rsid w:val="004E50BF"/>
    <w:rsid w:val="004F4413"/>
    <w:rsid w:val="00515D27"/>
    <w:rsid w:val="00541FF8"/>
    <w:rsid w:val="00543499"/>
    <w:rsid w:val="00552C46"/>
    <w:rsid w:val="00554FD1"/>
    <w:rsid w:val="005603DC"/>
    <w:rsid w:val="00563413"/>
    <w:rsid w:val="005825AF"/>
    <w:rsid w:val="005856EE"/>
    <w:rsid w:val="005C4B02"/>
    <w:rsid w:val="005E35BD"/>
    <w:rsid w:val="005E7A66"/>
    <w:rsid w:val="005F0FEB"/>
    <w:rsid w:val="005F335F"/>
    <w:rsid w:val="005F702D"/>
    <w:rsid w:val="00601A06"/>
    <w:rsid w:val="00601BF9"/>
    <w:rsid w:val="00611CB7"/>
    <w:rsid w:val="00616B6D"/>
    <w:rsid w:val="006355EF"/>
    <w:rsid w:val="00646644"/>
    <w:rsid w:val="0065144B"/>
    <w:rsid w:val="00654368"/>
    <w:rsid w:val="006551EC"/>
    <w:rsid w:val="00657886"/>
    <w:rsid w:val="006606DB"/>
    <w:rsid w:val="00684E9E"/>
    <w:rsid w:val="00693F70"/>
    <w:rsid w:val="0069687F"/>
    <w:rsid w:val="006B1798"/>
    <w:rsid w:val="006B65BB"/>
    <w:rsid w:val="006C405F"/>
    <w:rsid w:val="006C4BEC"/>
    <w:rsid w:val="006C613C"/>
    <w:rsid w:val="006D45E6"/>
    <w:rsid w:val="006D7BFE"/>
    <w:rsid w:val="006E59E6"/>
    <w:rsid w:val="006F7D1D"/>
    <w:rsid w:val="0070578D"/>
    <w:rsid w:val="0071337F"/>
    <w:rsid w:val="0071773D"/>
    <w:rsid w:val="007232FD"/>
    <w:rsid w:val="00731E79"/>
    <w:rsid w:val="0074743A"/>
    <w:rsid w:val="00752BC9"/>
    <w:rsid w:val="00764527"/>
    <w:rsid w:val="007A3894"/>
    <w:rsid w:val="007A42AD"/>
    <w:rsid w:val="007B5F7A"/>
    <w:rsid w:val="007D7ED3"/>
    <w:rsid w:val="00801914"/>
    <w:rsid w:val="00806D1D"/>
    <w:rsid w:val="008258FE"/>
    <w:rsid w:val="00827D7C"/>
    <w:rsid w:val="00837076"/>
    <w:rsid w:val="00846A6D"/>
    <w:rsid w:val="00850D4A"/>
    <w:rsid w:val="0085492A"/>
    <w:rsid w:val="008736FB"/>
    <w:rsid w:val="008774DD"/>
    <w:rsid w:val="00881C36"/>
    <w:rsid w:val="00892426"/>
    <w:rsid w:val="008939CA"/>
    <w:rsid w:val="008A6FB9"/>
    <w:rsid w:val="008B5086"/>
    <w:rsid w:val="008B698E"/>
    <w:rsid w:val="008E1353"/>
    <w:rsid w:val="008E1819"/>
    <w:rsid w:val="008E233B"/>
    <w:rsid w:val="008E53F6"/>
    <w:rsid w:val="008E5489"/>
    <w:rsid w:val="008F4834"/>
    <w:rsid w:val="008F5BFC"/>
    <w:rsid w:val="008F7863"/>
    <w:rsid w:val="009017A8"/>
    <w:rsid w:val="00901826"/>
    <w:rsid w:val="00913419"/>
    <w:rsid w:val="00914E18"/>
    <w:rsid w:val="0091513A"/>
    <w:rsid w:val="00930D17"/>
    <w:rsid w:val="00951CD2"/>
    <w:rsid w:val="0096015E"/>
    <w:rsid w:val="00962453"/>
    <w:rsid w:val="00973769"/>
    <w:rsid w:val="009754A6"/>
    <w:rsid w:val="00986F8C"/>
    <w:rsid w:val="009A625C"/>
    <w:rsid w:val="009A765E"/>
    <w:rsid w:val="009B052B"/>
    <w:rsid w:val="009B0565"/>
    <w:rsid w:val="009E620D"/>
    <w:rsid w:val="009F320A"/>
    <w:rsid w:val="009F569B"/>
    <w:rsid w:val="00A000DD"/>
    <w:rsid w:val="00A247D4"/>
    <w:rsid w:val="00A26F0B"/>
    <w:rsid w:val="00A3333C"/>
    <w:rsid w:val="00A37F53"/>
    <w:rsid w:val="00A52886"/>
    <w:rsid w:val="00A549E5"/>
    <w:rsid w:val="00A64D2D"/>
    <w:rsid w:val="00A70F4D"/>
    <w:rsid w:val="00A7641D"/>
    <w:rsid w:val="00A96303"/>
    <w:rsid w:val="00AA0951"/>
    <w:rsid w:val="00AA1F5B"/>
    <w:rsid w:val="00AA4F54"/>
    <w:rsid w:val="00AD2FD6"/>
    <w:rsid w:val="00AD75D3"/>
    <w:rsid w:val="00AE654F"/>
    <w:rsid w:val="00AF5A1A"/>
    <w:rsid w:val="00AF648A"/>
    <w:rsid w:val="00B0007B"/>
    <w:rsid w:val="00B20CC8"/>
    <w:rsid w:val="00B24399"/>
    <w:rsid w:val="00B31094"/>
    <w:rsid w:val="00B36D2C"/>
    <w:rsid w:val="00B639F7"/>
    <w:rsid w:val="00B83EF9"/>
    <w:rsid w:val="00B84B8A"/>
    <w:rsid w:val="00B92730"/>
    <w:rsid w:val="00B936DE"/>
    <w:rsid w:val="00BA189D"/>
    <w:rsid w:val="00BA468E"/>
    <w:rsid w:val="00BB1B73"/>
    <w:rsid w:val="00BC4CAF"/>
    <w:rsid w:val="00BC4F83"/>
    <w:rsid w:val="00BC6421"/>
    <w:rsid w:val="00BD09C1"/>
    <w:rsid w:val="00BD66F8"/>
    <w:rsid w:val="00BE07C5"/>
    <w:rsid w:val="00BE2678"/>
    <w:rsid w:val="00BE61E7"/>
    <w:rsid w:val="00BF1961"/>
    <w:rsid w:val="00C05596"/>
    <w:rsid w:val="00C117D1"/>
    <w:rsid w:val="00C160D5"/>
    <w:rsid w:val="00C27470"/>
    <w:rsid w:val="00C36362"/>
    <w:rsid w:val="00C477E3"/>
    <w:rsid w:val="00C50031"/>
    <w:rsid w:val="00C51C40"/>
    <w:rsid w:val="00C54128"/>
    <w:rsid w:val="00C6038E"/>
    <w:rsid w:val="00C609B3"/>
    <w:rsid w:val="00C615C5"/>
    <w:rsid w:val="00C66BB6"/>
    <w:rsid w:val="00C72395"/>
    <w:rsid w:val="00CA6691"/>
    <w:rsid w:val="00CB2DF7"/>
    <w:rsid w:val="00CC17C7"/>
    <w:rsid w:val="00CE10CE"/>
    <w:rsid w:val="00CE6347"/>
    <w:rsid w:val="00CF611E"/>
    <w:rsid w:val="00D01416"/>
    <w:rsid w:val="00D04523"/>
    <w:rsid w:val="00D24865"/>
    <w:rsid w:val="00D30708"/>
    <w:rsid w:val="00D53D25"/>
    <w:rsid w:val="00D742D4"/>
    <w:rsid w:val="00D81D7F"/>
    <w:rsid w:val="00D85CDA"/>
    <w:rsid w:val="00D960BC"/>
    <w:rsid w:val="00DA66EA"/>
    <w:rsid w:val="00DB27D2"/>
    <w:rsid w:val="00DB3604"/>
    <w:rsid w:val="00DC7FBA"/>
    <w:rsid w:val="00DD7528"/>
    <w:rsid w:val="00DE26A2"/>
    <w:rsid w:val="00E02323"/>
    <w:rsid w:val="00E11999"/>
    <w:rsid w:val="00E12F1E"/>
    <w:rsid w:val="00E22E18"/>
    <w:rsid w:val="00E32F09"/>
    <w:rsid w:val="00E36D66"/>
    <w:rsid w:val="00E42A46"/>
    <w:rsid w:val="00E513FE"/>
    <w:rsid w:val="00E5322C"/>
    <w:rsid w:val="00E53C50"/>
    <w:rsid w:val="00E55D24"/>
    <w:rsid w:val="00E6199E"/>
    <w:rsid w:val="00E6418A"/>
    <w:rsid w:val="00E643F1"/>
    <w:rsid w:val="00E70EC3"/>
    <w:rsid w:val="00E741DB"/>
    <w:rsid w:val="00E9219A"/>
    <w:rsid w:val="00EA6866"/>
    <w:rsid w:val="00EB39C4"/>
    <w:rsid w:val="00EC6F9C"/>
    <w:rsid w:val="00EE5005"/>
    <w:rsid w:val="00EF7AA7"/>
    <w:rsid w:val="00F03080"/>
    <w:rsid w:val="00F05686"/>
    <w:rsid w:val="00F12B80"/>
    <w:rsid w:val="00F13B13"/>
    <w:rsid w:val="00F2225F"/>
    <w:rsid w:val="00F235CD"/>
    <w:rsid w:val="00F31926"/>
    <w:rsid w:val="00F32855"/>
    <w:rsid w:val="00F47C97"/>
    <w:rsid w:val="00F55F2F"/>
    <w:rsid w:val="00F57C14"/>
    <w:rsid w:val="00F74223"/>
    <w:rsid w:val="00F773BB"/>
    <w:rsid w:val="00F84126"/>
    <w:rsid w:val="00F85661"/>
    <w:rsid w:val="00F9243F"/>
    <w:rsid w:val="00F96AE4"/>
    <w:rsid w:val="00FA11C5"/>
    <w:rsid w:val="00FB670A"/>
    <w:rsid w:val="00FC18D5"/>
    <w:rsid w:val="00FC69A9"/>
    <w:rsid w:val="00FC79A9"/>
    <w:rsid w:val="00FE50BD"/>
    <w:rsid w:val="00FE6F1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28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altor.org/code-of-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4CCB-111A-47E8-85DF-63968B7E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Links>
    <vt:vector size="6" baseType="variant"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http://www.streetinsider.com/Press+Releases/The+Great+American+Dream+of+Owning+a+Home+Is+Still+Alive+and+Well/7497373.html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Kathleen Vogtle</cp:lastModifiedBy>
  <cp:revision>2</cp:revision>
  <dcterms:created xsi:type="dcterms:W3CDTF">2013-01-31T19:41:00Z</dcterms:created>
  <dcterms:modified xsi:type="dcterms:W3CDTF">2013-01-31T19:41:00Z</dcterms:modified>
</cp:coreProperties>
</file>