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87" w:rsidRDefault="007B1487" w:rsidP="007B1487">
      <w:pPr>
        <w:jc w:val="center"/>
        <w:rPr>
          <w:b/>
          <w:color w:val="000000" w:themeColor="text1"/>
        </w:rPr>
      </w:pPr>
      <w:r w:rsidRPr="00702026">
        <w:rPr>
          <w:b/>
          <w:color w:val="000000" w:themeColor="text1"/>
        </w:rPr>
        <w:t>New Business Announcement</w:t>
      </w:r>
    </w:p>
    <w:p w:rsidR="007B1487" w:rsidRDefault="007B1487" w:rsidP="007B1487">
      <w:pPr>
        <w:jc w:val="center"/>
        <w:rPr>
          <w:b/>
          <w:color w:val="000000" w:themeColor="text1"/>
        </w:rPr>
      </w:pPr>
    </w:p>
    <w:p w:rsidR="007B1487" w:rsidRPr="003A30AC" w:rsidRDefault="007B1487" w:rsidP="007B1487">
      <w:pPr>
        <w:rPr>
          <w:color w:val="FF0000"/>
        </w:rPr>
      </w:pPr>
      <w:r w:rsidRPr="003A30AC">
        <w:rPr>
          <w:color w:val="FF0000"/>
        </w:rPr>
        <w:t>&lt;</w:t>
      </w:r>
      <w:r>
        <w:rPr>
          <w:color w:val="FF0000"/>
        </w:rPr>
        <w:t>Client name and address block</w:t>
      </w:r>
      <w:r w:rsidRPr="003A30AC">
        <w:rPr>
          <w:color w:val="FF0000"/>
        </w:rPr>
        <w:t>&gt;</w:t>
      </w:r>
    </w:p>
    <w:p w:rsidR="007B1487" w:rsidRDefault="007B1487" w:rsidP="007B1487"/>
    <w:p w:rsidR="007B1487" w:rsidRDefault="007B1487" w:rsidP="007B1487">
      <w:r>
        <w:t xml:space="preserve">Hello </w:t>
      </w:r>
      <w:r w:rsidRPr="003A30AC">
        <w:rPr>
          <w:color w:val="FF0000"/>
        </w:rPr>
        <w:t>&lt;</w:t>
      </w:r>
      <w:r>
        <w:rPr>
          <w:color w:val="FF0000"/>
        </w:rPr>
        <w:t xml:space="preserve">first </w:t>
      </w:r>
      <w:r w:rsidRPr="003A30AC">
        <w:rPr>
          <w:color w:val="FF0000"/>
        </w:rPr>
        <w:t>name&gt;,</w:t>
      </w:r>
    </w:p>
    <w:p w:rsidR="007B1487" w:rsidRDefault="007B1487" w:rsidP="007B1487"/>
    <w:p w:rsidR="007B1487" w:rsidRDefault="007B1487" w:rsidP="007B1487">
      <w:r>
        <w:t xml:space="preserve">I am thrilled to announce the formation of </w:t>
      </w:r>
      <w:r w:rsidRPr="00702026">
        <w:rPr>
          <w:color w:val="FF0000"/>
        </w:rPr>
        <w:t xml:space="preserve">&lt;firm name&gt;, </w:t>
      </w:r>
      <w:r>
        <w:t>my new business venture. Thanks to your business and support, I am able to start my own real estate brokerage. Running my own brokerage provides me with &lt;</w:t>
      </w:r>
      <w:r w:rsidRPr="00F97F56">
        <w:rPr>
          <w:color w:val="FF0000"/>
        </w:rPr>
        <w:t>insert characteristics such as: “</w:t>
      </w:r>
      <w:r>
        <w:rPr>
          <w:color w:val="FF0000"/>
        </w:rPr>
        <w:t>the ability to offer a more robust suite of real estate services</w:t>
      </w:r>
      <w:r w:rsidRPr="00F97F56">
        <w:rPr>
          <w:color w:val="FF0000"/>
        </w:rPr>
        <w:t>” or “</w:t>
      </w:r>
      <w:r>
        <w:rPr>
          <w:color w:val="FF0000"/>
        </w:rPr>
        <w:t>greater flexibility and opportunities for creativity and innovation</w:t>
      </w:r>
      <w:r w:rsidRPr="00F97F56">
        <w:rPr>
          <w:color w:val="FF0000"/>
        </w:rPr>
        <w:t>”</w:t>
      </w:r>
      <w:r>
        <w:rPr>
          <w:color w:val="FF0000"/>
        </w:rPr>
        <w:t xml:space="preserve">&gt; </w:t>
      </w:r>
      <w:r>
        <w:t>so that I can better serve client real estate service needs.</w:t>
      </w:r>
    </w:p>
    <w:p w:rsidR="007B1487" w:rsidRDefault="007B1487" w:rsidP="007B1487"/>
    <w:p w:rsidR="007B1487" w:rsidRDefault="007B1487" w:rsidP="007B1487">
      <w:r>
        <w:t>Many clients know me for my exceptional service that goes above and beyond. Now, with my own real estate brokerage, I can offer an even higher quality of service. My services include:</w:t>
      </w:r>
    </w:p>
    <w:p w:rsidR="007B1487" w:rsidRDefault="007B1487" w:rsidP="007B1487"/>
    <w:p w:rsidR="007B1487" w:rsidRPr="004A7EA9" w:rsidRDefault="007B1487" w:rsidP="007B1487">
      <w:pPr>
        <w:pStyle w:val="ListParagraph"/>
        <w:numPr>
          <w:ilvl w:val="0"/>
          <w:numId w:val="1"/>
        </w:numPr>
        <w:rPr>
          <w:color w:val="FF0000"/>
        </w:rPr>
      </w:pPr>
      <w:r w:rsidRPr="004A7EA9">
        <w:rPr>
          <w:color w:val="FF0000"/>
        </w:rPr>
        <w:t>Real estate sales</w:t>
      </w:r>
    </w:p>
    <w:p w:rsidR="007B1487" w:rsidRPr="004A7EA9" w:rsidRDefault="007B1487" w:rsidP="007B1487">
      <w:pPr>
        <w:pStyle w:val="ListParagraph"/>
        <w:numPr>
          <w:ilvl w:val="0"/>
          <w:numId w:val="1"/>
        </w:numPr>
        <w:rPr>
          <w:color w:val="FF0000"/>
        </w:rPr>
      </w:pPr>
      <w:r w:rsidRPr="004A7EA9">
        <w:rPr>
          <w:color w:val="FF0000"/>
        </w:rPr>
        <w:t>Real estate purchases</w:t>
      </w:r>
    </w:p>
    <w:p w:rsidR="007B1487" w:rsidRPr="004A7EA9" w:rsidRDefault="007B1487" w:rsidP="007B1487">
      <w:pPr>
        <w:pStyle w:val="ListParagraph"/>
        <w:numPr>
          <w:ilvl w:val="0"/>
          <w:numId w:val="1"/>
        </w:numPr>
        <w:rPr>
          <w:color w:val="FF0000"/>
        </w:rPr>
      </w:pPr>
      <w:r w:rsidRPr="004A7EA9">
        <w:rPr>
          <w:color w:val="FF0000"/>
        </w:rPr>
        <w:t>Real estate home staging</w:t>
      </w:r>
    </w:p>
    <w:p w:rsidR="007B1487" w:rsidRDefault="007B1487" w:rsidP="007B1487">
      <w:pPr>
        <w:pStyle w:val="ListParagraph"/>
        <w:numPr>
          <w:ilvl w:val="0"/>
          <w:numId w:val="1"/>
        </w:numPr>
        <w:rPr>
          <w:color w:val="FF0000"/>
        </w:rPr>
      </w:pPr>
      <w:r w:rsidRPr="004A7EA9">
        <w:rPr>
          <w:color w:val="FF0000"/>
        </w:rPr>
        <w:t>Local real estate market reports</w:t>
      </w:r>
    </w:p>
    <w:p w:rsidR="007B1487" w:rsidRPr="004A7EA9" w:rsidRDefault="007B1487" w:rsidP="007B1487">
      <w:pPr>
        <w:pStyle w:val="ListParagraph"/>
        <w:numPr>
          <w:ilvl w:val="0"/>
          <w:numId w:val="1"/>
        </w:numPr>
        <w:rPr>
          <w:color w:val="FF0000"/>
        </w:rPr>
      </w:pPr>
      <w:r>
        <w:rPr>
          <w:color w:val="FF0000"/>
        </w:rPr>
        <w:t>Local real estate market expertise and guidance</w:t>
      </w:r>
    </w:p>
    <w:p w:rsidR="007B1487" w:rsidRPr="004A7EA9" w:rsidRDefault="007B1487" w:rsidP="007B1487">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7B1487" w:rsidRDefault="007B1487" w:rsidP="007B1487">
      <w:pPr>
        <w:pStyle w:val="ListParagraph"/>
        <w:numPr>
          <w:ilvl w:val="0"/>
          <w:numId w:val="1"/>
        </w:numPr>
        <w:rPr>
          <w:color w:val="FF0000"/>
        </w:rPr>
      </w:pPr>
      <w:r w:rsidRPr="004A7EA9">
        <w:rPr>
          <w:color w:val="FF0000"/>
        </w:rPr>
        <w:t>Real estate leasing (commercial, industrial, retail, residential)</w:t>
      </w:r>
    </w:p>
    <w:p w:rsidR="007B1487" w:rsidRPr="004A7EA9" w:rsidRDefault="007B1487" w:rsidP="007B1487">
      <w:pPr>
        <w:pStyle w:val="ListParagraph"/>
        <w:numPr>
          <w:ilvl w:val="0"/>
          <w:numId w:val="1"/>
        </w:numPr>
        <w:rPr>
          <w:color w:val="FF0000"/>
        </w:rPr>
      </w:pPr>
      <w:r>
        <w:rPr>
          <w:color w:val="FF0000"/>
        </w:rPr>
        <w:t>Other: do you have a unique real estate issue that you need assistance with? We are happy to work with you to find solutions.</w:t>
      </w:r>
    </w:p>
    <w:p w:rsidR="007B1487" w:rsidRDefault="007B1487" w:rsidP="007B1487"/>
    <w:p w:rsidR="007B1487" w:rsidRDefault="007B1487" w:rsidP="007B1487">
      <w:r>
        <w:t>I greatly value the business and personal relationship I have with you and hope that you will consider contacting me for any of your future real estate needs. My updated contact information is below.</w:t>
      </w:r>
    </w:p>
    <w:p w:rsidR="007B1487" w:rsidRDefault="007B1487" w:rsidP="007B1487"/>
    <w:p w:rsidR="007B1487" w:rsidRDefault="007B1487" w:rsidP="007B1487">
      <w:r>
        <w:t>Best Wishes,</w:t>
      </w:r>
    </w:p>
    <w:p w:rsidR="007B1487" w:rsidRDefault="007B1487" w:rsidP="007B1487"/>
    <w:p w:rsidR="007B1487" w:rsidRPr="000F42E4" w:rsidRDefault="007B1487" w:rsidP="007B1487">
      <w:pPr>
        <w:rPr>
          <w:color w:val="FF0000"/>
        </w:rPr>
      </w:pPr>
      <w:r w:rsidRPr="000F42E4">
        <w:rPr>
          <w:color w:val="FF0000"/>
        </w:rPr>
        <w:t>&lt;</w:t>
      </w:r>
      <w:proofErr w:type="gramStart"/>
      <w:r w:rsidRPr="000F42E4">
        <w:rPr>
          <w:color w:val="FF0000"/>
        </w:rPr>
        <w:t>first</w:t>
      </w:r>
      <w:proofErr w:type="gramEnd"/>
      <w:r w:rsidRPr="000F42E4">
        <w:rPr>
          <w:color w:val="FF0000"/>
        </w:rPr>
        <w:t xml:space="preserve"> name&gt; </w:t>
      </w:r>
    </w:p>
    <w:p w:rsidR="007B1487" w:rsidRDefault="007B1487" w:rsidP="007B1487"/>
    <w:p w:rsidR="007B1487" w:rsidRDefault="007B1487" w:rsidP="007B1487">
      <w:pPr>
        <w:rPr>
          <w:color w:val="FF0000"/>
        </w:rPr>
      </w:pPr>
      <w:r>
        <w:rPr>
          <w:color w:val="FF0000"/>
        </w:rPr>
        <w:t>&lt;Contact block with name</w:t>
      </w:r>
    </w:p>
    <w:p w:rsidR="007B1487" w:rsidRDefault="007B1487" w:rsidP="007B1487">
      <w:pPr>
        <w:rPr>
          <w:color w:val="FF0000"/>
        </w:rPr>
      </w:pPr>
      <w:r>
        <w:rPr>
          <w:color w:val="FF0000"/>
        </w:rPr>
        <w:t>RE license #</w:t>
      </w:r>
    </w:p>
    <w:p w:rsidR="007B1487" w:rsidRDefault="007B1487" w:rsidP="007B1487">
      <w:pPr>
        <w:rPr>
          <w:color w:val="FF0000"/>
        </w:rPr>
      </w:pPr>
      <w:proofErr w:type="gramStart"/>
      <w:r>
        <w:rPr>
          <w:color w:val="FF0000"/>
        </w:rPr>
        <w:t>firm</w:t>
      </w:r>
      <w:proofErr w:type="gramEnd"/>
      <w:r>
        <w:rPr>
          <w:color w:val="FF0000"/>
        </w:rPr>
        <w:t xml:space="preserve"> name</w:t>
      </w:r>
    </w:p>
    <w:p w:rsidR="007B1487" w:rsidRDefault="007B1487" w:rsidP="007B1487">
      <w:pPr>
        <w:rPr>
          <w:color w:val="FF0000"/>
        </w:rPr>
      </w:pPr>
      <w:proofErr w:type="gramStart"/>
      <w:r w:rsidRPr="003A30AC">
        <w:rPr>
          <w:color w:val="FF0000"/>
        </w:rPr>
        <w:t>firm</w:t>
      </w:r>
      <w:proofErr w:type="gramEnd"/>
      <w:r w:rsidRPr="003A30AC">
        <w:rPr>
          <w:color w:val="FF0000"/>
        </w:rPr>
        <w:t xml:space="preserve"> address</w:t>
      </w:r>
    </w:p>
    <w:p w:rsidR="007B1487" w:rsidRDefault="007B1487" w:rsidP="007B1487">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bookmarkStart w:id="0" w:name="_GoBack"/>
      <w:bookmarkEnd w:id="0"/>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532D0"/>
    <w:rsid w:val="007B1487"/>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2</cp:revision>
  <dcterms:created xsi:type="dcterms:W3CDTF">2013-09-10T15:54:00Z</dcterms:created>
  <dcterms:modified xsi:type="dcterms:W3CDTF">2013-09-10T15:54:00Z</dcterms:modified>
</cp:coreProperties>
</file>