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0D" w:rsidRDefault="0021200D">
      <w:pPr>
        <w:jc w:val="center"/>
        <w:rPr>
          <w:b/>
          <w:sz w:val="28"/>
          <w:szCs w:val="28"/>
        </w:rPr>
      </w:pPr>
    </w:p>
    <w:p w:rsidR="00AC30F4" w:rsidRDefault="00C66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Expense and Alternative Expense Exercise </w:t>
      </w:r>
      <w:r w:rsidR="0021200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1200D">
        <w:rPr>
          <w:b/>
          <w:sz w:val="28"/>
          <w:szCs w:val="28"/>
        </w:rPr>
        <w:t>REALTORS®</w:t>
      </w:r>
    </w:p>
    <w:p w:rsidR="00AC30F4" w:rsidRDefault="00AC30F4">
      <w:pPr>
        <w:jc w:val="center"/>
      </w:pPr>
    </w:p>
    <w:p w:rsidR="00AC30F4" w:rsidRDefault="00C66F93">
      <w:r>
        <w:t>The purpose of this exercise is to have you list your current expenses and challenge you to think of an alternative or lower cost expense.</w:t>
      </w:r>
    </w:p>
    <w:p w:rsidR="00AC30F4" w:rsidRDefault="00AC30F4"/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C30F4">
        <w:trPr>
          <w:jc w:val="center"/>
        </w:trPr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Expense</w:t>
            </w:r>
          </w:p>
        </w:tc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Alternative Expense</w:t>
            </w: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Travel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  <w:r>
              <w:rPr>
                <w:color w:val="D9D9D9"/>
              </w:rPr>
              <w:t>Virtual conferences</w:t>
            </w: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 rent and utilities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  <w:r>
              <w:rPr>
                <w:color w:val="D9D9D9"/>
              </w:rPr>
              <w:t>Co-working space, sub-leasing</w:t>
            </w: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Marketing and Advertising expenses</w:t>
            </w:r>
          </w:p>
          <w:p w:rsidR="00AC30F4" w:rsidRDefault="00C66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 Generation</w:t>
            </w:r>
          </w:p>
          <w:p w:rsidR="00AC30F4" w:rsidRDefault="00C66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Digital Advertising</w:t>
            </w:r>
          </w:p>
          <w:p w:rsidR="00AC30F4" w:rsidRDefault="00C66F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Marketing</w:t>
            </w:r>
          </w:p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</w:p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  <w:r>
              <w:rPr>
                <w:color w:val="D9D9D9"/>
              </w:rPr>
              <w:t>Active vs passive</w:t>
            </w:r>
          </w:p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  <w:r>
              <w:rPr>
                <w:color w:val="D9D9D9"/>
              </w:rPr>
              <w:t>Build Organic Traffic - blogs, tips resources</w:t>
            </w:r>
          </w:p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D9D9D9"/>
              </w:rPr>
            </w:pPr>
            <w:r>
              <w:rPr>
                <w:color w:val="D9D9D9"/>
              </w:rPr>
              <w:t>Automation</w:t>
            </w: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Subscriptions - Multiple Listing (MLS), Local Board of Realtors</w:t>
            </w:r>
            <w:r w:rsidR="00D37D0E">
              <w:t>®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Continuing Education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Memberships - local and national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Phone/Internet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Supplies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 Hardware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Client Meetings/Lunches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Client Closing Gifts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Marketing - website - web hosting and domain, business cards, letter/stationery &amp; envelopes, signage, advertising, brochures, flyers, mailers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Lockboxes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E&amp;O insurance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 Costs - electronic agent consortium fee, new agent app fee, yearly accounting fee, orientation binder, badge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1200D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00D" w:rsidRDefault="00212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00D" w:rsidRDefault="00212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Photocopy - black/white; color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Phone/fax/scanner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Electronic admin support - </w:t>
            </w:r>
            <w:r w:rsidR="00BB071F">
              <w:t>DocuSign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Auto expenses - car maintenance, gas,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Postage, Admin Supplies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Electronics - Laptop, smartphone, tablet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Retirement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Taxes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Brokerage Fees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C66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Dry cleaning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0F4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0F4" w:rsidRDefault="00AC3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C30F4" w:rsidRDefault="00AC30F4">
      <w:pPr>
        <w:jc w:val="center"/>
      </w:pPr>
      <w:bookmarkStart w:id="0" w:name="_GoBack"/>
      <w:bookmarkEnd w:id="0"/>
    </w:p>
    <w:sectPr w:rsidR="00AC30F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D1" w:rsidRDefault="005A1ED1">
      <w:pPr>
        <w:spacing w:line="240" w:lineRule="auto"/>
      </w:pPr>
      <w:r>
        <w:separator/>
      </w:r>
    </w:p>
  </w:endnote>
  <w:endnote w:type="continuationSeparator" w:id="0">
    <w:p w:rsidR="005A1ED1" w:rsidRDefault="005A1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D1" w:rsidRDefault="005A1ED1">
      <w:pPr>
        <w:spacing w:line="240" w:lineRule="auto"/>
      </w:pPr>
      <w:r>
        <w:separator/>
      </w:r>
    </w:p>
  </w:footnote>
  <w:footnote w:type="continuationSeparator" w:id="0">
    <w:p w:rsidR="005A1ED1" w:rsidRDefault="005A1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0F4" w:rsidRDefault="0021200D">
    <w:r>
      <w:rPr>
        <w:noProof/>
      </w:rPr>
      <w:drawing>
        <wp:inline distT="0" distB="0" distL="0" distR="0" wp14:anchorId="12E15D5F" wp14:editId="6AC7C92B">
          <wp:extent cx="1362075" cy="721282"/>
          <wp:effectExtent l="0" t="0" r="0" b="3175"/>
          <wp:docPr id="256" name="Google Shape;256;p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" name="Google Shape;256;p36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373193" cy="72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66F93">
      <w:rPr>
        <w:noProof/>
        <w:lang w:val="en-US"/>
      </w:rPr>
      <w:drawing>
        <wp:inline distT="114300" distB="114300" distL="114300" distR="114300">
          <wp:extent cx="1576388" cy="73788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388" cy="737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1651F"/>
    <w:multiLevelType w:val="multilevel"/>
    <w:tmpl w:val="3B465D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F4"/>
    <w:rsid w:val="0021200D"/>
    <w:rsid w:val="005A1ED1"/>
    <w:rsid w:val="009018E6"/>
    <w:rsid w:val="00AC30F4"/>
    <w:rsid w:val="00AE719E"/>
    <w:rsid w:val="00BB071F"/>
    <w:rsid w:val="00C66F93"/>
    <w:rsid w:val="00D37D0E"/>
    <w:rsid w:val="00E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161F9"/>
  <w15:docId w15:val="{D50AE8E9-31A9-4108-B4F5-0B2D1438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1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0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0D"/>
  </w:style>
  <w:style w:type="paragraph" w:styleId="Footer">
    <w:name w:val="footer"/>
    <w:basedOn w:val="Normal"/>
    <w:link w:val="FooterChar"/>
    <w:uiPriority w:val="99"/>
    <w:unhideWhenUsed/>
    <w:rsid w:val="002120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</dc:creator>
  <cp:lastModifiedBy>Brittany Schanck</cp:lastModifiedBy>
  <cp:revision>4</cp:revision>
  <dcterms:created xsi:type="dcterms:W3CDTF">2020-05-19T23:07:00Z</dcterms:created>
  <dcterms:modified xsi:type="dcterms:W3CDTF">2020-05-19T23:13:00Z</dcterms:modified>
</cp:coreProperties>
</file>