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3" w:rsidRPr="005F6F0E" w:rsidRDefault="005F6F0E">
      <w:pPr>
        <w:rPr>
          <w:b/>
          <w:i/>
        </w:rPr>
      </w:pPr>
      <w:r w:rsidRPr="005F6F0E">
        <w:rPr>
          <w:b/>
          <w:i/>
        </w:rPr>
        <w:t>Please submit this completed form to Courtney Wilson (</w:t>
      </w:r>
      <w:hyperlink r:id="rId7" w:history="1">
        <w:r w:rsidRPr="005F6F0E">
          <w:rPr>
            <w:rStyle w:val="Hyperlink"/>
            <w:b/>
            <w:i/>
          </w:rPr>
          <w:t>cwilson@realtors.org</w:t>
        </w:r>
      </w:hyperlink>
      <w:r w:rsidRPr="005F6F0E">
        <w:rPr>
          <w:b/>
          <w:i/>
        </w:rPr>
        <w:t xml:space="preserve">) </w:t>
      </w:r>
      <w:r w:rsidR="00314B83" w:rsidRPr="005F6F0E">
        <w:rPr>
          <w:b/>
          <w:i/>
        </w:rPr>
        <w:t xml:space="preserve">so we can add your positive experience to the Shared Services resources on NAR’s REALTOR.org </w:t>
      </w:r>
      <w:r w:rsidR="00FB6660" w:rsidRPr="005F6F0E">
        <w:rPr>
          <w:b/>
          <w:i/>
        </w:rPr>
        <w:t>web</w:t>
      </w:r>
      <w:r w:rsidR="00314B83" w:rsidRPr="005F6F0E">
        <w:rPr>
          <w:b/>
          <w:i/>
        </w:rPr>
        <w:t>site.</w:t>
      </w:r>
    </w:p>
    <w:p w:rsidR="00314B83" w:rsidRDefault="00314B83">
      <w:bookmarkStart w:id="0" w:name="_GoBack"/>
      <w:bookmarkEnd w:id="0"/>
    </w:p>
    <w:p w:rsidR="00314B83" w:rsidRDefault="00314B83"/>
    <w:p w:rsidR="00314B83" w:rsidRDefault="00314B83">
      <w:r>
        <w:t>What is your shared service?</w:t>
      </w:r>
    </w:p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>
      <w:r>
        <w:t>What are the names of the associations that are involved in the partnership?</w:t>
      </w:r>
    </w:p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>
      <w:r>
        <w:t>When did the shared services partnership begin?</w:t>
      </w:r>
    </w:p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>
      <w:r>
        <w:t>Do the members benefit from this shared service, and if so, how?</w:t>
      </w:r>
    </w:p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>
      <w:r>
        <w:t>How do the partnering associations benefit?  Is there a time and cost savings?  Please explain.</w:t>
      </w:r>
    </w:p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>
      <w:r>
        <w:t>What advice would you give other associations that are considering a shared services partnership?</w:t>
      </w:r>
    </w:p>
    <w:p w:rsidR="00314B83" w:rsidRDefault="00314B83"/>
    <w:p w:rsidR="00314B83" w:rsidRDefault="00314B83"/>
    <w:p w:rsidR="00314B83" w:rsidRDefault="00314B83"/>
    <w:p w:rsidR="00314B83" w:rsidRDefault="00314B83"/>
    <w:p w:rsidR="00314B83" w:rsidRDefault="00314B83"/>
    <w:p w:rsidR="00314B83" w:rsidRDefault="00314B83">
      <w:r>
        <w:t>What else would be important for others to know about your experience?</w:t>
      </w:r>
    </w:p>
    <w:p w:rsidR="00314B83" w:rsidRDefault="00314B83"/>
    <w:p w:rsidR="00314B83" w:rsidRDefault="00314B83"/>
    <w:p w:rsidR="00314B83" w:rsidRDefault="00314B83"/>
    <w:sectPr w:rsidR="00314B83" w:rsidSect="00314B83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13" w:rsidRDefault="00101B13" w:rsidP="00CB0583">
      <w:r>
        <w:separator/>
      </w:r>
    </w:p>
  </w:endnote>
  <w:endnote w:type="continuationSeparator" w:id="0">
    <w:p w:rsidR="00101B13" w:rsidRDefault="00101B13" w:rsidP="00CB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13" w:rsidRDefault="00101B13" w:rsidP="00CB0583">
      <w:r>
        <w:separator/>
      </w:r>
    </w:p>
  </w:footnote>
  <w:footnote w:type="continuationSeparator" w:id="0">
    <w:p w:rsidR="00101B13" w:rsidRDefault="00101B13" w:rsidP="00CB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A450F6FE28146AA98FB59A3D3B660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0583" w:rsidRDefault="00CB058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Shared Services Success Story</w:t>
        </w:r>
      </w:p>
    </w:sdtContent>
  </w:sdt>
  <w:p w:rsidR="00CB0583" w:rsidRDefault="00CB0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3"/>
    <w:rsid w:val="00101B13"/>
    <w:rsid w:val="00314B83"/>
    <w:rsid w:val="00530D09"/>
    <w:rsid w:val="005F6F0E"/>
    <w:rsid w:val="00AF0A48"/>
    <w:rsid w:val="00CB0583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583"/>
  </w:style>
  <w:style w:type="paragraph" w:styleId="Footer">
    <w:name w:val="footer"/>
    <w:basedOn w:val="Normal"/>
    <w:link w:val="FooterChar"/>
    <w:uiPriority w:val="99"/>
    <w:unhideWhenUsed/>
    <w:rsid w:val="00CB0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583"/>
  </w:style>
  <w:style w:type="paragraph" w:styleId="BalloonText">
    <w:name w:val="Balloon Text"/>
    <w:basedOn w:val="Normal"/>
    <w:link w:val="BalloonTextChar"/>
    <w:uiPriority w:val="99"/>
    <w:semiHidden/>
    <w:unhideWhenUsed/>
    <w:rsid w:val="00CB0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583"/>
  </w:style>
  <w:style w:type="paragraph" w:styleId="Footer">
    <w:name w:val="footer"/>
    <w:basedOn w:val="Normal"/>
    <w:link w:val="FooterChar"/>
    <w:uiPriority w:val="99"/>
    <w:unhideWhenUsed/>
    <w:rsid w:val="00CB0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583"/>
  </w:style>
  <w:style w:type="paragraph" w:styleId="BalloonText">
    <w:name w:val="Balloon Text"/>
    <w:basedOn w:val="Normal"/>
    <w:link w:val="BalloonTextChar"/>
    <w:uiPriority w:val="99"/>
    <w:semiHidden/>
    <w:unhideWhenUsed/>
    <w:rsid w:val="00CB0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ilson@realto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450F6FE28146AA98FB59A3D3B6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9A67-9CEA-4AEF-8372-96D34F461DBA}"/>
      </w:docPartPr>
      <w:docPartBody>
        <w:p w:rsidR="00000000" w:rsidRDefault="00CC50F8" w:rsidP="00CC50F8">
          <w:pPr>
            <w:pStyle w:val="FA450F6FE28146AA98FB59A3D3B660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F8"/>
    <w:rsid w:val="00CC50F8"/>
    <w:rsid w:val="00D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50F6FE28146AA98FB59A3D3B660DE">
    <w:name w:val="FA450F6FE28146AA98FB59A3D3B660DE"/>
    <w:rsid w:val="00CC50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50F6FE28146AA98FB59A3D3B660DE">
    <w:name w:val="FA450F6FE28146AA98FB59A3D3B660DE"/>
    <w:rsid w:val="00CC5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Services Success Story</dc:title>
  <dc:creator>Cindy Sampalis</dc:creator>
  <cp:lastModifiedBy>Courtney Wilson</cp:lastModifiedBy>
  <cp:revision>2</cp:revision>
  <dcterms:created xsi:type="dcterms:W3CDTF">2012-09-11T20:26:00Z</dcterms:created>
  <dcterms:modified xsi:type="dcterms:W3CDTF">2012-09-11T20:26:00Z</dcterms:modified>
</cp:coreProperties>
</file>